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EF" w:rsidRDefault="001A3646">
      <w:pPr>
        <w:shd w:val="clear" w:color="auto" w:fill="FFFFFF"/>
        <w:spacing w:line="312" w:lineRule="exact"/>
        <w:ind w:left="1718" w:right="518" w:hanging="797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АДМИНИСТРАЦИЯ ВОРОШНЕВСКОГО СЕЛЬСОВЕТА </w:t>
      </w:r>
      <w:r>
        <w:rPr>
          <w:rFonts w:eastAsia="Times New Roman"/>
          <w:b/>
          <w:bCs/>
          <w:sz w:val="28"/>
          <w:szCs w:val="28"/>
        </w:rPr>
        <w:t>КУРСКОГО РАЙОНА КУРСКОЙ ОБЛАСТИ</w:t>
      </w:r>
    </w:p>
    <w:p w:rsidR="00EC29EF" w:rsidRDefault="001A3646">
      <w:pPr>
        <w:shd w:val="clear" w:color="auto" w:fill="FFFFFF"/>
        <w:spacing w:before="307"/>
        <w:ind w:left="34"/>
        <w:jc w:val="center"/>
      </w:pPr>
      <w:r>
        <w:rPr>
          <w:rFonts w:eastAsia="Times New Roman"/>
          <w:b/>
          <w:bCs/>
          <w:sz w:val="28"/>
          <w:szCs w:val="28"/>
        </w:rPr>
        <w:t>РАСПОРЯЖЕНИЕ</w:t>
      </w:r>
    </w:p>
    <w:p w:rsidR="00EC29EF" w:rsidRDefault="004C7C45">
      <w:pPr>
        <w:shd w:val="clear" w:color="auto" w:fill="FFFFFF"/>
        <w:spacing w:before="629" w:line="312" w:lineRule="exact"/>
        <w:ind w:left="19"/>
      </w:pPr>
      <w:r>
        <w:rPr>
          <w:spacing w:val="-2"/>
          <w:sz w:val="28"/>
          <w:szCs w:val="28"/>
        </w:rPr>
        <w:t>25.02.2014</w:t>
      </w:r>
      <w:r w:rsidR="001A3646">
        <w:rPr>
          <w:spacing w:val="-2"/>
          <w:sz w:val="28"/>
          <w:szCs w:val="28"/>
        </w:rPr>
        <w:t xml:space="preserve"> </w:t>
      </w:r>
      <w:r w:rsidR="001A3646">
        <w:rPr>
          <w:rFonts w:eastAsia="Times New Roman"/>
          <w:spacing w:val="-2"/>
          <w:sz w:val="28"/>
          <w:szCs w:val="28"/>
        </w:rPr>
        <w:t>г.</w:t>
      </w:r>
    </w:p>
    <w:p w:rsidR="00EC29EF" w:rsidRDefault="001A3646">
      <w:pPr>
        <w:shd w:val="clear" w:color="auto" w:fill="FFFFFF"/>
        <w:tabs>
          <w:tab w:val="left" w:pos="7118"/>
        </w:tabs>
        <w:spacing w:line="312" w:lineRule="exact"/>
        <w:ind w:left="10"/>
      </w:pPr>
      <w:r>
        <w:rPr>
          <w:rFonts w:eastAsia="Times New Roman"/>
          <w:spacing w:val="-2"/>
          <w:sz w:val="28"/>
          <w:szCs w:val="28"/>
        </w:rPr>
        <w:t xml:space="preserve">д. </w:t>
      </w:r>
      <w:proofErr w:type="spellStart"/>
      <w:r>
        <w:rPr>
          <w:rFonts w:eastAsia="Times New Roman"/>
          <w:spacing w:val="-2"/>
          <w:sz w:val="28"/>
          <w:szCs w:val="28"/>
        </w:rPr>
        <w:t>Ворошнево</w:t>
      </w:r>
      <w:proofErr w:type="spellEnd"/>
      <w:r>
        <w:rPr>
          <w:rFonts w:ascii="Arial" w:eastAsia="Times New Roman" w:hAnsi="Arial" w:cs="Arial"/>
          <w:sz w:val="28"/>
          <w:szCs w:val="28"/>
        </w:rPr>
        <w:tab/>
      </w:r>
      <w:r w:rsidRPr="004C7C45">
        <w:rPr>
          <w:rFonts w:eastAsia="Times New Roman"/>
          <w:b/>
          <w:sz w:val="28"/>
          <w:szCs w:val="28"/>
        </w:rPr>
        <w:t>№</w:t>
      </w:r>
      <w:r w:rsidR="004C7C45" w:rsidRPr="004C7C45">
        <w:rPr>
          <w:rFonts w:eastAsia="Times New Roman"/>
          <w:b/>
          <w:sz w:val="28"/>
          <w:szCs w:val="28"/>
        </w:rPr>
        <w:t xml:space="preserve"> 9</w:t>
      </w:r>
      <w:r>
        <w:rPr>
          <w:rFonts w:eastAsia="Times New Roman"/>
          <w:sz w:val="28"/>
          <w:szCs w:val="28"/>
        </w:rPr>
        <w:t xml:space="preserve"> </w:t>
      </w:r>
    </w:p>
    <w:p w:rsidR="00EC29EF" w:rsidRDefault="001A3646">
      <w:pPr>
        <w:shd w:val="clear" w:color="auto" w:fill="FFFFFF"/>
        <w:spacing w:before="5" w:line="312" w:lineRule="exact"/>
        <w:ind w:left="10"/>
      </w:pPr>
      <w:r>
        <w:rPr>
          <w:rFonts w:eastAsia="Times New Roman"/>
          <w:sz w:val="28"/>
          <w:szCs w:val="28"/>
        </w:rPr>
        <w:t>«Об организации паводковой комиссии</w:t>
      </w:r>
    </w:p>
    <w:p w:rsidR="00EC29EF" w:rsidRDefault="001A3646">
      <w:pPr>
        <w:shd w:val="clear" w:color="auto" w:fill="FFFFFF"/>
        <w:spacing w:line="312" w:lineRule="exact"/>
        <w:ind w:left="10"/>
      </w:pPr>
      <w:r>
        <w:rPr>
          <w:rFonts w:eastAsia="Times New Roman"/>
          <w:sz w:val="28"/>
          <w:szCs w:val="28"/>
        </w:rPr>
        <w:t>и их работы во время паводка»</w:t>
      </w:r>
    </w:p>
    <w:p w:rsidR="00EC29EF" w:rsidRDefault="001A3646">
      <w:pPr>
        <w:shd w:val="clear" w:color="auto" w:fill="FFFFFF"/>
        <w:spacing w:before="638" w:line="326" w:lineRule="exact"/>
        <w:ind w:left="5" w:firstLine="701"/>
      </w:pPr>
      <w:r>
        <w:rPr>
          <w:rFonts w:eastAsia="Times New Roman"/>
          <w:sz w:val="28"/>
          <w:szCs w:val="28"/>
        </w:rPr>
        <w:t>В   связи   с   погодными   условиями      и   возможной   обильностью паводк</w:t>
      </w:r>
      <w:r w:rsidR="004C7C45">
        <w:rPr>
          <w:rFonts w:eastAsia="Times New Roman"/>
          <w:sz w:val="28"/>
          <w:szCs w:val="28"/>
        </w:rPr>
        <w:t>овых вод на весенний период 2014</w:t>
      </w:r>
      <w:r>
        <w:rPr>
          <w:rFonts w:eastAsia="Times New Roman"/>
          <w:sz w:val="28"/>
          <w:szCs w:val="28"/>
        </w:rPr>
        <w:t xml:space="preserve"> года</w:t>
      </w:r>
    </w:p>
    <w:p w:rsidR="00EC29EF" w:rsidRDefault="001A3646" w:rsidP="001A3646">
      <w:pPr>
        <w:numPr>
          <w:ilvl w:val="0"/>
          <w:numId w:val="1"/>
        </w:numPr>
        <w:shd w:val="clear" w:color="auto" w:fill="FFFFFF"/>
        <w:tabs>
          <w:tab w:val="left" w:pos="283"/>
        </w:tabs>
        <w:spacing w:before="317" w:line="322" w:lineRule="exact"/>
        <w:rPr>
          <w:spacing w:val="-28"/>
          <w:sz w:val="28"/>
          <w:szCs w:val="28"/>
        </w:rPr>
      </w:pPr>
      <w:r>
        <w:rPr>
          <w:rFonts w:eastAsia="Times New Roman"/>
          <w:sz w:val="28"/>
          <w:szCs w:val="28"/>
        </w:rPr>
        <w:t>Создать паводковую комиссию в составе семи человек (приложение 1)</w:t>
      </w:r>
    </w:p>
    <w:p w:rsidR="00EC29EF" w:rsidRDefault="001A3646" w:rsidP="001A3646">
      <w:pPr>
        <w:numPr>
          <w:ilvl w:val="0"/>
          <w:numId w:val="1"/>
        </w:numPr>
        <w:shd w:val="clear" w:color="auto" w:fill="FFFFFF"/>
        <w:tabs>
          <w:tab w:val="left" w:pos="283"/>
        </w:tabs>
        <w:spacing w:line="322" w:lineRule="exact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Подготовить мероприятия по подготовке объектов к бесперебойной и надежной работе по предотвращению возможных аварийных ситуаций в период весеннего паводка (приложение 2)</w:t>
      </w:r>
    </w:p>
    <w:p w:rsidR="00EC29EF" w:rsidRDefault="00EC29EF">
      <w:pPr>
        <w:rPr>
          <w:sz w:val="2"/>
          <w:szCs w:val="2"/>
        </w:rPr>
      </w:pPr>
    </w:p>
    <w:p w:rsidR="00EC29EF" w:rsidRDefault="001A3646" w:rsidP="001A3646">
      <w:pPr>
        <w:numPr>
          <w:ilvl w:val="0"/>
          <w:numId w:val="2"/>
        </w:numPr>
        <w:shd w:val="clear" w:color="auto" w:fill="FFFFFF"/>
        <w:tabs>
          <w:tab w:val="left" w:pos="350"/>
        </w:tabs>
        <w:spacing w:line="322" w:lineRule="exact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На период паводка при необходимости установить круглосуточное дежурство ответственных работников.</w:t>
      </w:r>
    </w:p>
    <w:p w:rsidR="00EC29EF" w:rsidRDefault="001A3646" w:rsidP="001A3646">
      <w:pPr>
        <w:numPr>
          <w:ilvl w:val="0"/>
          <w:numId w:val="2"/>
        </w:numPr>
        <w:shd w:val="clear" w:color="auto" w:fill="FFFFFF"/>
        <w:tabs>
          <w:tab w:val="left" w:pos="350"/>
        </w:tabs>
        <w:spacing w:line="322" w:lineRule="exact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Направить информационные письма предприятиям и организациям, расположенным на территории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около гидротехнических сооружений</w:t>
      </w:r>
    </w:p>
    <w:p w:rsidR="00EC29EF" w:rsidRDefault="001A3646" w:rsidP="001A3646">
      <w:pPr>
        <w:numPr>
          <w:ilvl w:val="0"/>
          <w:numId w:val="2"/>
        </w:numPr>
        <w:shd w:val="clear" w:color="auto" w:fill="FFFFFF"/>
        <w:tabs>
          <w:tab w:val="left" w:pos="350"/>
        </w:tabs>
        <w:spacing w:line="322" w:lineRule="exact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Распоряжение вступает в силу со дня его подписания.</w:t>
      </w:r>
    </w:p>
    <w:p w:rsidR="001A3646" w:rsidRDefault="004D7FA8">
      <w:pPr>
        <w:spacing w:before="749"/>
        <w:ind w:left="5" w:right="1416"/>
        <w:rPr>
          <w:noProof/>
          <w:sz w:val="28"/>
          <w:szCs w:val="28"/>
        </w:rPr>
      </w:pPr>
      <w:r w:rsidRPr="004D7FA8">
        <w:rPr>
          <w:noProof/>
          <w:sz w:val="28"/>
          <w:szCs w:val="28"/>
        </w:rPr>
        <w:t>Гла</w:t>
      </w:r>
      <w:r>
        <w:rPr>
          <w:noProof/>
          <w:sz w:val="28"/>
          <w:szCs w:val="28"/>
        </w:rPr>
        <w:t xml:space="preserve">ва Ворошневского сельсовета 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 w:rsidRPr="004D7FA8">
        <w:rPr>
          <w:noProof/>
          <w:sz w:val="28"/>
          <w:szCs w:val="28"/>
        </w:rPr>
        <w:t>Н.С. Тарасов</w:t>
      </w:r>
    </w:p>
    <w:p w:rsidR="004D7FA8" w:rsidRDefault="004D7FA8">
      <w:pPr>
        <w:spacing w:before="749"/>
        <w:ind w:left="5" w:right="1416"/>
        <w:rPr>
          <w:noProof/>
          <w:sz w:val="28"/>
          <w:szCs w:val="28"/>
        </w:rPr>
      </w:pPr>
    </w:p>
    <w:p w:rsidR="004D7FA8" w:rsidRDefault="004D7FA8">
      <w:pPr>
        <w:spacing w:before="749"/>
        <w:ind w:left="5" w:right="1416"/>
        <w:rPr>
          <w:noProof/>
          <w:sz w:val="28"/>
          <w:szCs w:val="28"/>
        </w:rPr>
      </w:pPr>
    </w:p>
    <w:p w:rsidR="004D7FA8" w:rsidRDefault="004D7FA8">
      <w:pPr>
        <w:spacing w:before="749"/>
        <w:ind w:left="5" w:right="1416"/>
        <w:rPr>
          <w:noProof/>
          <w:sz w:val="28"/>
          <w:szCs w:val="28"/>
        </w:rPr>
      </w:pPr>
    </w:p>
    <w:p w:rsidR="004D7FA8" w:rsidRDefault="004D7FA8">
      <w:pPr>
        <w:spacing w:before="749"/>
        <w:ind w:left="5" w:right="1416"/>
        <w:rPr>
          <w:noProof/>
          <w:sz w:val="28"/>
          <w:szCs w:val="28"/>
        </w:rPr>
      </w:pPr>
    </w:p>
    <w:p w:rsidR="004D7FA8" w:rsidRDefault="004D7FA8">
      <w:pPr>
        <w:spacing w:before="749"/>
        <w:ind w:left="5" w:right="1416"/>
        <w:rPr>
          <w:noProof/>
          <w:sz w:val="28"/>
          <w:szCs w:val="28"/>
        </w:rPr>
      </w:pPr>
    </w:p>
    <w:p w:rsidR="004D7FA8" w:rsidRDefault="004D7FA8">
      <w:pPr>
        <w:spacing w:before="749"/>
        <w:ind w:left="5" w:right="1416"/>
        <w:rPr>
          <w:noProof/>
          <w:sz w:val="28"/>
          <w:szCs w:val="28"/>
        </w:rPr>
      </w:pPr>
    </w:p>
    <w:p w:rsidR="00DF0FCE" w:rsidRDefault="00DF0FCE" w:rsidP="00DF0FCE">
      <w:pPr>
        <w:shd w:val="clear" w:color="auto" w:fill="FFFFFF"/>
        <w:spacing w:line="317" w:lineRule="exact"/>
        <w:ind w:left="5328"/>
      </w:pPr>
      <w:r>
        <w:rPr>
          <w:rFonts w:eastAsia="Times New Roman"/>
          <w:sz w:val="28"/>
          <w:szCs w:val="28"/>
        </w:rPr>
        <w:t xml:space="preserve">Приложение № 1 </w:t>
      </w:r>
      <w:r>
        <w:rPr>
          <w:rFonts w:eastAsia="Times New Roman"/>
          <w:spacing w:val="-2"/>
          <w:sz w:val="28"/>
          <w:szCs w:val="28"/>
        </w:rPr>
        <w:t xml:space="preserve">Утверждено Распоряжением </w:t>
      </w:r>
      <w:r w:rsidR="004C7C45">
        <w:rPr>
          <w:rFonts w:eastAsia="Times New Roman"/>
          <w:sz w:val="28"/>
          <w:szCs w:val="28"/>
        </w:rPr>
        <w:t>№ 9 от 25.02.2014</w:t>
      </w:r>
      <w:r>
        <w:rPr>
          <w:rFonts w:eastAsia="Times New Roman"/>
          <w:sz w:val="28"/>
          <w:szCs w:val="28"/>
        </w:rPr>
        <w:t xml:space="preserve"> года</w:t>
      </w:r>
    </w:p>
    <w:p w:rsidR="00DF0FCE" w:rsidRDefault="00DF0FCE" w:rsidP="00DF0FCE">
      <w:pPr>
        <w:shd w:val="clear" w:color="auto" w:fill="FFFFFF"/>
        <w:spacing w:before="941"/>
        <w:ind w:left="2986"/>
      </w:pPr>
      <w:r>
        <w:rPr>
          <w:rFonts w:eastAsia="Times New Roman"/>
          <w:i/>
          <w:iCs/>
          <w:sz w:val="28"/>
          <w:szCs w:val="28"/>
        </w:rPr>
        <w:t>Паводковая комиссия</w:t>
      </w:r>
    </w:p>
    <w:p w:rsidR="00DF0FCE" w:rsidRDefault="00DF0FCE" w:rsidP="00DF0FCE">
      <w:pPr>
        <w:numPr>
          <w:ilvl w:val="0"/>
          <w:numId w:val="3"/>
        </w:numPr>
        <w:shd w:val="clear" w:color="auto" w:fill="FFFFFF"/>
        <w:tabs>
          <w:tab w:val="left" w:pos="360"/>
        </w:tabs>
        <w:spacing w:before="614"/>
        <w:rPr>
          <w:spacing w:val="-2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Тарасов Николай Сергеевич - глава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</w:t>
      </w:r>
    </w:p>
    <w:p w:rsidR="00DF0FCE" w:rsidRDefault="00DF0FCE" w:rsidP="00DF0FCE">
      <w:pPr>
        <w:numPr>
          <w:ilvl w:val="0"/>
          <w:numId w:val="3"/>
        </w:numPr>
        <w:shd w:val="clear" w:color="auto" w:fill="FFFFFF"/>
        <w:tabs>
          <w:tab w:val="left" w:pos="360"/>
        </w:tabs>
        <w:spacing w:before="566"/>
        <w:rPr>
          <w:spacing w:val="-1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Сороковой Юрий Павлович – директор МУП «Коммунальщик </w:t>
      </w:r>
      <w:proofErr w:type="spellStart"/>
      <w:r>
        <w:rPr>
          <w:rFonts w:eastAsia="Times New Roman"/>
          <w:spacing w:val="-1"/>
          <w:sz w:val="28"/>
          <w:szCs w:val="28"/>
        </w:rPr>
        <w:t>Ворошнево</w:t>
      </w:r>
      <w:proofErr w:type="spellEnd"/>
      <w:r>
        <w:rPr>
          <w:rFonts w:eastAsia="Times New Roman"/>
          <w:spacing w:val="-1"/>
          <w:sz w:val="28"/>
          <w:szCs w:val="28"/>
        </w:rPr>
        <w:t>»</w:t>
      </w:r>
    </w:p>
    <w:p w:rsidR="00DF0FCE" w:rsidRDefault="00DF0FCE" w:rsidP="00DF0FCE">
      <w:pPr>
        <w:numPr>
          <w:ilvl w:val="0"/>
          <w:numId w:val="3"/>
        </w:numPr>
        <w:shd w:val="clear" w:color="auto" w:fill="FFFFFF"/>
        <w:tabs>
          <w:tab w:val="left" w:pos="360"/>
        </w:tabs>
        <w:spacing w:before="566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Лунев Александр Петрович - тракторист</w:t>
      </w:r>
    </w:p>
    <w:p w:rsidR="00DF0FCE" w:rsidRDefault="00DF0FCE" w:rsidP="00DF0FCE">
      <w:pPr>
        <w:numPr>
          <w:ilvl w:val="0"/>
          <w:numId w:val="3"/>
        </w:numPr>
        <w:shd w:val="clear" w:color="auto" w:fill="FFFFFF"/>
        <w:tabs>
          <w:tab w:val="left" w:pos="360"/>
        </w:tabs>
        <w:spacing w:before="317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>Марков Владимир Анатольевич - водитель</w:t>
      </w:r>
    </w:p>
    <w:p w:rsidR="00DF0FCE" w:rsidRDefault="00DF0FCE" w:rsidP="00DF0FCE">
      <w:pPr>
        <w:numPr>
          <w:ilvl w:val="0"/>
          <w:numId w:val="3"/>
        </w:numPr>
        <w:shd w:val="clear" w:color="auto" w:fill="FFFFFF"/>
        <w:tabs>
          <w:tab w:val="left" w:pos="360"/>
        </w:tabs>
        <w:spacing w:before="571" w:line="317" w:lineRule="exact"/>
        <w:ind w:left="360" w:hanging="360"/>
        <w:rPr>
          <w:spacing w:val="-16"/>
          <w:sz w:val="28"/>
          <w:szCs w:val="28"/>
        </w:rPr>
      </w:pPr>
      <w:proofErr w:type="spellStart"/>
      <w:r>
        <w:rPr>
          <w:rFonts w:eastAsia="Times New Roman"/>
          <w:spacing w:val="-1"/>
          <w:sz w:val="28"/>
          <w:szCs w:val="28"/>
        </w:rPr>
        <w:t>Букреева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Валентина Николаевна - гл. специалист ВУС Администрации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</w:t>
      </w:r>
    </w:p>
    <w:p w:rsidR="00DF0FCE" w:rsidRDefault="00DF0FCE" w:rsidP="00DF0FCE">
      <w:pPr>
        <w:numPr>
          <w:ilvl w:val="0"/>
          <w:numId w:val="3"/>
        </w:numPr>
        <w:shd w:val="clear" w:color="auto" w:fill="FFFFFF"/>
        <w:tabs>
          <w:tab w:val="left" w:pos="360"/>
        </w:tabs>
        <w:spacing w:before="322" w:line="322" w:lineRule="exact"/>
        <w:ind w:left="360" w:right="1037" w:hanging="360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Вялых Константин Николаевич - депутат Собрания депутатов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</w:t>
      </w:r>
    </w:p>
    <w:p w:rsidR="00DF0FCE" w:rsidRDefault="00DF0FCE" w:rsidP="00DF0FCE">
      <w:pPr>
        <w:numPr>
          <w:ilvl w:val="0"/>
          <w:numId w:val="3"/>
        </w:numPr>
        <w:shd w:val="clear" w:color="auto" w:fill="FFFFFF"/>
        <w:tabs>
          <w:tab w:val="left" w:pos="360"/>
        </w:tabs>
        <w:spacing w:before="322" w:line="322" w:lineRule="exact"/>
        <w:ind w:left="360" w:right="1037" w:hanging="360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Шошин Евгений Николаевич – депутат Собрания депутатов</w:t>
      </w:r>
    </w:p>
    <w:p w:rsidR="004D7FA8" w:rsidRDefault="004D7FA8">
      <w:pPr>
        <w:spacing w:before="749"/>
        <w:ind w:left="5" w:right="1416"/>
        <w:rPr>
          <w:noProof/>
          <w:sz w:val="28"/>
          <w:szCs w:val="28"/>
        </w:rPr>
      </w:pPr>
    </w:p>
    <w:p w:rsidR="004D7FA8" w:rsidRDefault="004D7FA8">
      <w:pPr>
        <w:spacing w:before="749"/>
        <w:ind w:left="5" w:right="1416"/>
        <w:rPr>
          <w:noProof/>
          <w:sz w:val="28"/>
          <w:szCs w:val="28"/>
        </w:rPr>
      </w:pPr>
    </w:p>
    <w:p w:rsidR="004D7FA8" w:rsidRDefault="004D7FA8">
      <w:pPr>
        <w:spacing w:before="749"/>
        <w:ind w:left="5" w:right="1416"/>
        <w:rPr>
          <w:noProof/>
          <w:sz w:val="28"/>
          <w:szCs w:val="28"/>
        </w:rPr>
      </w:pPr>
    </w:p>
    <w:p w:rsidR="004D7FA8" w:rsidRDefault="004D7FA8">
      <w:pPr>
        <w:spacing w:before="749"/>
        <w:ind w:left="5" w:right="1416"/>
        <w:rPr>
          <w:noProof/>
          <w:sz w:val="28"/>
          <w:szCs w:val="28"/>
        </w:rPr>
      </w:pPr>
    </w:p>
    <w:p w:rsidR="004D7FA8" w:rsidRDefault="004D7FA8">
      <w:pPr>
        <w:spacing w:before="749"/>
        <w:ind w:left="5" w:right="1416"/>
        <w:rPr>
          <w:noProof/>
          <w:sz w:val="28"/>
          <w:szCs w:val="28"/>
        </w:rPr>
      </w:pPr>
    </w:p>
    <w:p w:rsidR="004C7C45" w:rsidRDefault="004C7C45" w:rsidP="00BD06D1">
      <w:pPr>
        <w:shd w:val="clear" w:color="auto" w:fill="FFFFFF"/>
        <w:spacing w:line="312" w:lineRule="exact"/>
        <w:ind w:left="3912"/>
        <w:rPr>
          <w:rFonts w:eastAsia="Times New Roman"/>
          <w:spacing w:val="-1"/>
          <w:sz w:val="28"/>
          <w:szCs w:val="28"/>
        </w:rPr>
      </w:pPr>
    </w:p>
    <w:p w:rsidR="00BD06D1" w:rsidRDefault="00BD06D1" w:rsidP="00BD06D1">
      <w:pPr>
        <w:shd w:val="clear" w:color="auto" w:fill="FFFFFF"/>
        <w:spacing w:line="312" w:lineRule="exact"/>
        <w:ind w:left="3912"/>
      </w:pPr>
      <w:r>
        <w:rPr>
          <w:rFonts w:eastAsia="Times New Roman"/>
          <w:spacing w:val="-1"/>
          <w:sz w:val="28"/>
          <w:szCs w:val="28"/>
        </w:rPr>
        <w:lastRenderedPageBreak/>
        <w:t>Приложение № 2</w:t>
      </w:r>
    </w:p>
    <w:p w:rsidR="00BD06D1" w:rsidRDefault="00BD06D1" w:rsidP="00BD06D1">
      <w:pPr>
        <w:shd w:val="clear" w:color="auto" w:fill="FFFFFF"/>
        <w:spacing w:line="312" w:lineRule="exact"/>
        <w:ind w:left="3912" w:right="518"/>
      </w:pPr>
      <w:r>
        <w:rPr>
          <w:rFonts w:eastAsia="Times New Roman"/>
          <w:spacing w:val="-3"/>
          <w:sz w:val="28"/>
          <w:szCs w:val="28"/>
        </w:rPr>
        <w:t xml:space="preserve">Утверждено Распоряжением главы </w:t>
      </w:r>
      <w:r>
        <w:rPr>
          <w:rFonts w:eastAsia="Times New Roman"/>
          <w:sz w:val="28"/>
          <w:szCs w:val="28"/>
        </w:rPr>
        <w:t>Администра</w:t>
      </w:r>
      <w:r w:rsidR="004C7C45">
        <w:rPr>
          <w:rFonts w:eastAsia="Times New Roman"/>
          <w:sz w:val="28"/>
          <w:szCs w:val="28"/>
        </w:rPr>
        <w:t xml:space="preserve">ции </w:t>
      </w:r>
      <w:proofErr w:type="spellStart"/>
      <w:r w:rsidR="004C7C45">
        <w:rPr>
          <w:rFonts w:eastAsia="Times New Roman"/>
          <w:sz w:val="28"/>
          <w:szCs w:val="28"/>
        </w:rPr>
        <w:t>Ворошневского</w:t>
      </w:r>
      <w:proofErr w:type="spellEnd"/>
      <w:r w:rsidR="004C7C45">
        <w:rPr>
          <w:rFonts w:eastAsia="Times New Roman"/>
          <w:sz w:val="28"/>
          <w:szCs w:val="28"/>
        </w:rPr>
        <w:t xml:space="preserve"> сельсовета № 9 от 25.02.2014</w:t>
      </w:r>
      <w:r>
        <w:rPr>
          <w:rFonts w:eastAsia="Times New Roman"/>
          <w:sz w:val="28"/>
          <w:szCs w:val="28"/>
        </w:rPr>
        <w:t xml:space="preserve"> года</w:t>
      </w:r>
    </w:p>
    <w:p w:rsidR="00BD06D1" w:rsidRDefault="00BD06D1" w:rsidP="00BD06D1">
      <w:pPr>
        <w:shd w:val="clear" w:color="auto" w:fill="FFFFFF"/>
        <w:spacing w:before="936"/>
        <w:ind w:left="614"/>
      </w:pPr>
      <w:r>
        <w:rPr>
          <w:rFonts w:eastAsia="Times New Roman"/>
          <w:b/>
          <w:bCs/>
          <w:sz w:val="28"/>
          <w:szCs w:val="28"/>
        </w:rPr>
        <w:t>МЕРОПРИЯТИЯ В ПЕРИОД ВЕСЕННЕГО ПАВОДКА</w:t>
      </w:r>
    </w:p>
    <w:p w:rsidR="00BD06D1" w:rsidRDefault="00BD06D1" w:rsidP="00BD06D1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302" w:line="317" w:lineRule="exact"/>
        <w:ind w:left="355" w:right="1075" w:hanging="355"/>
        <w:rPr>
          <w:spacing w:val="-2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Осмотр и опробование затворов водозаборных устройств и их подъемных механизмов, защитных решеток, </w:t>
      </w:r>
      <w:proofErr w:type="spellStart"/>
      <w:r>
        <w:rPr>
          <w:rFonts w:eastAsia="Times New Roman"/>
          <w:spacing w:val="-1"/>
          <w:sz w:val="28"/>
          <w:szCs w:val="28"/>
        </w:rPr>
        <w:t>сороочистных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и </w:t>
      </w:r>
      <w:r>
        <w:rPr>
          <w:rFonts w:eastAsia="Times New Roman"/>
          <w:sz w:val="28"/>
          <w:szCs w:val="28"/>
        </w:rPr>
        <w:t>промывочных устройств</w:t>
      </w:r>
    </w:p>
    <w:p w:rsidR="00BD06D1" w:rsidRDefault="00BD06D1" w:rsidP="00BD06D1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326" w:line="317" w:lineRule="exact"/>
        <w:ind w:left="355" w:right="538" w:hanging="355"/>
        <w:rPr>
          <w:spacing w:val="-11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Работы по очистке водостоков ливневой канализации, работы по </w:t>
      </w:r>
      <w:r>
        <w:rPr>
          <w:rFonts w:eastAsia="Times New Roman"/>
          <w:sz w:val="28"/>
          <w:szCs w:val="28"/>
        </w:rPr>
        <w:t>герметизации колодцев хозяйственно-бытовой канализации</w:t>
      </w:r>
    </w:p>
    <w:p w:rsidR="00BD06D1" w:rsidRDefault="00BD06D1" w:rsidP="00BD06D1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326" w:line="312" w:lineRule="exact"/>
        <w:ind w:left="355" w:hanging="355"/>
        <w:rPr>
          <w:spacing w:val="-11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Создание аварийных запасов материалов, инструментов, водоотливных </w:t>
      </w:r>
      <w:r>
        <w:rPr>
          <w:rFonts w:eastAsia="Times New Roman"/>
          <w:sz w:val="28"/>
          <w:szCs w:val="28"/>
        </w:rPr>
        <w:t>устройств, транспортных и других средств</w:t>
      </w:r>
    </w:p>
    <w:p w:rsidR="00BD06D1" w:rsidRDefault="00BD06D1" w:rsidP="00BD06D1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317"/>
        <w:rPr>
          <w:spacing w:val="-12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качеством питьевой воды</w:t>
      </w:r>
    </w:p>
    <w:p w:rsidR="00BD06D1" w:rsidRDefault="00BD06D1" w:rsidP="00BD06D1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648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Подготовку рабочих для аварийно восстановительных работ.</w:t>
      </w:r>
    </w:p>
    <w:p w:rsidR="004D7FA8" w:rsidRDefault="004D7FA8">
      <w:pPr>
        <w:spacing w:before="749"/>
        <w:ind w:left="5" w:right="1416"/>
        <w:rPr>
          <w:noProof/>
          <w:sz w:val="28"/>
          <w:szCs w:val="28"/>
        </w:rPr>
      </w:pPr>
    </w:p>
    <w:p w:rsidR="004D7FA8" w:rsidRPr="004D7FA8" w:rsidRDefault="004D7FA8">
      <w:pPr>
        <w:spacing w:before="749"/>
        <w:ind w:left="5" w:right="1416"/>
        <w:rPr>
          <w:sz w:val="28"/>
          <w:szCs w:val="28"/>
        </w:rPr>
      </w:pPr>
    </w:p>
    <w:sectPr w:rsidR="004D7FA8" w:rsidRPr="004D7FA8" w:rsidSect="00EC29EF">
      <w:type w:val="continuous"/>
      <w:pgSz w:w="11909" w:h="16834"/>
      <w:pgMar w:top="1440" w:right="905" w:bottom="720" w:left="162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E7AD3"/>
    <w:multiLevelType w:val="singleLevel"/>
    <w:tmpl w:val="C72C5E66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7D83900"/>
    <w:multiLevelType w:val="singleLevel"/>
    <w:tmpl w:val="FA66CC8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4716950"/>
    <w:multiLevelType w:val="singleLevel"/>
    <w:tmpl w:val="C18EF4AC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47542B50"/>
    <w:multiLevelType w:val="singleLevel"/>
    <w:tmpl w:val="9B1E51D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61B41"/>
    <w:rsid w:val="00161B41"/>
    <w:rsid w:val="001A3646"/>
    <w:rsid w:val="002A4EBD"/>
    <w:rsid w:val="004C7C45"/>
    <w:rsid w:val="004D7FA8"/>
    <w:rsid w:val="00A03518"/>
    <w:rsid w:val="00BD06D1"/>
    <w:rsid w:val="00C77782"/>
    <w:rsid w:val="00DF0FCE"/>
    <w:rsid w:val="00EC2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F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F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1702</Characters>
  <Application>Microsoft Office Word</Application>
  <DocSecurity>0</DocSecurity>
  <Lines>14</Lines>
  <Paragraphs>3</Paragraphs>
  <ScaleCrop>false</ScaleCrop>
  <Company>Grizli777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2014-02-24T07:24:00Z</cp:lastPrinted>
  <dcterms:created xsi:type="dcterms:W3CDTF">2014-02-19T09:41:00Z</dcterms:created>
  <dcterms:modified xsi:type="dcterms:W3CDTF">2014-02-24T07:25:00Z</dcterms:modified>
</cp:coreProperties>
</file>