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41A26" w14:textId="77777777" w:rsidR="00AF47DB" w:rsidRDefault="00AF47DB" w:rsidP="00AF47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ВОРОШНЕВСКОГО СЕЛЬСОВЕТА</w:t>
      </w:r>
    </w:p>
    <w:p w14:paraId="407BCAD8" w14:textId="77777777" w:rsidR="00AF47DB" w:rsidRDefault="00AF47DB" w:rsidP="00AF47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КУРСКОГО РАЙОНА КУРСКОЙ ОБЛАСТИ</w:t>
      </w:r>
    </w:p>
    <w:p w14:paraId="68218C4B" w14:textId="77777777" w:rsidR="00AF47DB" w:rsidRDefault="00AF47DB" w:rsidP="00AF47DB">
      <w:pPr>
        <w:rPr>
          <w:rFonts w:ascii="Times New Roman" w:hAnsi="Times New Roman" w:cs="Times New Roman"/>
          <w:b/>
          <w:sz w:val="28"/>
          <w:szCs w:val="28"/>
        </w:rPr>
      </w:pPr>
    </w:p>
    <w:p w14:paraId="6A10128E" w14:textId="77777777" w:rsidR="00AF47DB" w:rsidRDefault="00AF47DB" w:rsidP="00AF47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14:paraId="05A4AE5A" w14:textId="77777777" w:rsidR="00AF47DB" w:rsidRDefault="00AF47DB" w:rsidP="00AF47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C1613A" w14:textId="77777777" w:rsidR="00AF47DB" w:rsidRDefault="00AF47DB" w:rsidP="00AF47DB">
      <w:pPr>
        <w:rPr>
          <w:rFonts w:ascii="Times New Roman" w:hAnsi="Times New Roman" w:cs="Times New Roman"/>
          <w:sz w:val="28"/>
          <w:szCs w:val="28"/>
        </w:rPr>
      </w:pPr>
    </w:p>
    <w:p w14:paraId="2ABBC031" w14:textId="5F8AFAAD" w:rsidR="00486808" w:rsidRPr="007310B9" w:rsidRDefault="00AF47DB" w:rsidP="00486808">
      <w:pPr>
        <w:rPr>
          <w:rFonts w:ascii="Times New Roman" w:hAnsi="Times New Roman" w:cs="Times New Roman"/>
          <w:b/>
          <w:sz w:val="28"/>
          <w:szCs w:val="28"/>
        </w:rPr>
      </w:pPr>
      <w:r w:rsidRPr="00B82DFF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6B309E">
        <w:rPr>
          <w:rFonts w:ascii="Times New Roman" w:hAnsi="Times New Roman" w:cs="Times New Roman"/>
          <w:b/>
          <w:sz w:val="28"/>
          <w:szCs w:val="28"/>
        </w:rPr>
        <w:t>2</w:t>
      </w:r>
      <w:r w:rsidR="005A0742">
        <w:rPr>
          <w:rFonts w:ascii="Times New Roman" w:hAnsi="Times New Roman" w:cs="Times New Roman"/>
          <w:b/>
          <w:sz w:val="28"/>
          <w:szCs w:val="28"/>
        </w:rPr>
        <w:t>9</w:t>
      </w:r>
      <w:r w:rsidR="00924BD9">
        <w:rPr>
          <w:rFonts w:ascii="Times New Roman" w:hAnsi="Times New Roman" w:cs="Times New Roman"/>
          <w:b/>
          <w:sz w:val="28"/>
          <w:szCs w:val="28"/>
        </w:rPr>
        <w:t>.</w:t>
      </w:r>
      <w:r w:rsidR="006B309E">
        <w:rPr>
          <w:rFonts w:ascii="Times New Roman" w:hAnsi="Times New Roman" w:cs="Times New Roman"/>
          <w:b/>
          <w:sz w:val="28"/>
          <w:szCs w:val="28"/>
        </w:rPr>
        <w:t>03</w:t>
      </w:r>
      <w:r w:rsidR="00924BD9">
        <w:rPr>
          <w:rFonts w:ascii="Times New Roman" w:hAnsi="Times New Roman" w:cs="Times New Roman"/>
          <w:b/>
          <w:sz w:val="28"/>
          <w:szCs w:val="28"/>
        </w:rPr>
        <w:t>.</w:t>
      </w:r>
      <w:r w:rsidRPr="00B82DFF">
        <w:rPr>
          <w:rFonts w:ascii="Times New Roman" w:hAnsi="Times New Roman" w:cs="Times New Roman"/>
          <w:b/>
          <w:sz w:val="28"/>
          <w:szCs w:val="28"/>
        </w:rPr>
        <w:t>20</w:t>
      </w:r>
      <w:r w:rsidR="00A93343">
        <w:rPr>
          <w:rFonts w:ascii="Times New Roman" w:hAnsi="Times New Roman" w:cs="Times New Roman"/>
          <w:b/>
          <w:sz w:val="28"/>
          <w:szCs w:val="28"/>
        </w:rPr>
        <w:t>2</w:t>
      </w:r>
      <w:r w:rsidR="006B309E">
        <w:rPr>
          <w:rFonts w:ascii="Times New Roman" w:hAnsi="Times New Roman" w:cs="Times New Roman"/>
          <w:b/>
          <w:sz w:val="28"/>
          <w:szCs w:val="28"/>
        </w:rPr>
        <w:t>3</w:t>
      </w:r>
      <w:r w:rsidRPr="00B82DFF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Pr="007310B9">
        <w:rPr>
          <w:rFonts w:ascii="Times New Roman" w:hAnsi="Times New Roman" w:cs="Times New Roman"/>
          <w:b/>
          <w:sz w:val="28"/>
          <w:szCs w:val="28"/>
        </w:rPr>
        <w:t xml:space="preserve">.                              </w:t>
      </w:r>
      <w:r w:rsidR="00EF69C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 w:rsidR="006B309E">
        <w:rPr>
          <w:rFonts w:ascii="Times New Roman" w:hAnsi="Times New Roman" w:cs="Times New Roman"/>
          <w:b/>
          <w:sz w:val="28"/>
          <w:szCs w:val="28"/>
        </w:rPr>
        <w:t>№</w:t>
      </w:r>
      <w:r w:rsidR="00DF73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309E">
        <w:rPr>
          <w:rFonts w:ascii="Times New Roman" w:hAnsi="Times New Roman" w:cs="Times New Roman"/>
          <w:b/>
          <w:sz w:val="28"/>
          <w:szCs w:val="28"/>
        </w:rPr>
        <w:t>36</w:t>
      </w:r>
      <w:r w:rsidRPr="007310B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FC8F4A2" w14:textId="77777777" w:rsidR="00486808" w:rsidRPr="00B82DFF" w:rsidRDefault="00AF47DB" w:rsidP="00486808">
      <w:pPr>
        <w:rPr>
          <w:rFonts w:ascii="Times New Roman" w:hAnsi="Times New Roman" w:cs="Times New Roman"/>
          <w:sz w:val="28"/>
          <w:szCs w:val="28"/>
        </w:rPr>
      </w:pPr>
      <w:r w:rsidRPr="00B82DFF">
        <w:rPr>
          <w:rFonts w:ascii="Times New Roman" w:hAnsi="Times New Roman" w:cs="Times New Roman"/>
          <w:sz w:val="28"/>
          <w:szCs w:val="28"/>
        </w:rPr>
        <w:t>д.Ворошнево</w:t>
      </w:r>
    </w:p>
    <w:p w14:paraId="5B5DED13" w14:textId="77777777" w:rsidR="00AF47DB" w:rsidRPr="00B82DFF" w:rsidRDefault="00AF47DB" w:rsidP="004868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2DFF">
        <w:rPr>
          <w:rFonts w:ascii="Times New Roman" w:hAnsi="Times New Roman" w:cs="Times New Roman"/>
          <w:sz w:val="28"/>
          <w:szCs w:val="28"/>
        </w:rPr>
        <w:t>О назначении публичных слушаний по проекту Решения</w:t>
      </w:r>
    </w:p>
    <w:p w14:paraId="3D5CE66B" w14:textId="77777777" w:rsidR="00AF47DB" w:rsidRPr="00B82DFF" w:rsidRDefault="00AF47DB" w:rsidP="004868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DFF">
        <w:rPr>
          <w:rFonts w:ascii="Times New Roman" w:hAnsi="Times New Roman" w:cs="Times New Roman"/>
          <w:sz w:val="28"/>
          <w:szCs w:val="28"/>
        </w:rPr>
        <w:t>Собрания депутатов Ворошневского сельсовета Курского района</w:t>
      </w:r>
    </w:p>
    <w:p w14:paraId="30005BA8" w14:textId="77777777" w:rsidR="00AF47DB" w:rsidRPr="00B82DFF" w:rsidRDefault="00AF47DB" w:rsidP="004868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DFF">
        <w:rPr>
          <w:rFonts w:ascii="Times New Roman" w:hAnsi="Times New Roman" w:cs="Times New Roman"/>
          <w:sz w:val="28"/>
          <w:szCs w:val="28"/>
        </w:rPr>
        <w:t xml:space="preserve">Курской области «Об утверждении </w:t>
      </w:r>
      <w:r w:rsidR="00A137EF" w:rsidRPr="00B82DFF">
        <w:rPr>
          <w:rFonts w:ascii="Times New Roman" w:hAnsi="Times New Roman" w:cs="Times New Roman"/>
          <w:sz w:val="28"/>
          <w:szCs w:val="28"/>
        </w:rPr>
        <w:t>отчета об</w:t>
      </w:r>
      <w:r w:rsidRPr="00B82DFF">
        <w:rPr>
          <w:rFonts w:ascii="Times New Roman" w:hAnsi="Times New Roman" w:cs="Times New Roman"/>
          <w:sz w:val="28"/>
          <w:szCs w:val="28"/>
        </w:rPr>
        <w:t xml:space="preserve"> исполнении бюджета</w:t>
      </w:r>
    </w:p>
    <w:p w14:paraId="18C90C22" w14:textId="77777777" w:rsidR="00AF47DB" w:rsidRPr="00B82DFF" w:rsidRDefault="00AF47DB" w:rsidP="004868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DFF">
        <w:rPr>
          <w:rFonts w:ascii="Times New Roman" w:hAnsi="Times New Roman" w:cs="Times New Roman"/>
          <w:sz w:val="28"/>
          <w:szCs w:val="28"/>
        </w:rPr>
        <w:t>МО «Ворошневский сельсовет Курского района Курской области</w:t>
      </w:r>
    </w:p>
    <w:p w14:paraId="73E32E7E" w14:textId="77777777" w:rsidR="00AF47DB" w:rsidRPr="00B82DFF" w:rsidRDefault="00AF47DB" w:rsidP="004868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DFF">
        <w:rPr>
          <w:rFonts w:ascii="Times New Roman" w:hAnsi="Times New Roman" w:cs="Times New Roman"/>
          <w:sz w:val="28"/>
          <w:szCs w:val="28"/>
        </w:rPr>
        <w:t>за 20</w:t>
      </w:r>
      <w:r w:rsidR="00EF69C3">
        <w:rPr>
          <w:rFonts w:ascii="Times New Roman" w:hAnsi="Times New Roman" w:cs="Times New Roman"/>
          <w:sz w:val="28"/>
          <w:szCs w:val="28"/>
        </w:rPr>
        <w:t>22</w:t>
      </w:r>
      <w:r w:rsidRPr="00B82DFF">
        <w:rPr>
          <w:rFonts w:ascii="Times New Roman" w:hAnsi="Times New Roman" w:cs="Times New Roman"/>
          <w:sz w:val="28"/>
          <w:szCs w:val="28"/>
        </w:rPr>
        <w:t xml:space="preserve"> год»</w:t>
      </w:r>
    </w:p>
    <w:p w14:paraId="6D7B962D" w14:textId="77777777" w:rsidR="00AF47DB" w:rsidRPr="00B82DFF" w:rsidRDefault="00AF47DB" w:rsidP="00AF47DB">
      <w:pPr>
        <w:rPr>
          <w:sz w:val="28"/>
          <w:szCs w:val="28"/>
        </w:rPr>
      </w:pPr>
    </w:p>
    <w:p w14:paraId="393D26AC" w14:textId="77777777" w:rsidR="00AF47DB" w:rsidRPr="00B82DFF" w:rsidRDefault="00AF47DB" w:rsidP="00AF47DB">
      <w:pPr>
        <w:jc w:val="both"/>
        <w:rPr>
          <w:rFonts w:ascii="Times New Roman" w:hAnsi="Times New Roman" w:cs="Times New Roman"/>
          <w:sz w:val="28"/>
          <w:szCs w:val="28"/>
        </w:rPr>
      </w:pPr>
      <w:r w:rsidRPr="00B82DFF">
        <w:rPr>
          <w:rFonts w:ascii="Times New Roman" w:hAnsi="Times New Roman" w:cs="Times New Roman"/>
          <w:sz w:val="28"/>
          <w:szCs w:val="28"/>
        </w:rPr>
        <w:tab/>
        <w:t xml:space="preserve">Руководствуясь Бюджетным кодексом Российской Федерации,  Федеральным законом от 06.10.2003 года № 131-ФЗ «Об общих принципах организации местного самоуправления в Российской Федерации», Бюджетным кодексом Российской Федерации, Уставом МО «Ворошневский сельсовет» Курского района Курской области, Положением о бюджетном процессе в МО «Ворошневский сельсовет» Курского района Курской области, утвержденном Решением Собрания депутатов Ворошневского сельсовета Курского района Курской области </w:t>
      </w:r>
      <w:r w:rsidRPr="004949EC">
        <w:rPr>
          <w:rFonts w:ascii="Times New Roman" w:hAnsi="Times New Roman" w:cs="Times New Roman"/>
          <w:sz w:val="28"/>
          <w:szCs w:val="28"/>
        </w:rPr>
        <w:t xml:space="preserve">от </w:t>
      </w:r>
      <w:r w:rsidR="004949EC" w:rsidRPr="004949EC">
        <w:rPr>
          <w:rFonts w:ascii="Times New Roman" w:hAnsi="Times New Roman" w:cs="Times New Roman"/>
          <w:sz w:val="28"/>
          <w:szCs w:val="28"/>
        </w:rPr>
        <w:t>26</w:t>
      </w:r>
      <w:r w:rsidRPr="004949EC">
        <w:rPr>
          <w:rFonts w:ascii="Times New Roman" w:hAnsi="Times New Roman" w:cs="Times New Roman"/>
          <w:sz w:val="28"/>
          <w:szCs w:val="28"/>
        </w:rPr>
        <w:t>.</w:t>
      </w:r>
      <w:r w:rsidR="004949EC" w:rsidRPr="004949EC">
        <w:rPr>
          <w:rFonts w:ascii="Times New Roman" w:hAnsi="Times New Roman" w:cs="Times New Roman"/>
          <w:sz w:val="28"/>
          <w:szCs w:val="28"/>
        </w:rPr>
        <w:t>03</w:t>
      </w:r>
      <w:r w:rsidRPr="004949EC">
        <w:rPr>
          <w:rFonts w:ascii="Times New Roman" w:hAnsi="Times New Roman" w:cs="Times New Roman"/>
          <w:sz w:val="28"/>
          <w:szCs w:val="28"/>
        </w:rPr>
        <w:t>.20</w:t>
      </w:r>
      <w:r w:rsidR="004949EC" w:rsidRPr="004949EC">
        <w:rPr>
          <w:rFonts w:ascii="Times New Roman" w:hAnsi="Times New Roman" w:cs="Times New Roman"/>
          <w:sz w:val="28"/>
          <w:szCs w:val="28"/>
        </w:rPr>
        <w:t>21</w:t>
      </w:r>
      <w:r w:rsidRPr="004949EC">
        <w:rPr>
          <w:rFonts w:ascii="Times New Roman" w:hAnsi="Times New Roman" w:cs="Times New Roman"/>
          <w:sz w:val="28"/>
          <w:szCs w:val="28"/>
        </w:rPr>
        <w:t xml:space="preserve"> г. № </w:t>
      </w:r>
      <w:r w:rsidR="004949EC" w:rsidRPr="004949EC">
        <w:rPr>
          <w:rFonts w:ascii="Times New Roman" w:hAnsi="Times New Roman" w:cs="Times New Roman"/>
          <w:sz w:val="28"/>
          <w:szCs w:val="28"/>
        </w:rPr>
        <w:t>213-6-78</w:t>
      </w:r>
      <w:r w:rsidRPr="00B82DFF">
        <w:rPr>
          <w:rFonts w:ascii="Times New Roman" w:hAnsi="Times New Roman" w:cs="Times New Roman"/>
          <w:sz w:val="28"/>
          <w:szCs w:val="28"/>
        </w:rPr>
        <w:t>,</w:t>
      </w:r>
      <w:r w:rsidR="00EF69C3">
        <w:rPr>
          <w:rFonts w:ascii="Times New Roman" w:hAnsi="Times New Roman" w:cs="Times New Roman"/>
          <w:sz w:val="28"/>
          <w:szCs w:val="28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</w:rPr>
        <w:t>Администрация Ворошневского сельсовета Курского района  Курской области</w:t>
      </w:r>
    </w:p>
    <w:p w14:paraId="7A0164BB" w14:textId="77777777" w:rsidR="00AF47DB" w:rsidRPr="00B82DFF" w:rsidRDefault="00AF47DB" w:rsidP="00AF47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82DFF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14:paraId="22824861" w14:textId="77777777" w:rsidR="00AF47DB" w:rsidRPr="00B82DFF" w:rsidRDefault="00AF47DB" w:rsidP="00AF47DB">
      <w:pPr>
        <w:jc w:val="both"/>
        <w:rPr>
          <w:rFonts w:ascii="Times New Roman" w:hAnsi="Times New Roman" w:cs="Times New Roman"/>
          <w:sz w:val="28"/>
          <w:szCs w:val="28"/>
        </w:rPr>
      </w:pPr>
      <w:r w:rsidRPr="00B82DFF">
        <w:rPr>
          <w:rFonts w:ascii="Times New Roman" w:hAnsi="Times New Roman" w:cs="Times New Roman"/>
          <w:sz w:val="28"/>
          <w:szCs w:val="28"/>
        </w:rPr>
        <w:t>1.</w:t>
      </w:r>
      <w:r w:rsidR="00B82DFF" w:rsidRPr="00B82DFF">
        <w:rPr>
          <w:rFonts w:ascii="Times New Roman" w:hAnsi="Times New Roman" w:cs="Times New Roman"/>
          <w:sz w:val="28"/>
          <w:szCs w:val="28"/>
        </w:rPr>
        <w:t>Назначить д</w:t>
      </w:r>
      <w:r w:rsidR="00DD7FE6" w:rsidRPr="00B82DFF">
        <w:rPr>
          <w:rFonts w:ascii="Times New Roman" w:hAnsi="Times New Roman" w:cs="Times New Roman"/>
          <w:sz w:val="28"/>
          <w:szCs w:val="28"/>
        </w:rPr>
        <w:t xml:space="preserve">ату проведения </w:t>
      </w:r>
      <w:r w:rsidRPr="00B82DFF">
        <w:rPr>
          <w:rFonts w:ascii="Times New Roman" w:hAnsi="Times New Roman" w:cs="Times New Roman"/>
          <w:sz w:val="28"/>
          <w:szCs w:val="28"/>
        </w:rPr>
        <w:t>публичны</w:t>
      </w:r>
      <w:r w:rsidR="00DD7FE6" w:rsidRPr="00B82DFF">
        <w:rPr>
          <w:rFonts w:ascii="Times New Roman" w:hAnsi="Times New Roman" w:cs="Times New Roman"/>
          <w:sz w:val="28"/>
          <w:szCs w:val="28"/>
        </w:rPr>
        <w:t>х</w:t>
      </w:r>
      <w:r w:rsidRPr="00B82DFF">
        <w:rPr>
          <w:rFonts w:ascii="Times New Roman" w:hAnsi="Times New Roman" w:cs="Times New Roman"/>
          <w:sz w:val="28"/>
          <w:szCs w:val="28"/>
        </w:rPr>
        <w:t xml:space="preserve"> слушани</w:t>
      </w:r>
      <w:r w:rsidR="00DD7FE6" w:rsidRPr="00B82DFF">
        <w:rPr>
          <w:rFonts w:ascii="Times New Roman" w:hAnsi="Times New Roman" w:cs="Times New Roman"/>
          <w:sz w:val="28"/>
          <w:szCs w:val="28"/>
        </w:rPr>
        <w:t>й</w:t>
      </w:r>
      <w:r w:rsidRPr="00B82DFF">
        <w:rPr>
          <w:rFonts w:ascii="Times New Roman" w:hAnsi="Times New Roman" w:cs="Times New Roman"/>
          <w:sz w:val="28"/>
          <w:szCs w:val="28"/>
        </w:rPr>
        <w:t xml:space="preserve"> по проекту Решения Собрания депутатов Ворошнев</w:t>
      </w:r>
      <w:r w:rsidR="0063095E" w:rsidRPr="00B82DFF">
        <w:rPr>
          <w:rFonts w:ascii="Times New Roman" w:hAnsi="Times New Roman" w:cs="Times New Roman"/>
          <w:sz w:val="28"/>
          <w:szCs w:val="28"/>
        </w:rPr>
        <w:t>ского</w:t>
      </w:r>
      <w:r w:rsidRPr="00B82DFF">
        <w:rPr>
          <w:rFonts w:ascii="Times New Roman" w:hAnsi="Times New Roman" w:cs="Times New Roman"/>
          <w:sz w:val="28"/>
          <w:szCs w:val="28"/>
        </w:rPr>
        <w:t>сельсов</w:t>
      </w:r>
      <w:r w:rsidR="0063095E" w:rsidRPr="00B82DFF">
        <w:rPr>
          <w:rFonts w:ascii="Times New Roman" w:hAnsi="Times New Roman" w:cs="Times New Roman"/>
          <w:sz w:val="28"/>
          <w:szCs w:val="28"/>
        </w:rPr>
        <w:t>ета</w:t>
      </w:r>
      <w:r w:rsidRPr="00B82DFF">
        <w:rPr>
          <w:rFonts w:ascii="Times New Roman" w:hAnsi="Times New Roman" w:cs="Times New Roman"/>
          <w:sz w:val="28"/>
          <w:szCs w:val="28"/>
        </w:rPr>
        <w:t xml:space="preserve"> Курского района Курской области «Об утверждении отчета  об исполнении бюджета МО «Ворошневский сельсовет Курского района Курской области  за 20</w:t>
      </w:r>
      <w:r w:rsidR="00EF69C3">
        <w:rPr>
          <w:rFonts w:ascii="Times New Roman" w:hAnsi="Times New Roman" w:cs="Times New Roman"/>
          <w:sz w:val="28"/>
          <w:szCs w:val="28"/>
        </w:rPr>
        <w:t>22</w:t>
      </w:r>
      <w:r w:rsidRPr="00B82DFF">
        <w:rPr>
          <w:rFonts w:ascii="Times New Roman" w:hAnsi="Times New Roman" w:cs="Times New Roman"/>
          <w:sz w:val="28"/>
          <w:szCs w:val="28"/>
        </w:rPr>
        <w:t xml:space="preserve"> год» (Приложение № 1) </w:t>
      </w:r>
      <w:r w:rsidR="00DD7FE6" w:rsidRPr="00B82DFF">
        <w:rPr>
          <w:rFonts w:ascii="Times New Roman" w:hAnsi="Times New Roman" w:cs="Times New Roman"/>
          <w:sz w:val="28"/>
          <w:szCs w:val="28"/>
        </w:rPr>
        <w:t>дополнительно</w:t>
      </w:r>
      <w:r w:rsidRPr="00B82DFF">
        <w:rPr>
          <w:rFonts w:ascii="Times New Roman" w:hAnsi="Times New Roman" w:cs="Times New Roman"/>
          <w:sz w:val="28"/>
          <w:szCs w:val="28"/>
        </w:rPr>
        <w:t xml:space="preserve">  по адресу: Курская область, Курский район, д.Ворошнево в здании  Администрации Ворошневского сельсовета.</w:t>
      </w:r>
    </w:p>
    <w:p w14:paraId="7B1F812F" w14:textId="77777777" w:rsidR="00AF47DB" w:rsidRPr="00B82DFF" w:rsidRDefault="00AF47DB" w:rsidP="00AF47DB">
      <w:pPr>
        <w:jc w:val="both"/>
        <w:rPr>
          <w:rFonts w:ascii="Times New Roman" w:hAnsi="Times New Roman" w:cs="Times New Roman"/>
          <w:sz w:val="28"/>
          <w:szCs w:val="28"/>
        </w:rPr>
      </w:pPr>
      <w:r w:rsidRPr="00B82DFF">
        <w:rPr>
          <w:rFonts w:ascii="Times New Roman" w:hAnsi="Times New Roman" w:cs="Times New Roman"/>
          <w:sz w:val="28"/>
          <w:szCs w:val="28"/>
        </w:rPr>
        <w:t xml:space="preserve">2.Обнародовать текст проекта Решения Собрания депутатов Ворошневского сельсовета Курского района Курской области «Об утверждении отчета  об исполнении бюджета МО «Ворошневский сельсовет Курского района </w:t>
      </w:r>
      <w:r w:rsidRPr="00B82DFF">
        <w:rPr>
          <w:rFonts w:ascii="Times New Roman" w:hAnsi="Times New Roman" w:cs="Times New Roman"/>
          <w:sz w:val="28"/>
          <w:szCs w:val="28"/>
        </w:rPr>
        <w:lastRenderedPageBreak/>
        <w:t>Курской области за 20</w:t>
      </w:r>
      <w:r w:rsidR="00EF69C3">
        <w:rPr>
          <w:rFonts w:ascii="Times New Roman" w:hAnsi="Times New Roman" w:cs="Times New Roman"/>
          <w:sz w:val="28"/>
          <w:szCs w:val="28"/>
        </w:rPr>
        <w:t>22</w:t>
      </w:r>
      <w:r w:rsidRPr="00B82DFF">
        <w:rPr>
          <w:rFonts w:ascii="Times New Roman" w:hAnsi="Times New Roman" w:cs="Times New Roman"/>
          <w:sz w:val="28"/>
          <w:szCs w:val="28"/>
        </w:rPr>
        <w:t xml:space="preserve"> год» для его обсуждения гражданами, проживающими на территории Ворошневского сельсовета и представления предложений по нему на пяти информационных стендах и на официальном сайте  Администрации Ворошневского сельсовета  Курского района Курской области   в сети «Интернет»:</w:t>
      </w:r>
    </w:p>
    <w:p w14:paraId="02ABE103" w14:textId="77777777" w:rsidR="00AF47DB" w:rsidRPr="00B82DFF" w:rsidRDefault="00AF47DB" w:rsidP="00AF47DB">
      <w:pPr>
        <w:jc w:val="both"/>
        <w:rPr>
          <w:rFonts w:ascii="Times New Roman" w:hAnsi="Times New Roman" w:cs="Times New Roman"/>
          <w:sz w:val="28"/>
          <w:szCs w:val="28"/>
        </w:rPr>
      </w:pPr>
      <w:r w:rsidRPr="00B82DFF">
        <w:rPr>
          <w:rFonts w:ascii="Times New Roman" w:hAnsi="Times New Roman" w:cs="Times New Roman"/>
          <w:sz w:val="28"/>
          <w:szCs w:val="28"/>
        </w:rPr>
        <w:t>-</w:t>
      </w:r>
      <w:r w:rsidR="008348A0">
        <w:rPr>
          <w:rFonts w:ascii="Times New Roman" w:hAnsi="Times New Roman" w:cs="Times New Roman"/>
          <w:sz w:val="28"/>
          <w:szCs w:val="28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</w:rPr>
        <w:t>здание Администрации Ворошневского сельсовета;</w:t>
      </w:r>
    </w:p>
    <w:p w14:paraId="16E3EA29" w14:textId="77777777" w:rsidR="00AF47DB" w:rsidRPr="00B82DFF" w:rsidRDefault="00AF47DB" w:rsidP="00AF47DB">
      <w:pPr>
        <w:jc w:val="both"/>
        <w:rPr>
          <w:rFonts w:ascii="Times New Roman" w:hAnsi="Times New Roman" w:cs="Times New Roman"/>
          <w:sz w:val="28"/>
          <w:szCs w:val="28"/>
        </w:rPr>
      </w:pPr>
      <w:r w:rsidRPr="00B82DFF">
        <w:rPr>
          <w:rFonts w:ascii="Times New Roman" w:hAnsi="Times New Roman" w:cs="Times New Roman"/>
          <w:sz w:val="28"/>
          <w:szCs w:val="28"/>
        </w:rPr>
        <w:t>- Ворошневская сельская библиотека - филиал МБУК «Бесединская центральная районная  библиотека»;</w:t>
      </w:r>
    </w:p>
    <w:p w14:paraId="409AF7F8" w14:textId="77777777" w:rsidR="00AF47DB" w:rsidRPr="00B82DFF" w:rsidRDefault="00AF47DB" w:rsidP="00AF47DB">
      <w:pPr>
        <w:jc w:val="both"/>
        <w:rPr>
          <w:rFonts w:ascii="Times New Roman" w:hAnsi="Times New Roman" w:cs="Times New Roman"/>
          <w:sz w:val="28"/>
          <w:szCs w:val="28"/>
        </w:rPr>
      </w:pPr>
      <w:r w:rsidRPr="00B82DFF">
        <w:rPr>
          <w:rFonts w:ascii="Times New Roman" w:hAnsi="Times New Roman" w:cs="Times New Roman"/>
          <w:sz w:val="28"/>
          <w:szCs w:val="28"/>
        </w:rPr>
        <w:t>- МУЗ «Ворошневская  амбулатория» ОБУЗ «Курская ЦРБ»;</w:t>
      </w:r>
    </w:p>
    <w:p w14:paraId="1427C41B" w14:textId="77777777" w:rsidR="00AF47DB" w:rsidRPr="00B82DFF" w:rsidRDefault="00AF47DB" w:rsidP="00AF47DB">
      <w:pPr>
        <w:jc w:val="both"/>
        <w:rPr>
          <w:rFonts w:ascii="Times New Roman" w:hAnsi="Times New Roman" w:cs="Times New Roman"/>
          <w:sz w:val="28"/>
          <w:szCs w:val="28"/>
        </w:rPr>
      </w:pPr>
      <w:r w:rsidRPr="00B82DFF">
        <w:rPr>
          <w:rFonts w:ascii="Times New Roman" w:hAnsi="Times New Roman" w:cs="Times New Roman"/>
          <w:sz w:val="28"/>
          <w:szCs w:val="28"/>
        </w:rPr>
        <w:t>-магазин ЧП Цыганенко Е.Н.</w:t>
      </w:r>
    </w:p>
    <w:p w14:paraId="549AFF92" w14:textId="77777777" w:rsidR="00AF47DB" w:rsidRPr="00B82DFF" w:rsidRDefault="00AF47DB" w:rsidP="00AF47DB">
      <w:pPr>
        <w:jc w:val="both"/>
        <w:rPr>
          <w:rFonts w:ascii="Times New Roman" w:hAnsi="Times New Roman" w:cs="Times New Roman"/>
          <w:sz w:val="28"/>
          <w:szCs w:val="28"/>
        </w:rPr>
      </w:pPr>
      <w:r w:rsidRPr="00B82DFF">
        <w:rPr>
          <w:rFonts w:ascii="Times New Roman" w:hAnsi="Times New Roman" w:cs="Times New Roman"/>
          <w:sz w:val="28"/>
          <w:szCs w:val="28"/>
        </w:rPr>
        <w:t>3. Обратиться к гражданам, проживающим на территории Ворошневского сельсовета, с просьбой принять активное участие в обсуждении проекта Решения Собрания депутатов Ворошневского сельсовета «Об утверждении отчета  об исполнении бюджета МО «Ворошневский сельсовет Курского района Курской области за 20</w:t>
      </w:r>
      <w:r w:rsidR="00EF69C3">
        <w:rPr>
          <w:rFonts w:ascii="Times New Roman" w:hAnsi="Times New Roman" w:cs="Times New Roman"/>
          <w:sz w:val="28"/>
          <w:szCs w:val="28"/>
        </w:rPr>
        <w:t>22</w:t>
      </w:r>
      <w:r w:rsidRPr="00B82DFF">
        <w:rPr>
          <w:rFonts w:ascii="Times New Roman" w:hAnsi="Times New Roman" w:cs="Times New Roman"/>
          <w:sz w:val="28"/>
          <w:szCs w:val="28"/>
        </w:rPr>
        <w:t xml:space="preserve"> год».</w:t>
      </w:r>
    </w:p>
    <w:p w14:paraId="594B73FB" w14:textId="77777777" w:rsidR="00AF47DB" w:rsidRPr="00B82DFF" w:rsidRDefault="00AF47DB" w:rsidP="00AF47DB">
      <w:pPr>
        <w:jc w:val="both"/>
        <w:rPr>
          <w:rFonts w:ascii="Times New Roman" w:hAnsi="Times New Roman" w:cs="Times New Roman"/>
          <w:sz w:val="28"/>
          <w:szCs w:val="28"/>
        </w:rPr>
      </w:pPr>
      <w:r w:rsidRPr="00B82DFF">
        <w:rPr>
          <w:rFonts w:ascii="Times New Roman" w:hAnsi="Times New Roman" w:cs="Times New Roman"/>
          <w:sz w:val="28"/>
          <w:szCs w:val="28"/>
        </w:rPr>
        <w:t>4.Утвердить состав комиссии по обсуждению проекта Решения Собрания депутатов Ворошневского сельсовета Курского района Курской области «Об утверждении отчета  об исполнении бюджета МО «Ворошневский сельсовет Курского района Курской области  за 20</w:t>
      </w:r>
      <w:r w:rsidR="00EF69C3">
        <w:rPr>
          <w:rFonts w:ascii="Times New Roman" w:hAnsi="Times New Roman" w:cs="Times New Roman"/>
          <w:sz w:val="28"/>
          <w:szCs w:val="28"/>
        </w:rPr>
        <w:t>22</w:t>
      </w:r>
      <w:r w:rsidRPr="00B82DFF">
        <w:rPr>
          <w:rFonts w:ascii="Times New Roman" w:hAnsi="Times New Roman" w:cs="Times New Roman"/>
          <w:sz w:val="28"/>
          <w:szCs w:val="28"/>
        </w:rPr>
        <w:t xml:space="preserve"> год» (Приложение № 2).</w:t>
      </w:r>
    </w:p>
    <w:p w14:paraId="3EAD4C42" w14:textId="77777777" w:rsidR="00AF47DB" w:rsidRPr="00B82DFF" w:rsidRDefault="00AF47DB" w:rsidP="00AF47DB">
      <w:pPr>
        <w:jc w:val="both"/>
        <w:rPr>
          <w:rFonts w:ascii="Times New Roman" w:hAnsi="Times New Roman" w:cs="Times New Roman"/>
          <w:sz w:val="28"/>
          <w:szCs w:val="28"/>
        </w:rPr>
      </w:pPr>
      <w:r w:rsidRPr="00B82DFF">
        <w:rPr>
          <w:rFonts w:ascii="Times New Roman" w:hAnsi="Times New Roman" w:cs="Times New Roman"/>
          <w:sz w:val="28"/>
          <w:szCs w:val="28"/>
        </w:rPr>
        <w:t>5.Поручить комиссии:</w:t>
      </w:r>
    </w:p>
    <w:p w14:paraId="19536548" w14:textId="77777777" w:rsidR="00AF47DB" w:rsidRDefault="00AF47DB" w:rsidP="00AF47DB">
      <w:pPr>
        <w:jc w:val="both"/>
        <w:rPr>
          <w:rFonts w:ascii="Times New Roman" w:hAnsi="Times New Roman" w:cs="Times New Roman"/>
          <w:sz w:val="28"/>
          <w:szCs w:val="28"/>
        </w:rPr>
      </w:pPr>
      <w:r w:rsidRPr="00B82DFF">
        <w:rPr>
          <w:rFonts w:ascii="Times New Roman" w:hAnsi="Times New Roman" w:cs="Times New Roman"/>
          <w:sz w:val="28"/>
          <w:szCs w:val="28"/>
        </w:rPr>
        <w:t>- обобщить и систематизировать предложения по проекту Решения Собрания депутатов Ворошневского сельсовета Курского района Курской области«Об утверждении отчета  об исполнении</w:t>
      </w:r>
      <w:r>
        <w:rPr>
          <w:rFonts w:ascii="Times New Roman" w:hAnsi="Times New Roman" w:cs="Times New Roman"/>
          <w:sz w:val="28"/>
          <w:szCs w:val="28"/>
        </w:rPr>
        <w:t xml:space="preserve"> бюджета МО «Ворошневский сельсовет Курского района Курской области  за 20</w:t>
      </w:r>
      <w:r w:rsidR="00EF69C3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год»;</w:t>
      </w:r>
    </w:p>
    <w:p w14:paraId="2F6144D0" w14:textId="77777777" w:rsidR="00AF47DB" w:rsidRDefault="00AF47DB" w:rsidP="00AF47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обобщенные и систематизированные предложения направить в Собрание депутатов Ворошневского сельсовета  Курского района Курской области.</w:t>
      </w:r>
    </w:p>
    <w:p w14:paraId="4199A83E" w14:textId="56F970FB" w:rsidR="004949EC" w:rsidRPr="00924BD9" w:rsidRDefault="00AF47DB" w:rsidP="004949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6.Установить, что прием письменных предложений по проекту Решения Собрания депутатов Ворошневского сельсовета  Курского района Курской области «Об утверждении отчета  об исполнении бюджета МО «Ворошневский сельсовет Курского района Курской области   за 20</w:t>
      </w:r>
      <w:r w:rsidR="00EF69C3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год» осуществляется по адресу: Курская область, Курский район, ул.</w:t>
      </w:r>
      <w:r w:rsidR="00EF69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Сосновая, Администрация Ворошневского сельсовета (бухгалтерия), </w:t>
      </w:r>
      <w:r w:rsidR="004949EC">
        <w:rPr>
          <w:rFonts w:ascii="Times New Roman" w:hAnsi="Times New Roman" w:cs="Times New Roman"/>
          <w:sz w:val="28"/>
          <w:szCs w:val="28"/>
        </w:rPr>
        <w:t xml:space="preserve">с момента </w:t>
      </w:r>
      <w:r w:rsidR="004949EC" w:rsidRPr="00924BD9">
        <w:rPr>
          <w:rFonts w:ascii="Times New Roman" w:hAnsi="Times New Roman" w:cs="Times New Roman"/>
          <w:sz w:val="28"/>
          <w:szCs w:val="28"/>
        </w:rPr>
        <w:t xml:space="preserve">обнародования  Решения до </w:t>
      </w:r>
      <w:r w:rsidR="004949EC" w:rsidRPr="006B309E">
        <w:rPr>
          <w:rFonts w:ascii="Times New Roman" w:hAnsi="Times New Roman" w:cs="Times New Roman"/>
          <w:sz w:val="28"/>
          <w:szCs w:val="28"/>
        </w:rPr>
        <w:t xml:space="preserve">17 часов  </w:t>
      </w:r>
      <w:r w:rsidR="000D3250">
        <w:rPr>
          <w:rFonts w:ascii="Times New Roman" w:hAnsi="Times New Roman" w:cs="Times New Roman"/>
          <w:sz w:val="28"/>
          <w:szCs w:val="28"/>
        </w:rPr>
        <w:t>20</w:t>
      </w:r>
      <w:r w:rsidR="004949EC" w:rsidRPr="006B309E">
        <w:rPr>
          <w:rFonts w:ascii="Times New Roman" w:hAnsi="Times New Roman" w:cs="Times New Roman"/>
          <w:sz w:val="28"/>
          <w:szCs w:val="28"/>
        </w:rPr>
        <w:t>.0</w:t>
      </w:r>
      <w:r w:rsidR="006B309E" w:rsidRPr="006B309E">
        <w:rPr>
          <w:rFonts w:ascii="Times New Roman" w:hAnsi="Times New Roman" w:cs="Times New Roman"/>
          <w:sz w:val="28"/>
          <w:szCs w:val="28"/>
        </w:rPr>
        <w:t>4</w:t>
      </w:r>
      <w:r w:rsidR="004949EC" w:rsidRPr="006B309E">
        <w:rPr>
          <w:rFonts w:ascii="Times New Roman" w:hAnsi="Times New Roman" w:cs="Times New Roman"/>
          <w:sz w:val="28"/>
          <w:szCs w:val="28"/>
        </w:rPr>
        <w:t>.20</w:t>
      </w:r>
      <w:r w:rsidR="00E55032" w:rsidRPr="006B309E">
        <w:rPr>
          <w:rFonts w:ascii="Times New Roman" w:hAnsi="Times New Roman" w:cs="Times New Roman"/>
          <w:sz w:val="28"/>
          <w:szCs w:val="28"/>
        </w:rPr>
        <w:t>2</w:t>
      </w:r>
      <w:r w:rsidR="006B309E" w:rsidRPr="006B309E">
        <w:rPr>
          <w:rFonts w:ascii="Times New Roman" w:hAnsi="Times New Roman" w:cs="Times New Roman"/>
          <w:sz w:val="28"/>
          <w:szCs w:val="28"/>
        </w:rPr>
        <w:t>3</w:t>
      </w:r>
      <w:r w:rsidR="004949EC" w:rsidRPr="00924BD9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3ED833B5" w14:textId="77777777" w:rsidR="00DD7FE6" w:rsidRDefault="00DD7FE6" w:rsidP="00AF47D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74470C9" w14:textId="77777777" w:rsidR="00AF47DB" w:rsidRDefault="00AF47DB" w:rsidP="00AF47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 Направить в контрольно-счетный орган Курского района Курской области    проект Решения «Об утверждении отчета  об исполнении бюджета МО «Ворошневский сельсовет Курского района Курской области за 20</w:t>
      </w:r>
      <w:r w:rsidR="00EF69C3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год» для проведения внешней проверки  и подготовки заключения в срок установленный  Бюджетным кодексом Российской Федерации.</w:t>
      </w:r>
    </w:p>
    <w:p w14:paraId="67A7942D" w14:textId="77777777" w:rsidR="00AF47DB" w:rsidRDefault="00AF47DB" w:rsidP="00AF47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8.Протокол публичных слушаний вместе с принятыми на них рекомендациями направить в Собрание депутатов Ворошневского сельсовета в 5-ти дневный срок  со дня проведения публичных слушаний.</w:t>
      </w:r>
    </w:p>
    <w:p w14:paraId="22EC754A" w14:textId="77777777" w:rsidR="00AF47DB" w:rsidRDefault="00AF47DB" w:rsidP="00AF47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Постановление  вступает в силу с момента подписания.</w:t>
      </w:r>
    </w:p>
    <w:p w14:paraId="645C63C9" w14:textId="77777777" w:rsidR="00AF47DB" w:rsidRDefault="00AF47DB" w:rsidP="00AF47D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76CEFEF" w14:textId="77777777" w:rsidR="00AF47DB" w:rsidRDefault="00AF47DB" w:rsidP="00AF47D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93D7C77" w14:textId="77777777" w:rsidR="00AF47DB" w:rsidRDefault="00AF47DB" w:rsidP="00AF47DB">
      <w:pPr>
        <w:rPr>
          <w:rFonts w:ascii="Times New Roman" w:hAnsi="Times New Roman" w:cs="Times New Roman"/>
          <w:sz w:val="28"/>
          <w:szCs w:val="28"/>
        </w:rPr>
      </w:pPr>
    </w:p>
    <w:p w14:paraId="06DCB681" w14:textId="77777777" w:rsidR="00AF47DB" w:rsidRDefault="00AF47DB" w:rsidP="00AF47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Ворошневского сельсовета                                          Н.С.Тарасов</w:t>
      </w:r>
    </w:p>
    <w:p w14:paraId="5C521B19" w14:textId="77777777" w:rsidR="00AF47DB" w:rsidRDefault="00AF47DB" w:rsidP="00AF47DB">
      <w:pPr>
        <w:rPr>
          <w:rFonts w:ascii="Times New Roman" w:hAnsi="Times New Roman" w:cs="Times New Roman"/>
          <w:sz w:val="28"/>
          <w:szCs w:val="28"/>
        </w:rPr>
      </w:pPr>
    </w:p>
    <w:p w14:paraId="54E67CAD" w14:textId="77777777" w:rsidR="00801492" w:rsidRDefault="00801492" w:rsidP="00AF47DB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949D696" w14:textId="77777777" w:rsidR="00801492" w:rsidRDefault="00801492" w:rsidP="00AF47DB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0B9F4E3" w14:textId="77777777" w:rsidR="00801492" w:rsidRDefault="00801492" w:rsidP="00AF47DB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8F46B60" w14:textId="77777777" w:rsidR="00801492" w:rsidRDefault="00801492" w:rsidP="00AF47DB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3C82394" w14:textId="77777777" w:rsidR="00801492" w:rsidRDefault="00801492" w:rsidP="00AF47DB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009DF94" w14:textId="77777777" w:rsidR="00801492" w:rsidRDefault="00801492" w:rsidP="00AF47DB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5D2D913" w14:textId="77777777" w:rsidR="00801492" w:rsidRDefault="00801492" w:rsidP="00AF47DB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4DEA377" w14:textId="77777777" w:rsidR="00801492" w:rsidRDefault="00801492" w:rsidP="00AF47DB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C31E5D8" w14:textId="77777777" w:rsidR="00801492" w:rsidRDefault="00801492" w:rsidP="00AF47DB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14B729A" w14:textId="77777777" w:rsidR="00B82DFF" w:rsidRDefault="00B82DFF" w:rsidP="00AF47DB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6783D56" w14:textId="77777777" w:rsidR="00B82DFF" w:rsidRDefault="00B82DFF" w:rsidP="00AF47DB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DD5D958" w14:textId="77777777" w:rsidR="002316F6" w:rsidRDefault="002316F6" w:rsidP="00AF47DB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FFFDB49" w14:textId="77777777" w:rsidR="002316F6" w:rsidRDefault="002316F6" w:rsidP="00AF47DB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58C62F4" w14:textId="77777777" w:rsidR="002316F6" w:rsidRDefault="002316F6" w:rsidP="00AF47DB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5BCDF8B" w14:textId="77777777" w:rsidR="00AF47DB" w:rsidRDefault="00AF47DB" w:rsidP="00AF47D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14:paraId="09D8941E" w14:textId="77777777" w:rsidR="00AF47DB" w:rsidRDefault="00AF47DB" w:rsidP="00AF47D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 Постановлению Администрации Ворошневского</w:t>
      </w:r>
    </w:p>
    <w:p w14:paraId="54B6F45A" w14:textId="77777777" w:rsidR="00AF47DB" w:rsidRDefault="00AF47DB" w:rsidP="00AF47D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сельсовета Курского района Курской области</w:t>
      </w:r>
    </w:p>
    <w:p w14:paraId="09C8F60B" w14:textId="472D6C45" w:rsidR="00AF47DB" w:rsidRPr="00B82DFF" w:rsidRDefault="00AF47DB" w:rsidP="00476316">
      <w:pPr>
        <w:jc w:val="right"/>
        <w:rPr>
          <w:rFonts w:ascii="Times New Roman" w:hAnsi="Times New Roman" w:cs="Times New Roman"/>
          <w:sz w:val="28"/>
          <w:szCs w:val="28"/>
        </w:rPr>
      </w:pPr>
      <w:r w:rsidRPr="006B309E">
        <w:rPr>
          <w:rFonts w:ascii="Times New Roman" w:hAnsi="Times New Roman" w:cs="Times New Roman"/>
          <w:sz w:val="28"/>
          <w:szCs w:val="28"/>
        </w:rPr>
        <w:t xml:space="preserve">от </w:t>
      </w:r>
      <w:r w:rsidR="006B309E" w:rsidRPr="006B309E">
        <w:rPr>
          <w:rFonts w:ascii="Times New Roman" w:hAnsi="Times New Roman" w:cs="Times New Roman"/>
          <w:sz w:val="28"/>
          <w:szCs w:val="28"/>
        </w:rPr>
        <w:t>2</w:t>
      </w:r>
      <w:r w:rsidR="005A0742">
        <w:rPr>
          <w:rFonts w:ascii="Times New Roman" w:hAnsi="Times New Roman" w:cs="Times New Roman"/>
          <w:sz w:val="28"/>
          <w:szCs w:val="28"/>
        </w:rPr>
        <w:t>9</w:t>
      </w:r>
      <w:r w:rsidR="00924BD9" w:rsidRPr="006B309E">
        <w:rPr>
          <w:rFonts w:ascii="Times New Roman" w:hAnsi="Times New Roman" w:cs="Times New Roman"/>
          <w:sz w:val="28"/>
          <w:szCs w:val="28"/>
        </w:rPr>
        <w:t>.0</w:t>
      </w:r>
      <w:r w:rsidR="006B309E" w:rsidRPr="006B309E">
        <w:rPr>
          <w:rFonts w:ascii="Times New Roman" w:hAnsi="Times New Roman" w:cs="Times New Roman"/>
          <w:sz w:val="28"/>
          <w:szCs w:val="28"/>
        </w:rPr>
        <w:t>3</w:t>
      </w:r>
      <w:r w:rsidR="00924BD9" w:rsidRPr="006B309E">
        <w:rPr>
          <w:rFonts w:ascii="Times New Roman" w:hAnsi="Times New Roman" w:cs="Times New Roman"/>
          <w:sz w:val="28"/>
          <w:szCs w:val="28"/>
        </w:rPr>
        <w:t>.</w:t>
      </w:r>
      <w:r w:rsidRPr="006B309E">
        <w:rPr>
          <w:rFonts w:ascii="Times New Roman" w:hAnsi="Times New Roman" w:cs="Times New Roman"/>
          <w:sz w:val="28"/>
          <w:szCs w:val="28"/>
        </w:rPr>
        <w:t>20</w:t>
      </w:r>
      <w:r w:rsidR="00486808" w:rsidRPr="006B309E">
        <w:rPr>
          <w:rFonts w:ascii="Times New Roman" w:hAnsi="Times New Roman" w:cs="Times New Roman"/>
          <w:sz w:val="28"/>
          <w:szCs w:val="28"/>
        </w:rPr>
        <w:t>2</w:t>
      </w:r>
      <w:r w:rsidR="006B309E" w:rsidRPr="006B309E">
        <w:rPr>
          <w:rFonts w:ascii="Times New Roman" w:hAnsi="Times New Roman" w:cs="Times New Roman"/>
          <w:sz w:val="28"/>
          <w:szCs w:val="28"/>
        </w:rPr>
        <w:t>3</w:t>
      </w:r>
      <w:r w:rsidRPr="006B309E">
        <w:rPr>
          <w:rFonts w:ascii="Times New Roman" w:hAnsi="Times New Roman" w:cs="Times New Roman"/>
          <w:sz w:val="28"/>
          <w:szCs w:val="28"/>
        </w:rPr>
        <w:t xml:space="preserve"> г. № </w:t>
      </w:r>
      <w:r w:rsidR="007310B9" w:rsidRPr="006B309E">
        <w:rPr>
          <w:rFonts w:ascii="Times New Roman" w:hAnsi="Times New Roman" w:cs="Times New Roman"/>
          <w:sz w:val="28"/>
          <w:szCs w:val="28"/>
        </w:rPr>
        <w:t>3</w:t>
      </w:r>
      <w:r w:rsidR="006B309E" w:rsidRPr="006B309E">
        <w:rPr>
          <w:rFonts w:ascii="Times New Roman" w:hAnsi="Times New Roman" w:cs="Times New Roman"/>
          <w:sz w:val="28"/>
          <w:szCs w:val="28"/>
        </w:rPr>
        <w:t>6</w:t>
      </w:r>
    </w:p>
    <w:p w14:paraId="7D93B333" w14:textId="77777777" w:rsidR="00476316" w:rsidRDefault="00476316" w:rsidP="00476316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64E9601" w14:textId="77777777" w:rsidR="00AF47DB" w:rsidRDefault="00AF47DB" w:rsidP="00AF47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</w:p>
    <w:p w14:paraId="2FDD5C30" w14:textId="77777777" w:rsidR="00AF47DB" w:rsidRDefault="00AF47DB" w:rsidP="00AF47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ВОРОШНЕВСКОГО СЕЛЬСОВЕТА</w:t>
      </w:r>
    </w:p>
    <w:p w14:paraId="5A265D46" w14:textId="77777777" w:rsidR="00AF47DB" w:rsidRDefault="00AF47DB" w:rsidP="00AF47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КУРСКОГО </w:t>
      </w:r>
      <w:r w:rsidR="007A3636">
        <w:rPr>
          <w:rFonts w:ascii="Times New Roman" w:hAnsi="Times New Roman" w:cs="Times New Roman"/>
          <w:b/>
          <w:sz w:val="28"/>
          <w:szCs w:val="28"/>
        </w:rPr>
        <w:t>РАЙОНА КУРСКОЙ</w:t>
      </w:r>
      <w:r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</w:p>
    <w:p w14:paraId="0CD53D58" w14:textId="77777777" w:rsidR="00AF47DB" w:rsidRDefault="00AF47DB" w:rsidP="00AF47DB">
      <w:pPr>
        <w:rPr>
          <w:rFonts w:ascii="Times New Roman" w:hAnsi="Times New Roman" w:cs="Times New Roman"/>
          <w:b/>
          <w:sz w:val="28"/>
          <w:szCs w:val="28"/>
        </w:rPr>
      </w:pPr>
    </w:p>
    <w:p w14:paraId="6B9F168F" w14:textId="77777777" w:rsidR="00AF47DB" w:rsidRDefault="00AF47DB" w:rsidP="00AF47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14:paraId="513151A0" w14:textId="77777777" w:rsidR="00AF47DB" w:rsidRDefault="00AF47DB" w:rsidP="00AF47DB">
      <w:pPr>
        <w:rPr>
          <w:rFonts w:ascii="Times New Roman" w:hAnsi="Times New Roman" w:cs="Times New Roman"/>
          <w:b/>
          <w:sz w:val="28"/>
          <w:szCs w:val="28"/>
        </w:rPr>
      </w:pPr>
    </w:p>
    <w:p w14:paraId="6C1553B2" w14:textId="77777777" w:rsidR="00AF47DB" w:rsidRDefault="00AF47DB" w:rsidP="00AF47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00.</w:t>
      </w:r>
      <w:r w:rsidR="007A3636">
        <w:rPr>
          <w:rFonts w:ascii="Times New Roman" w:hAnsi="Times New Roman" w:cs="Times New Roman"/>
          <w:b/>
          <w:sz w:val="28"/>
          <w:szCs w:val="28"/>
        </w:rPr>
        <w:t>00</w:t>
      </w:r>
      <w:r>
        <w:rPr>
          <w:rFonts w:ascii="Times New Roman" w:hAnsi="Times New Roman" w:cs="Times New Roman"/>
          <w:b/>
          <w:sz w:val="28"/>
          <w:szCs w:val="28"/>
        </w:rPr>
        <w:t>.20</w:t>
      </w:r>
      <w:r w:rsidR="00486808">
        <w:rPr>
          <w:rFonts w:ascii="Times New Roman" w:hAnsi="Times New Roman" w:cs="Times New Roman"/>
          <w:b/>
          <w:sz w:val="28"/>
          <w:szCs w:val="28"/>
        </w:rPr>
        <w:t>2</w:t>
      </w:r>
      <w:r w:rsidR="00EF69C3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             № проект</w:t>
      </w:r>
    </w:p>
    <w:p w14:paraId="0938B513" w14:textId="77777777" w:rsidR="00AF47DB" w:rsidRDefault="00AF47DB" w:rsidP="00AF47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д.Ворошнево</w:t>
      </w:r>
    </w:p>
    <w:p w14:paraId="5F875279" w14:textId="77777777" w:rsidR="00AF47DB" w:rsidRDefault="00AF47DB" w:rsidP="00AF47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B615B7">
        <w:rPr>
          <w:rFonts w:ascii="Times New Roman" w:hAnsi="Times New Roman" w:cs="Times New Roman"/>
          <w:sz w:val="28"/>
          <w:szCs w:val="28"/>
        </w:rPr>
        <w:t>отчета об</w:t>
      </w:r>
      <w:r>
        <w:rPr>
          <w:rFonts w:ascii="Times New Roman" w:hAnsi="Times New Roman" w:cs="Times New Roman"/>
          <w:sz w:val="28"/>
          <w:szCs w:val="28"/>
        </w:rPr>
        <w:t xml:space="preserve"> исполнении бюджета</w:t>
      </w:r>
    </w:p>
    <w:p w14:paraId="6573CB1D" w14:textId="77777777" w:rsidR="00AF47DB" w:rsidRDefault="00AF47DB" w:rsidP="00AF47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«Ворошневский сельсовет Курского района</w:t>
      </w:r>
    </w:p>
    <w:p w14:paraId="26440B9A" w14:textId="77777777" w:rsidR="00AF47DB" w:rsidRDefault="00AF47DB" w:rsidP="00AF47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Курской </w:t>
      </w:r>
      <w:r w:rsidR="00B615B7">
        <w:rPr>
          <w:rFonts w:ascii="Times New Roman" w:hAnsi="Times New Roman" w:cs="Times New Roman"/>
          <w:sz w:val="28"/>
          <w:szCs w:val="28"/>
        </w:rPr>
        <w:t>области за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EF69C3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1B7DD449" w14:textId="77777777" w:rsidR="00AF47DB" w:rsidRDefault="00AF47DB" w:rsidP="00AF47DB">
      <w:pPr>
        <w:rPr>
          <w:rFonts w:ascii="Times New Roman" w:hAnsi="Times New Roman" w:cs="Times New Roman"/>
          <w:sz w:val="28"/>
          <w:szCs w:val="28"/>
        </w:rPr>
      </w:pPr>
    </w:p>
    <w:p w14:paraId="4545B6FB" w14:textId="77777777" w:rsidR="00AF47DB" w:rsidRDefault="00AF47DB" w:rsidP="00AF47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Бюджетным кодексом Российской Федерации, Уставом муниципального образования «Ворошневский сельсовет» Курского района Курской </w:t>
      </w:r>
      <w:r w:rsidR="00B615B7">
        <w:rPr>
          <w:rFonts w:ascii="Times New Roman" w:hAnsi="Times New Roman" w:cs="Times New Roman"/>
          <w:sz w:val="28"/>
          <w:szCs w:val="28"/>
        </w:rPr>
        <w:t>области, Собрание</w:t>
      </w:r>
      <w:r>
        <w:rPr>
          <w:rFonts w:ascii="Times New Roman" w:hAnsi="Times New Roman" w:cs="Times New Roman"/>
          <w:sz w:val="28"/>
          <w:szCs w:val="28"/>
        </w:rPr>
        <w:t xml:space="preserve"> депутатов Ворошневского сельсовета</w:t>
      </w:r>
    </w:p>
    <w:p w14:paraId="1E899972" w14:textId="77777777" w:rsidR="00AF47DB" w:rsidRDefault="00AF47DB" w:rsidP="00AF47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Е Ш И Л О:</w:t>
      </w:r>
    </w:p>
    <w:p w14:paraId="1FD07139" w14:textId="77777777" w:rsidR="00AF47DB" w:rsidRDefault="00AF47DB" w:rsidP="00AF47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615B7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AD3270">
        <w:rPr>
          <w:rFonts w:ascii="Times New Roman" w:hAnsi="Times New Roman" w:cs="Times New Roman"/>
          <w:sz w:val="28"/>
          <w:szCs w:val="28"/>
        </w:rPr>
        <w:t>отчет об</w:t>
      </w:r>
      <w:r>
        <w:rPr>
          <w:rFonts w:ascii="Times New Roman" w:hAnsi="Times New Roman" w:cs="Times New Roman"/>
          <w:sz w:val="28"/>
          <w:szCs w:val="28"/>
        </w:rPr>
        <w:t xml:space="preserve"> исполнении бюджета МО «Ворошневский сельсовет» Курского района Курской области за 20</w:t>
      </w:r>
      <w:r w:rsidR="00EF69C3">
        <w:rPr>
          <w:rFonts w:ascii="Times New Roman" w:hAnsi="Times New Roman" w:cs="Times New Roman"/>
          <w:sz w:val="28"/>
          <w:szCs w:val="28"/>
        </w:rPr>
        <w:t>22</w:t>
      </w:r>
      <w:r w:rsidR="00486808">
        <w:rPr>
          <w:rFonts w:ascii="Times New Roman" w:hAnsi="Times New Roman" w:cs="Times New Roman"/>
          <w:sz w:val="28"/>
          <w:szCs w:val="28"/>
        </w:rPr>
        <w:t xml:space="preserve"> год по </w:t>
      </w:r>
      <w:r w:rsidR="00AD3270">
        <w:rPr>
          <w:rFonts w:ascii="Times New Roman" w:hAnsi="Times New Roman" w:cs="Times New Roman"/>
          <w:sz w:val="28"/>
          <w:szCs w:val="28"/>
        </w:rPr>
        <w:t>доходам в</w:t>
      </w:r>
      <w:r>
        <w:rPr>
          <w:rFonts w:ascii="Times New Roman" w:hAnsi="Times New Roman" w:cs="Times New Roman"/>
          <w:sz w:val="28"/>
          <w:szCs w:val="28"/>
        </w:rPr>
        <w:t xml:space="preserve"> сумме </w:t>
      </w:r>
      <w:r w:rsidR="00EF69C3">
        <w:rPr>
          <w:rFonts w:ascii="Times New Roman" w:hAnsi="Times New Roman" w:cs="Times New Roman"/>
          <w:sz w:val="28"/>
          <w:szCs w:val="28"/>
        </w:rPr>
        <w:t>11 276,5</w:t>
      </w:r>
      <w:r>
        <w:rPr>
          <w:rFonts w:ascii="Times New Roman" w:hAnsi="Times New Roman" w:cs="Times New Roman"/>
          <w:sz w:val="28"/>
          <w:szCs w:val="28"/>
        </w:rPr>
        <w:t xml:space="preserve"> тыс. руб. и расходам в </w:t>
      </w:r>
      <w:r w:rsidR="00AD3270">
        <w:rPr>
          <w:rFonts w:ascii="Times New Roman" w:hAnsi="Times New Roman" w:cs="Times New Roman"/>
          <w:sz w:val="28"/>
          <w:szCs w:val="28"/>
        </w:rPr>
        <w:t>сумме 10904,0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AD3270">
        <w:rPr>
          <w:rFonts w:ascii="Times New Roman" w:hAnsi="Times New Roman" w:cs="Times New Roman"/>
          <w:sz w:val="28"/>
          <w:szCs w:val="28"/>
        </w:rPr>
        <w:t>,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3270">
        <w:rPr>
          <w:rFonts w:ascii="Times New Roman" w:hAnsi="Times New Roman" w:cs="Times New Roman"/>
          <w:sz w:val="28"/>
          <w:szCs w:val="28"/>
        </w:rPr>
        <w:t>дефицитом бюджета 372,5</w:t>
      </w:r>
      <w:r>
        <w:rPr>
          <w:rFonts w:ascii="Times New Roman" w:hAnsi="Times New Roman" w:cs="Times New Roman"/>
          <w:sz w:val="28"/>
          <w:szCs w:val="28"/>
        </w:rPr>
        <w:t xml:space="preserve"> тыс. руб.  </w:t>
      </w:r>
    </w:p>
    <w:p w14:paraId="1A946423" w14:textId="77777777" w:rsidR="00AF47DB" w:rsidRDefault="00AF47DB" w:rsidP="00AF47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C5B82">
        <w:rPr>
          <w:rFonts w:ascii="Times New Roman" w:hAnsi="Times New Roman" w:cs="Times New Roman"/>
          <w:sz w:val="28"/>
          <w:szCs w:val="28"/>
        </w:rPr>
        <w:t>Утвердить:</w:t>
      </w:r>
    </w:p>
    <w:p w14:paraId="49D250AE" w14:textId="77777777" w:rsidR="00AF47DB" w:rsidRDefault="00AF47DB" w:rsidP="00AF47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-доходы местного бюджета за 20</w:t>
      </w:r>
      <w:r w:rsidR="0078280A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 по кодам классификации доходов бюджетов согласно приложению № 1; </w:t>
      </w:r>
    </w:p>
    <w:p w14:paraId="246E055E" w14:textId="77777777" w:rsidR="00AF47DB" w:rsidRDefault="00AF47DB" w:rsidP="00AF47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-расходы местного бюджета за 20</w:t>
      </w:r>
      <w:r w:rsidR="0078280A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 xml:space="preserve">по целевым статьям (муниципальным программам и не программным направлениям деятельности), группам видов </w:t>
      </w:r>
      <w:r w:rsidR="005C5B82">
        <w:rPr>
          <w:rFonts w:ascii="Times New Roman" w:hAnsi="Times New Roman"/>
          <w:sz w:val="28"/>
          <w:szCs w:val="28"/>
        </w:rPr>
        <w:t>расходов классификации</w:t>
      </w:r>
      <w:r>
        <w:rPr>
          <w:rFonts w:ascii="Times New Roman" w:hAnsi="Times New Roman"/>
          <w:sz w:val="28"/>
          <w:szCs w:val="28"/>
        </w:rPr>
        <w:t xml:space="preserve"> расходов местного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 2;</w:t>
      </w:r>
    </w:p>
    <w:p w14:paraId="2BD0BF0A" w14:textId="77777777" w:rsidR="00AF47DB" w:rsidRDefault="00AF47DB" w:rsidP="00AF47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-источники финансирования местного бюджета за 20</w:t>
      </w:r>
      <w:r w:rsidR="0078280A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 по кодам классификации источников финансирования дефицитов бюджетов согласно приложению № 3;</w:t>
      </w:r>
    </w:p>
    <w:p w14:paraId="023DBEF3" w14:textId="77777777" w:rsidR="00AF47DB" w:rsidRDefault="00AF47DB" w:rsidP="00AF47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Принять к сведению </w:t>
      </w:r>
      <w:r w:rsidR="00B615B7">
        <w:rPr>
          <w:rFonts w:ascii="Times New Roman" w:hAnsi="Times New Roman" w:cs="Times New Roman"/>
          <w:sz w:val="28"/>
          <w:szCs w:val="28"/>
        </w:rPr>
        <w:t>фактические расходы</w:t>
      </w:r>
      <w:r>
        <w:rPr>
          <w:rFonts w:ascii="Times New Roman" w:hAnsi="Times New Roman" w:cs="Times New Roman"/>
          <w:sz w:val="28"/>
          <w:szCs w:val="28"/>
        </w:rPr>
        <w:t xml:space="preserve"> местного бюджета за 20</w:t>
      </w:r>
      <w:r w:rsidR="0078280A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 на содержание органов местного самоуправления и муниципальных казенных учреждений, их численности, согласно приложению № 4.</w:t>
      </w:r>
    </w:p>
    <w:p w14:paraId="15D31B5D" w14:textId="77777777" w:rsidR="00AF47DB" w:rsidRDefault="00AF47DB" w:rsidP="00AF47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4.Опубликовать в газете «Сельская новь» текстовую часть Решения об </w:t>
      </w:r>
      <w:r w:rsidR="00B615B7">
        <w:rPr>
          <w:rFonts w:ascii="Times New Roman" w:hAnsi="Times New Roman" w:cs="Times New Roman"/>
          <w:sz w:val="28"/>
          <w:szCs w:val="28"/>
        </w:rPr>
        <w:t>утверждении отчета</w:t>
      </w:r>
      <w:r>
        <w:rPr>
          <w:rFonts w:ascii="Times New Roman" w:hAnsi="Times New Roman" w:cs="Times New Roman"/>
          <w:sz w:val="28"/>
          <w:szCs w:val="28"/>
        </w:rPr>
        <w:t xml:space="preserve"> об исполнении бюджета МО «Ворошневский сельсовет» Курского района Курской области за 20</w:t>
      </w:r>
      <w:r w:rsidR="0078280A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 и разместить </w:t>
      </w:r>
      <w:r w:rsidR="00B615B7">
        <w:rPr>
          <w:rFonts w:ascii="Times New Roman" w:hAnsi="Times New Roman" w:cs="Times New Roman"/>
          <w:sz w:val="28"/>
          <w:szCs w:val="28"/>
        </w:rPr>
        <w:t>в полном</w:t>
      </w:r>
      <w:r>
        <w:rPr>
          <w:rFonts w:ascii="Times New Roman" w:hAnsi="Times New Roman" w:cs="Times New Roman"/>
          <w:sz w:val="28"/>
          <w:szCs w:val="28"/>
        </w:rPr>
        <w:t xml:space="preserve"> объеме в сети «</w:t>
      </w:r>
      <w:r w:rsidR="00B615B7">
        <w:rPr>
          <w:rFonts w:ascii="Times New Roman" w:hAnsi="Times New Roman" w:cs="Times New Roman"/>
          <w:sz w:val="28"/>
          <w:szCs w:val="28"/>
        </w:rPr>
        <w:t>Интернет» на</w:t>
      </w:r>
      <w:r>
        <w:rPr>
          <w:rFonts w:ascii="Times New Roman" w:hAnsi="Times New Roman" w:cs="Times New Roman"/>
          <w:sz w:val="28"/>
          <w:szCs w:val="28"/>
        </w:rPr>
        <w:t xml:space="preserve"> официальном сайте Администрации Ворошневского сельсовета Курского района Курской области.</w:t>
      </w:r>
    </w:p>
    <w:p w14:paraId="5ECD8345" w14:textId="77777777" w:rsidR="00AF47DB" w:rsidRDefault="00AF47DB" w:rsidP="00AF47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Решение вступает в силу со </w:t>
      </w:r>
      <w:r w:rsidR="00B615B7">
        <w:rPr>
          <w:rFonts w:ascii="Times New Roman" w:hAnsi="Times New Roman" w:cs="Times New Roman"/>
          <w:sz w:val="28"/>
          <w:szCs w:val="28"/>
        </w:rPr>
        <w:t>дня подписания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D31DFA9" w14:textId="77777777" w:rsidR="00AF47DB" w:rsidRDefault="00AF47DB" w:rsidP="00AF47D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D5E17F5" w14:textId="77777777" w:rsidR="00AF47DB" w:rsidRDefault="00AF47DB" w:rsidP="00AF47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Ворошневского сельсовета                                           Н.С.Тарасов</w:t>
      </w:r>
    </w:p>
    <w:p w14:paraId="2DC9E95F" w14:textId="77777777" w:rsidR="00933244" w:rsidRPr="00F45A29" w:rsidRDefault="00933244" w:rsidP="0093324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45A29">
        <w:rPr>
          <w:rFonts w:ascii="Times New Roman" w:eastAsia="Times New Roman" w:hAnsi="Times New Roman" w:cs="Times New Roman"/>
          <w:sz w:val="28"/>
          <w:szCs w:val="28"/>
        </w:rPr>
        <w:t>Председатель Собрания депутатов</w:t>
      </w:r>
    </w:p>
    <w:p w14:paraId="360AB369" w14:textId="77777777" w:rsidR="00933244" w:rsidRPr="00F45A29" w:rsidRDefault="00933244" w:rsidP="0093324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45A29">
        <w:rPr>
          <w:rFonts w:ascii="Times New Roman" w:eastAsia="Times New Roman" w:hAnsi="Times New Roman" w:cs="Times New Roman"/>
          <w:sz w:val="28"/>
          <w:szCs w:val="28"/>
        </w:rPr>
        <w:t>Ворошневского сельсовета Курского района                            Вялых К.Н.</w:t>
      </w:r>
    </w:p>
    <w:p w14:paraId="53918B13" w14:textId="77777777" w:rsidR="00933244" w:rsidRDefault="00933244" w:rsidP="00AF47DB">
      <w:pPr>
        <w:rPr>
          <w:rFonts w:ascii="Times New Roman" w:hAnsi="Times New Roman" w:cs="Times New Roman"/>
          <w:sz w:val="28"/>
          <w:szCs w:val="28"/>
        </w:rPr>
      </w:pPr>
    </w:p>
    <w:p w14:paraId="11914021" w14:textId="77777777" w:rsidR="00AF47DB" w:rsidRDefault="00AF47DB" w:rsidP="00AF47DB">
      <w:pPr>
        <w:jc w:val="right"/>
        <w:rPr>
          <w:rFonts w:ascii="Times New Roman" w:hAnsi="Times New Roman" w:cs="Times New Roman"/>
        </w:rPr>
      </w:pPr>
    </w:p>
    <w:p w14:paraId="0C55FEDE" w14:textId="77777777" w:rsidR="00801492" w:rsidRDefault="00801492" w:rsidP="00AF47DB">
      <w:pPr>
        <w:jc w:val="right"/>
        <w:rPr>
          <w:rFonts w:ascii="Times New Roman" w:hAnsi="Times New Roman" w:cs="Times New Roman"/>
        </w:rPr>
      </w:pPr>
    </w:p>
    <w:p w14:paraId="5A1F4C0F" w14:textId="77777777" w:rsidR="00801492" w:rsidRDefault="00801492" w:rsidP="00AF47DB">
      <w:pPr>
        <w:jc w:val="right"/>
        <w:rPr>
          <w:rFonts w:ascii="Times New Roman" w:hAnsi="Times New Roman" w:cs="Times New Roman"/>
        </w:rPr>
      </w:pPr>
    </w:p>
    <w:p w14:paraId="7DB5CB3D" w14:textId="77777777" w:rsidR="00801492" w:rsidRDefault="00801492" w:rsidP="00AF47DB">
      <w:pPr>
        <w:jc w:val="right"/>
        <w:rPr>
          <w:rFonts w:ascii="Times New Roman" w:hAnsi="Times New Roman" w:cs="Times New Roman"/>
        </w:rPr>
      </w:pPr>
    </w:p>
    <w:p w14:paraId="4242E3AA" w14:textId="77777777" w:rsidR="00801492" w:rsidRDefault="00801492" w:rsidP="00AF47DB">
      <w:pPr>
        <w:jc w:val="right"/>
        <w:rPr>
          <w:rFonts w:ascii="Times New Roman" w:hAnsi="Times New Roman" w:cs="Times New Roman"/>
        </w:rPr>
      </w:pPr>
    </w:p>
    <w:p w14:paraId="1B24B804" w14:textId="77777777" w:rsidR="00801492" w:rsidRDefault="00801492" w:rsidP="00AF47DB">
      <w:pPr>
        <w:jc w:val="right"/>
        <w:rPr>
          <w:rFonts w:ascii="Times New Roman" w:hAnsi="Times New Roman" w:cs="Times New Roman"/>
        </w:rPr>
      </w:pPr>
    </w:p>
    <w:p w14:paraId="6AB44153" w14:textId="77777777" w:rsidR="00801492" w:rsidRDefault="00801492" w:rsidP="00AF47DB">
      <w:pPr>
        <w:jc w:val="right"/>
        <w:rPr>
          <w:rFonts w:ascii="Times New Roman" w:hAnsi="Times New Roman" w:cs="Times New Roman"/>
        </w:rPr>
      </w:pPr>
    </w:p>
    <w:p w14:paraId="203AFF1F" w14:textId="77777777" w:rsidR="00801492" w:rsidRDefault="00801492" w:rsidP="00AF47DB">
      <w:pPr>
        <w:jc w:val="right"/>
        <w:rPr>
          <w:rFonts w:ascii="Times New Roman" w:hAnsi="Times New Roman" w:cs="Times New Roman"/>
        </w:rPr>
      </w:pPr>
    </w:p>
    <w:p w14:paraId="125A064E" w14:textId="77777777" w:rsidR="00801492" w:rsidRDefault="00801492" w:rsidP="00AF47DB">
      <w:pPr>
        <w:jc w:val="right"/>
        <w:rPr>
          <w:rFonts w:ascii="Times New Roman" w:hAnsi="Times New Roman" w:cs="Times New Roman"/>
        </w:rPr>
      </w:pPr>
    </w:p>
    <w:p w14:paraId="22B0A119" w14:textId="77777777" w:rsidR="00924BD9" w:rsidRDefault="00924BD9" w:rsidP="005C5B82">
      <w:pPr>
        <w:rPr>
          <w:rFonts w:ascii="Times New Roman" w:hAnsi="Times New Roman" w:cs="Times New Roman"/>
        </w:rPr>
      </w:pPr>
    </w:p>
    <w:p w14:paraId="6D210FD9" w14:textId="77777777" w:rsidR="005C5B82" w:rsidRPr="00924BD9" w:rsidRDefault="005C5B82" w:rsidP="005C5B82">
      <w:pPr>
        <w:rPr>
          <w:rFonts w:ascii="Times New Roman" w:hAnsi="Times New Roman" w:cs="Times New Roman"/>
        </w:rPr>
      </w:pPr>
    </w:p>
    <w:p w14:paraId="2869FAE2" w14:textId="77777777" w:rsidR="00AF47DB" w:rsidRPr="00924BD9" w:rsidRDefault="00AF47DB" w:rsidP="00AF47DB">
      <w:pPr>
        <w:jc w:val="right"/>
        <w:rPr>
          <w:rFonts w:ascii="Times New Roman" w:hAnsi="Times New Roman" w:cs="Times New Roman"/>
        </w:rPr>
      </w:pPr>
      <w:r w:rsidRPr="00924BD9">
        <w:rPr>
          <w:rFonts w:ascii="Times New Roman" w:hAnsi="Times New Roman" w:cs="Times New Roman"/>
        </w:rPr>
        <w:lastRenderedPageBreak/>
        <w:t>Приложение № 1</w:t>
      </w:r>
    </w:p>
    <w:p w14:paraId="04CA7E1B" w14:textId="77777777" w:rsidR="00AF47DB" w:rsidRPr="00924BD9" w:rsidRDefault="00AF47DB" w:rsidP="00AF47DB">
      <w:pPr>
        <w:jc w:val="right"/>
        <w:rPr>
          <w:rFonts w:ascii="Times New Roman" w:hAnsi="Times New Roman" w:cs="Times New Roman"/>
        </w:rPr>
      </w:pPr>
      <w:r w:rsidRPr="00924BD9">
        <w:rPr>
          <w:rFonts w:ascii="Times New Roman" w:hAnsi="Times New Roman" w:cs="Times New Roman"/>
        </w:rPr>
        <w:t xml:space="preserve">к  проекту Решения Собрания депутатов </w:t>
      </w:r>
    </w:p>
    <w:p w14:paraId="675488A7" w14:textId="77777777" w:rsidR="00AF47DB" w:rsidRPr="00924BD9" w:rsidRDefault="00AF47DB" w:rsidP="00AF47DB">
      <w:pPr>
        <w:jc w:val="right"/>
        <w:rPr>
          <w:rFonts w:ascii="Times New Roman" w:hAnsi="Times New Roman" w:cs="Times New Roman"/>
        </w:rPr>
      </w:pPr>
      <w:r w:rsidRPr="00924BD9">
        <w:rPr>
          <w:rFonts w:ascii="Times New Roman" w:hAnsi="Times New Roman" w:cs="Times New Roman"/>
        </w:rPr>
        <w:t>Ворошневского сельсовета</w:t>
      </w:r>
    </w:p>
    <w:p w14:paraId="310B6D5F" w14:textId="77777777" w:rsidR="00AF47DB" w:rsidRPr="00924BD9" w:rsidRDefault="00AF47DB" w:rsidP="00AF47DB">
      <w:pPr>
        <w:jc w:val="right"/>
        <w:rPr>
          <w:rFonts w:ascii="Times New Roman" w:hAnsi="Times New Roman" w:cs="Times New Roman"/>
        </w:rPr>
      </w:pPr>
      <w:r w:rsidRPr="00924BD9">
        <w:rPr>
          <w:rFonts w:ascii="Times New Roman" w:hAnsi="Times New Roman" w:cs="Times New Roman"/>
        </w:rPr>
        <w:t>Курского района Курской области</w:t>
      </w:r>
    </w:p>
    <w:p w14:paraId="1E6FB546" w14:textId="77777777" w:rsidR="00AF47DB" w:rsidRPr="00924BD9" w:rsidRDefault="00AF47DB" w:rsidP="00AF47DB">
      <w:pPr>
        <w:jc w:val="right"/>
        <w:rPr>
          <w:rFonts w:ascii="Times New Roman" w:hAnsi="Times New Roman" w:cs="Times New Roman"/>
        </w:rPr>
      </w:pPr>
    </w:p>
    <w:p w14:paraId="3E89F727" w14:textId="77777777" w:rsidR="00AF47DB" w:rsidRPr="00924BD9" w:rsidRDefault="00AF47DB" w:rsidP="00AF47D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4BD9">
        <w:rPr>
          <w:rFonts w:ascii="Times New Roman" w:eastAsia="Times New Roman" w:hAnsi="Times New Roman" w:cs="Times New Roman"/>
          <w:b/>
          <w:sz w:val="24"/>
          <w:szCs w:val="24"/>
        </w:rPr>
        <w:t>ИСПОЛНЕНИЕ БЮДЖЕТА МУНИЦИПАЛЬНОГО ОБРАЗОВАНИЯ</w:t>
      </w:r>
    </w:p>
    <w:p w14:paraId="4DDB59E6" w14:textId="77777777" w:rsidR="00AF47DB" w:rsidRPr="00924BD9" w:rsidRDefault="00AF47DB" w:rsidP="00AF47D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4BD9">
        <w:rPr>
          <w:rFonts w:ascii="Times New Roman" w:eastAsia="Times New Roman" w:hAnsi="Times New Roman" w:cs="Times New Roman"/>
          <w:b/>
          <w:sz w:val="24"/>
          <w:szCs w:val="24"/>
        </w:rPr>
        <w:t>«ВОРОШНЕВСКИЙ СЕЛЬСОВЕТ» КУРСКОГО РАЙОНА  КУРСКОЙ ОБЛАСТИ</w:t>
      </w:r>
    </w:p>
    <w:p w14:paraId="7314B860" w14:textId="77777777" w:rsidR="00AF47DB" w:rsidRPr="00924BD9" w:rsidRDefault="00AF47DB" w:rsidP="00AF47D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4BD9">
        <w:rPr>
          <w:rFonts w:ascii="Times New Roman" w:eastAsia="Times New Roman" w:hAnsi="Times New Roman" w:cs="Times New Roman"/>
          <w:b/>
          <w:sz w:val="24"/>
          <w:szCs w:val="24"/>
        </w:rPr>
        <w:t>ЗА 20</w:t>
      </w:r>
      <w:r w:rsidR="0078280A"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 w:rsidRPr="00924BD9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 ПО ДОХОДАМ </w:t>
      </w:r>
    </w:p>
    <w:p w14:paraId="7CF22352" w14:textId="77777777" w:rsidR="00AF47DB" w:rsidRPr="00924BD9" w:rsidRDefault="0078280A" w:rsidP="00AF47D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AF47DB" w:rsidRPr="00924BD9">
        <w:rPr>
          <w:rFonts w:ascii="Times New Roman" w:eastAsia="Times New Roman" w:hAnsi="Times New Roman" w:cs="Times New Roman"/>
          <w:b/>
          <w:sz w:val="24"/>
          <w:szCs w:val="24"/>
        </w:rPr>
        <w:t>тыс.руб.)</w:t>
      </w:r>
    </w:p>
    <w:tbl>
      <w:tblPr>
        <w:tblW w:w="9600" w:type="dxa"/>
        <w:tblLayout w:type="fixed"/>
        <w:tblLook w:val="01E0" w:firstRow="1" w:lastRow="1" w:firstColumn="1" w:lastColumn="1" w:noHBand="0" w:noVBand="0"/>
      </w:tblPr>
      <w:tblGrid>
        <w:gridCol w:w="2658"/>
        <w:gridCol w:w="3542"/>
        <w:gridCol w:w="1416"/>
        <w:gridCol w:w="997"/>
        <w:gridCol w:w="987"/>
      </w:tblGrid>
      <w:tr w:rsidR="00AF47DB" w:rsidRPr="00924BD9" w14:paraId="470A04B8" w14:textId="77777777" w:rsidTr="00D6079D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20915" w14:textId="77777777" w:rsidR="00AF47DB" w:rsidRPr="00924BD9" w:rsidRDefault="00AF47DB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Код бюджетной</w:t>
            </w:r>
          </w:p>
          <w:p w14:paraId="3063540E" w14:textId="77777777" w:rsidR="00AF47DB" w:rsidRPr="00924BD9" w:rsidRDefault="00AF47DB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классификации</w:t>
            </w:r>
          </w:p>
          <w:p w14:paraId="6D9C6670" w14:textId="77777777" w:rsidR="00AF47DB" w:rsidRPr="00924BD9" w:rsidRDefault="00AF47DB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Российской Федерации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2D039" w14:textId="77777777" w:rsidR="00AF47DB" w:rsidRPr="00924BD9" w:rsidRDefault="00AF47DB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Наименование доходов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AE62A" w14:textId="77777777" w:rsidR="00AF47DB" w:rsidRPr="00924BD9" w:rsidRDefault="00AF47DB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Предусмот-рено</w:t>
            </w:r>
          </w:p>
          <w:p w14:paraId="02EC895E" w14:textId="77777777" w:rsidR="00AF47DB" w:rsidRPr="00924BD9" w:rsidRDefault="00AF47DB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по бюджету</w:t>
            </w:r>
          </w:p>
          <w:p w14:paraId="475E7FCA" w14:textId="77777777" w:rsidR="00AF47DB" w:rsidRPr="00924BD9" w:rsidRDefault="00AF47DB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на 20</w:t>
            </w:r>
            <w:r w:rsidR="0078280A">
              <w:rPr>
                <w:rFonts w:ascii="Times New Roman" w:eastAsia="Times New Roman" w:hAnsi="Times New Roman" w:cs="Times New Roman"/>
              </w:rPr>
              <w:t>22</w:t>
            </w:r>
            <w:r w:rsidRPr="00924BD9">
              <w:rPr>
                <w:rFonts w:ascii="Times New Roman" w:eastAsia="Times New Roman" w:hAnsi="Times New Roman" w:cs="Times New Roman"/>
              </w:rPr>
              <w:t xml:space="preserve"> год</w:t>
            </w:r>
          </w:p>
          <w:p w14:paraId="0F5946E8" w14:textId="77777777" w:rsidR="00AF47DB" w:rsidRPr="00924BD9" w:rsidRDefault="00AF47D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1E754" w14:textId="77777777" w:rsidR="00AF47DB" w:rsidRPr="00924BD9" w:rsidRDefault="00AF47DB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Испол-нено</w:t>
            </w:r>
          </w:p>
          <w:p w14:paraId="3714726F" w14:textId="77777777" w:rsidR="00AF47DB" w:rsidRPr="00924BD9" w:rsidRDefault="00AF47DB" w:rsidP="002316F6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в 20</w:t>
            </w:r>
            <w:r w:rsidR="0078280A">
              <w:rPr>
                <w:rFonts w:ascii="Times New Roman" w:eastAsia="Times New Roman" w:hAnsi="Times New Roman" w:cs="Times New Roman"/>
              </w:rPr>
              <w:t>22</w:t>
            </w:r>
            <w:r w:rsidRPr="00924BD9">
              <w:rPr>
                <w:rFonts w:ascii="Times New Roman" w:eastAsia="Times New Roman" w:hAnsi="Times New Roman" w:cs="Times New Roman"/>
              </w:rPr>
              <w:t xml:space="preserve"> году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6DBFA" w14:textId="77777777" w:rsidR="00AF47DB" w:rsidRPr="00924BD9" w:rsidRDefault="00AF47DB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%</w:t>
            </w:r>
          </w:p>
          <w:p w14:paraId="38E1BC85" w14:textId="77777777" w:rsidR="00AF47DB" w:rsidRPr="00924BD9" w:rsidRDefault="00AF47DB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исполнения</w:t>
            </w:r>
          </w:p>
        </w:tc>
      </w:tr>
      <w:tr w:rsidR="00AF47DB" w:rsidRPr="00924BD9" w14:paraId="1A47C035" w14:textId="77777777" w:rsidTr="00D6079D">
        <w:trPr>
          <w:trHeight w:val="805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3EED8" w14:textId="77777777" w:rsidR="00AF47DB" w:rsidRPr="00924BD9" w:rsidRDefault="00AF47DB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B2CE" w14:textId="77777777" w:rsidR="00AF47DB" w:rsidRPr="00924BD9" w:rsidRDefault="00AF47DB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E569C" w14:textId="77777777" w:rsidR="00AF47DB" w:rsidRPr="00924BD9" w:rsidRDefault="00AF47DB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D8D58" w14:textId="77777777" w:rsidR="00AF47DB" w:rsidRPr="00924BD9" w:rsidRDefault="00AF47DB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42763" w14:textId="77777777" w:rsidR="00AF47DB" w:rsidRPr="00924BD9" w:rsidRDefault="00AF47DB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AF47DB" w:rsidRPr="00924BD9" w14:paraId="45DE4F88" w14:textId="77777777" w:rsidTr="00D6079D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5706B" w14:textId="77777777" w:rsidR="00AF47DB" w:rsidRPr="00924BD9" w:rsidRDefault="00AF47DB">
            <w:pPr>
              <w:spacing w:after="0"/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6976E" w14:textId="77777777" w:rsidR="00AF47DB" w:rsidRPr="00924BD9" w:rsidRDefault="00AF47DB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Всего доходов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C39A4" w14:textId="77777777" w:rsidR="00AF47DB" w:rsidRPr="00924BD9" w:rsidRDefault="002316F6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11</w:t>
            </w:r>
            <w:r w:rsidR="0078280A">
              <w:rPr>
                <w:rFonts w:ascii="Times New Roman" w:eastAsia="Times New Roman" w:hAnsi="Times New Roman" w:cs="Times New Roman"/>
              </w:rPr>
              <w:t> 161,3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C2AE2" w14:textId="77777777" w:rsidR="00AF47DB" w:rsidRPr="00924BD9" w:rsidRDefault="002316F6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11</w:t>
            </w:r>
            <w:r w:rsidR="0078280A">
              <w:rPr>
                <w:rFonts w:ascii="Times New Roman" w:eastAsia="Times New Roman" w:hAnsi="Times New Roman" w:cs="Times New Roman"/>
              </w:rPr>
              <w:t> 276,5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605EF" w14:textId="77777777" w:rsidR="00AF47DB" w:rsidRPr="00924BD9" w:rsidRDefault="002316F6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97,7</w:t>
            </w:r>
          </w:p>
        </w:tc>
      </w:tr>
      <w:tr w:rsidR="00AF47DB" w:rsidRPr="00924BD9" w14:paraId="4B9B20DF" w14:textId="77777777" w:rsidTr="00D6079D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DE699" w14:textId="77777777" w:rsidR="00AF47DB" w:rsidRPr="00924BD9" w:rsidRDefault="00AF47DB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1 00 00000 00 0000 000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485C0" w14:textId="77777777" w:rsidR="00AF47DB" w:rsidRPr="00924BD9" w:rsidRDefault="00AF47DB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Налоговые и неналоговые доходы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BEE7D" w14:textId="77777777" w:rsidR="00AF47DB" w:rsidRPr="00924BD9" w:rsidRDefault="007828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6 102,6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92626" w14:textId="77777777" w:rsidR="00AF47DB" w:rsidRPr="00924BD9" w:rsidRDefault="007828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6 220,3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9597F" w14:textId="77777777" w:rsidR="00AF47DB" w:rsidRPr="00924BD9" w:rsidRDefault="002316F6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96,3</w:t>
            </w:r>
          </w:p>
        </w:tc>
      </w:tr>
      <w:tr w:rsidR="00AF47DB" w:rsidRPr="00924BD9" w14:paraId="1D9F192C" w14:textId="77777777" w:rsidTr="00D6079D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8ECA5" w14:textId="77777777" w:rsidR="00AF47DB" w:rsidRPr="00924BD9" w:rsidRDefault="00AF47DB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1 01 00000 00 0000 000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B436B" w14:textId="77777777" w:rsidR="00AF47DB" w:rsidRPr="00924BD9" w:rsidRDefault="00AF47DB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Налоги на прибыль, доходы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632AB" w14:textId="77777777" w:rsidR="00AF47DB" w:rsidRPr="00924BD9" w:rsidRDefault="002316F6" w:rsidP="00B107E0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1</w:t>
            </w:r>
            <w:r w:rsidR="0078280A">
              <w:rPr>
                <w:rFonts w:ascii="Times New Roman" w:eastAsia="Times New Roman" w:hAnsi="Times New Roman" w:cs="Times New Roman"/>
              </w:rPr>
              <w:t xml:space="preserve"> </w:t>
            </w:r>
            <w:r w:rsidRPr="00924BD9">
              <w:rPr>
                <w:rFonts w:ascii="Times New Roman" w:eastAsia="Times New Roman" w:hAnsi="Times New Roman" w:cs="Times New Roman"/>
              </w:rPr>
              <w:t>2</w:t>
            </w:r>
            <w:r w:rsidR="0078280A">
              <w:rPr>
                <w:rFonts w:ascii="Times New Roman" w:eastAsia="Times New Roman" w:hAnsi="Times New Roman" w:cs="Times New Roman"/>
              </w:rPr>
              <w:t>37,6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298F1" w14:textId="77777777" w:rsidR="00AF47DB" w:rsidRPr="00924BD9" w:rsidRDefault="002316F6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1</w:t>
            </w:r>
            <w:r w:rsidR="0078280A">
              <w:rPr>
                <w:rFonts w:ascii="Times New Roman" w:eastAsia="Times New Roman" w:hAnsi="Times New Roman" w:cs="Times New Roman"/>
              </w:rPr>
              <w:t> 275,5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2590D" w14:textId="77777777" w:rsidR="00AF47DB" w:rsidRPr="00924BD9" w:rsidRDefault="002316F6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100,7</w:t>
            </w:r>
          </w:p>
        </w:tc>
      </w:tr>
      <w:tr w:rsidR="002316F6" w:rsidRPr="00924BD9" w14:paraId="35AA8E36" w14:textId="77777777" w:rsidTr="00D6079D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57177" w14:textId="77777777" w:rsidR="002316F6" w:rsidRPr="00924BD9" w:rsidRDefault="002316F6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1 01 02000 01 0000 110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EE32F" w14:textId="77777777" w:rsidR="002316F6" w:rsidRPr="00924BD9" w:rsidRDefault="002316F6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E4CC7" w14:textId="77777777" w:rsidR="002316F6" w:rsidRPr="00924BD9" w:rsidRDefault="002316F6" w:rsidP="002316F6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1</w:t>
            </w:r>
            <w:r w:rsidR="0078280A">
              <w:rPr>
                <w:rFonts w:ascii="Times New Roman" w:eastAsia="Times New Roman" w:hAnsi="Times New Roman" w:cs="Times New Roman"/>
              </w:rPr>
              <w:t> 237,6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44BCD" w14:textId="77777777" w:rsidR="002316F6" w:rsidRPr="00924BD9" w:rsidRDefault="0078280A" w:rsidP="002316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1 275,5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CEBB0" w14:textId="77777777" w:rsidR="002316F6" w:rsidRPr="00924BD9" w:rsidRDefault="002316F6" w:rsidP="002316F6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100,7</w:t>
            </w:r>
          </w:p>
        </w:tc>
      </w:tr>
      <w:tr w:rsidR="00AF47DB" w:rsidRPr="00924BD9" w14:paraId="2E92CDE7" w14:textId="77777777" w:rsidTr="00D6079D">
        <w:trPr>
          <w:trHeight w:val="1965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E8E33" w14:textId="77777777" w:rsidR="00AF47DB" w:rsidRPr="00924BD9" w:rsidRDefault="00AF47DB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1 01 02010 01 0000 110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2198A" w14:textId="77777777" w:rsidR="00AF47DB" w:rsidRPr="00924BD9" w:rsidRDefault="00AF47D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A82E6" w14:textId="77777777" w:rsidR="00AF47DB" w:rsidRPr="00924BD9" w:rsidRDefault="002316F6" w:rsidP="00B107E0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1</w:t>
            </w:r>
            <w:r w:rsidR="0078280A">
              <w:rPr>
                <w:rFonts w:ascii="Times New Roman" w:eastAsia="Times New Roman" w:hAnsi="Times New Roman" w:cs="Times New Roman"/>
              </w:rPr>
              <w:t> 232,3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C7B23" w14:textId="77777777" w:rsidR="00AF47DB" w:rsidRPr="00924BD9" w:rsidRDefault="002316F6" w:rsidP="00585985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1</w:t>
            </w:r>
            <w:r w:rsidR="0078280A">
              <w:rPr>
                <w:rFonts w:ascii="Times New Roman" w:eastAsia="Times New Roman" w:hAnsi="Times New Roman" w:cs="Times New Roman"/>
              </w:rPr>
              <w:t> 270,2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CAF6D" w14:textId="77777777" w:rsidR="00AF47DB" w:rsidRPr="00924BD9" w:rsidRDefault="002316F6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100,7</w:t>
            </w:r>
          </w:p>
        </w:tc>
      </w:tr>
      <w:tr w:rsidR="00AF47DB" w:rsidRPr="00924BD9" w14:paraId="49B9DCD1" w14:textId="77777777" w:rsidTr="00D6079D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1E092" w14:textId="77777777" w:rsidR="00AF47DB" w:rsidRPr="00924BD9" w:rsidRDefault="00AF47DB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1 01 02020 01 0000 110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13015" w14:textId="77777777" w:rsidR="00AF47DB" w:rsidRPr="00924BD9" w:rsidRDefault="00AF47D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</w:t>
            </w:r>
            <w:r w:rsidRPr="00924BD9">
              <w:rPr>
                <w:rFonts w:ascii="Times New Roman" w:eastAsia="Times New Roman" w:hAnsi="Times New Roman" w:cs="Times New Roman"/>
              </w:rPr>
              <w:lastRenderedPageBreak/>
              <w:t>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E76CF" w14:textId="77777777" w:rsidR="00AF47DB" w:rsidRPr="00924BD9" w:rsidRDefault="002316F6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lastRenderedPageBreak/>
              <w:t>0,</w:t>
            </w:r>
            <w:r w:rsidR="0078280A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0D398" w14:textId="77777777" w:rsidR="00AF47DB" w:rsidRPr="00924BD9" w:rsidRDefault="002316F6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0,</w:t>
            </w:r>
            <w:r w:rsidR="0078280A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23361" w14:textId="77777777" w:rsidR="00AF47DB" w:rsidRPr="00924BD9" w:rsidRDefault="00AF47DB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F47DB" w:rsidRPr="00924BD9" w14:paraId="603648DC" w14:textId="77777777" w:rsidTr="00D6079D">
        <w:trPr>
          <w:trHeight w:val="1470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909D3" w14:textId="77777777" w:rsidR="00AF47DB" w:rsidRPr="00924BD9" w:rsidRDefault="00AF47DB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1 01 02030 01 0000 110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AE3EE" w14:textId="77777777" w:rsidR="00AF47DB" w:rsidRPr="00924BD9" w:rsidRDefault="00AF47D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6FA1B" w14:textId="77777777" w:rsidR="00AF47DB" w:rsidRPr="00924BD9" w:rsidRDefault="00C92E0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58CB7" w14:textId="77777777" w:rsidR="00AF47DB" w:rsidRPr="00924BD9" w:rsidRDefault="00C92E0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41715" w14:textId="77777777" w:rsidR="00AF47DB" w:rsidRPr="00924BD9" w:rsidRDefault="00801492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F47DB" w:rsidRPr="00924BD9" w14:paraId="5EEEF9AA" w14:textId="77777777" w:rsidTr="00D6079D">
        <w:trPr>
          <w:trHeight w:val="435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5FDA9" w14:textId="77777777" w:rsidR="00AF47DB" w:rsidRPr="00924BD9" w:rsidRDefault="00AF47DB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105 00000 00 0000 000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0F8CA" w14:textId="77777777" w:rsidR="00AF47DB" w:rsidRPr="00924BD9" w:rsidRDefault="00AF47D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Налоги на совокупный доход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5204B" w14:textId="77777777" w:rsidR="00AF47DB" w:rsidRPr="00924BD9" w:rsidRDefault="00C92E0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4BEF4" w14:textId="77777777" w:rsidR="00AF47DB" w:rsidRPr="00924BD9" w:rsidRDefault="00C92E0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40,2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E6B15" w14:textId="77777777" w:rsidR="00AF47DB" w:rsidRPr="00924BD9" w:rsidRDefault="00AF47DB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585985" w:rsidRPr="00924BD9" w14:paraId="2EF603DF" w14:textId="77777777" w:rsidTr="00D6079D">
        <w:trPr>
          <w:trHeight w:val="345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CE453" w14:textId="77777777" w:rsidR="00585985" w:rsidRPr="00924BD9" w:rsidRDefault="00585985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105 03000 01 0000 000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FF767" w14:textId="77777777" w:rsidR="00585985" w:rsidRPr="00924BD9" w:rsidRDefault="0058598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30D8C" w14:textId="77777777" w:rsidR="00585985" w:rsidRPr="00924BD9" w:rsidRDefault="00C92E0F" w:rsidP="005963C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B99AF" w14:textId="77777777" w:rsidR="00585985" w:rsidRPr="00924BD9" w:rsidRDefault="00C92E0F" w:rsidP="005963C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40,2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3C916" w14:textId="77777777" w:rsidR="00585985" w:rsidRPr="00924BD9" w:rsidRDefault="00585985" w:rsidP="005963C4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585985" w:rsidRPr="00924BD9" w14:paraId="320F3D03" w14:textId="77777777" w:rsidTr="00D6079D">
        <w:trPr>
          <w:trHeight w:val="315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F424E" w14:textId="77777777" w:rsidR="00585985" w:rsidRPr="00924BD9" w:rsidRDefault="00585985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105 03010 01 0000 000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F6EF9" w14:textId="77777777" w:rsidR="00585985" w:rsidRPr="00924BD9" w:rsidRDefault="0058598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1089F" w14:textId="77777777" w:rsidR="00585985" w:rsidRPr="00924BD9" w:rsidRDefault="00C92E0F" w:rsidP="005963C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47E27" w14:textId="77777777" w:rsidR="00585985" w:rsidRPr="00924BD9" w:rsidRDefault="00C92E0F" w:rsidP="005963C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40,2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84F19" w14:textId="77777777" w:rsidR="00585985" w:rsidRPr="00924BD9" w:rsidRDefault="00585985" w:rsidP="005963C4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F47DB" w:rsidRPr="00924BD9" w14:paraId="3FC23D72" w14:textId="77777777" w:rsidTr="00D6079D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46825" w14:textId="77777777" w:rsidR="00AF47DB" w:rsidRPr="00924BD9" w:rsidRDefault="00AF47DB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106 00000 00 0000 000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C14ED" w14:textId="77777777" w:rsidR="00AF47DB" w:rsidRPr="00924BD9" w:rsidRDefault="00AF47DB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Налоги на имущество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BBEDC" w14:textId="77777777" w:rsidR="00AF47DB" w:rsidRPr="00924BD9" w:rsidRDefault="00585985" w:rsidP="008E115F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4</w:t>
            </w:r>
            <w:r w:rsidR="00C92E0F">
              <w:rPr>
                <w:rFonts w:ascii="Times New Roman" w:eastAsia="Times New Roman" w:hAnsi="Times New Roman" w:cs="Times New Roman"/>
              </w:rPr>
              <w:t> 816,3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5D404" w14:textId="77777777" w:rsidR="00AF47DB" w:rsidRPr="00924BD9" w:rsidRDefault="00585985" w:rsidP="008E115F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4</w:t>
            </w:r>
            <w:r w:rsidR="00C92E0F">
              <w:rPr>
                <w:rFonts w:ascii="Times New Roman" w:eastAsia="Times New Roman" w:hAnsi="Times New Roman" w:cs="Times New Roman"/>
              </w:rPr>
              <w:t> 904,6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36BFB" w14:textId="77777777" w:rsidR="00AF47DB" w:rsidRPr="00924BD9" w:rsidRDefault="00585985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94,9</w:t>
            </w:r>
          </w:p>
        </w:tc>
      </w:tr>
      <w:tr w:rsidR="00AF47DB" w:rsidRPr="00924BD9" w14:paraId="123A1C2C" w14:textId="77777777" w:rsidTr="00D6079D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C2046" w14:textId="77777777" w:rsidR="00AF47DB" w:rsidRPr="00924BD9" w:rsidRDefault="00AF47DB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106 01000 00 0000 110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ED972" w14:textId="77777777" w:rsidR="00AF47DB" w:rsidRPr="00924BD9" w:rsidRDefault="00AF47DB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8D735" w14:textId="77777777" w:rsidR="00AF47DB" w:rsidRPr="00924BD9" w:rsidRDefault="00C92E0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1 381,5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50291" w14:textId="77777777" w:rsidR="00AF47DB" w:rsidRPr="00924BD9" w:rsidRDefault="00C92E0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1 423,1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0473F" w14:textId="77777777" w:rsidR="00AF47DB" w:rsidRPr="00924BD9" w:rsidRDefault="00585985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4BD9">
              <w:rPr>
                <w:rFonts w:ascii="Times New Roman" w:eastAsia="Times New Roman" w:hAnsi="Times New Roman" w:cs="Times New Roman"/>
                <w:color w:val="000000"/>
              </w:rPr>
              <w:t>101,3</w:t>
            </w:r>
          </w:p>
        </w:tc>
      </w:tr>
      <w:tr w:rsidR="00585985" w:rsidRPr="00924BD9" w14:paraId="5C4DA879" w14:textId="77777777" w:rsidTr="00D6079D">
        <w:trPr>
          <w:trHeight w:val="1410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7871E" w14:textId="77777777" w:rsidR="00585985" w:rsidRPr="00924BD9" w:rsidRDefault="00585985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106 01030 10 0000 110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78082" w14:textId="77777777" w:rsidR="00585985" w:rsidRPr="00924BD9" w:rsidRDefault="00585985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9E9AC" w14:textId="77777777" w:rsidR="00585985" w:rsidRPr="00924BD9" w:rsidRDefault="00C92E0F" w:rsidP="005963C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1 381,5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63B6F" w14:textId="77777777" w:rsidR="00585985" w:rsidRPr="00924BD9" w:rsidRDefault="00C92E0F" w:rsidP="005963C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1423,1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2E3E5" w14:textId="77777777" w:rsidR="00585985" w:rsidRPr="00924BD9" w:rsidRDefault="00585985" w:rsidP="005963C4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4BD9">
              <w:rPr>
                <w:rFonts w:ascii="Times New Roman" w:eastAsia="Times New Roman" w:hAnsi="Times New Roman" w:cs="Times New Roman"/>
                <w:color w:val="000000"/>
              </w:rPr>
              <w:t>101,3</w:t>
            </w:r>
          </w:p>
        </w:tc>
      </w:tr>
      <w:tr w:rsidR="00AF47DB" w:rsidRPr="00924BD9" w14:paraId="2A2EE850" w14:textId="77777777" w:rsidTr="00D6079D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51375" w14:textId="77777777" w:rsidR="00AF47DB" w:rsidRPr="00924BD9" w:rsidRDefault="00AF47DB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106 06000 00 0000 110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83FC1" w14:textId="77777777" w:rsidR="00AF47DB" w:rsidRPr="00924BD9" w:rsidRDefault="00AF47DB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Земельный налог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29732" w14:textId="77777777" w:rsidR="00AF47DB" w:rsidRPr="00924BD9" w:rsidRDefault="00585985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4BD9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C92E0F">
              <w:rPr>
                <w:rFonts w:ascii="Times New Roman" w:eastAsia="Times New Roman" w:hAnsi="Times New Roman" w:cs="Times New Roman"/>
                <w:color w:val="000000"/>
              </w:rPr>
              <w:t> 434,8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F28F6" w14:textId="77777777" w:rsidR="00AF47DB" w:rsidRPr="00924BD9" w:rsidRDefault="00C92E0F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3 481,5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3505D" w14:textId="77777777" w:rsidR="00AF47DB" w:rsidRPr="00924BD9" w:rsidRDefault="00585985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4BD9">
              <w:rPr>
                <w:rFonts w:ascii="Times New Roman" w:eastAsia="Times New Roman" w:hAnsi="Times New Roman" w:cs="Times New Roman"/>
                <w:color w:val="000000"/>
              </w:rPr>
              <w:t>94,0</w:t>
            </w:r>
          </w:p>
        </w:tc>
      </w:tr>
      <w:tr w:rsidR="00AF47DB" w:rsidRPr="00924BD9" w14:paraId="273B6726" w14:textId="77777777" w:rsidTr="00D6079D">
        <w:trPr>
          <w:trHeight w:val="525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30772" w14:textId="77777777" w:rsidR="00AF47DB" w:rsidRPr="00924BD9" w:rsidRDefault="00AF47DB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1 06 06030 00 0000 110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19E11" w14:textId="77777777" w:rsidR="00AF47DB" w:rsidRPr="00924BD9" w:rsidRDefault="00AF47D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Земельный налог с организаций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9E378" w14:textId="77777777" w:rsidR="00AF47DB" w:rsidRPr="00924BD9" w:rsidRDefault="00C92E0F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2 446,4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83EA6" w14:textId="77777777" w:rsidR="00AF47DB" w:rsidRPr="00924BD9" w:rsidRDefault="00585985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4BD9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C92E0F">
              <w:rPr>
                <w:rFonts w:ascii="Times New Roman" w:eastAsia="Times New Roman" w:hAnsi="Times New Roman" w:cs="Times New Roman"/>
                <w:color w:val="000000"/>
              </w:rPr>
              <w:t> 446,4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827CB" w14:textId="77777777" w:rsidR="00AF47DB" w:rsidRPr="00924BD9" w:rsidRDefault="00585985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4BD9">
              <w:rPr>
                <w:rFonts w:ascii="Times New Roman" w:eastAsia="Times New Roman" w:hAnsi="Times New Roman" w:cs="Times New Roman"/>
                <w:color w:val="000000"/>
              </w:rPr>
              <w:t>96,6</w:t>
            </w:r>
          </w:p>
        </w:tc>
      </w:tr>
      <w:tr w:rsidR="00585985" w:rsidRPr="00924BD9" w14:paraId="02F0501F" w14:textId="77777777" w:rsidTr="00D6079D">
        <w:trPr>
          <w:trHeight w:val="570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0D7ED" w14:textId="77777777" w:rsidR="00585985" w:rsidRPr="00924BD9" w:rsidRDefault="00585985" w:rsidP="0032684C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1 06 06033 10 0000 110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85EA3" w14:textId="77777777" w:rsidR="00585985" w:rsidRPr="00924BD9" w:rsidRDefault="0058598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Земельный налог с организаций, обладающих земельным участком, расположенным в границах поселений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36E41" w14:textId="77777777" w:rsidR="00585985" w:rsidRPr="00924BD9" w:rsidRDefault="00C92E0F" w:rsidP="005963C4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2 446,4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981B1" w14:textId="77777777" w:rsidR="00585985" w:rsidRPr="00924BD9" w:rsidRDefault="00C92E0F" w:rsidP="005963C4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2 446,4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1211E" w14:textId="77777777" w:rsidR="00585985" w:rsidRPr="00924BD9" w:rsidRDefault="00585985" w:rsidP="005963C4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4BD9">
              <w:rPr>
                <w:rFonts w:ascii="Times New Roman" w:eastAsia="Times New Roman" w:hAnsi="Times New Roman" w:cs="Times New Roman"/>
                <w:color w:val="000000"/>
              </w:rPr>
              <w:t>96,6</w:t>
            </w:r>
          </w:p>
        </w:tc>
      </w:tr>
      <w:tr w:rsidR="00AF47DB" w:rsidRPr="00924BD9" w14:paraId="4795DA5E" w14:textId="77777777" w:rsidTr="00D6079D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E6F08" w14:textId="77777777" w:rsidR="00AF47DB" w:rsidRPr="00924BD9" w:rsidRDefault="00AF47DB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106 06040 00 0000 110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66178" w14:textId="77777777" w:rsidR="00AF47DB" w:rsidRPr="00924BD9" w:rsidRDefault="00AF47D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Земельный налог с физических лиц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62817" w14:textId="77777777" w:rsidR="00AF47DB" w:rsidRPr="00924BD9" w:rsidRDefault="00C92E0F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988,4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CB8A0" w14:textId="77777777" w:rsidR="00AF47DB" w:rsidRPr="00924BD9" w:rsidRDefault="00C92E0F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1 035,1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3836D" w14:textId="77777777" w:rsidR="00AF47DB" w:rsidRPr="00924BD9" w:rsidRDefault="00F26D9F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4BD9">
              <w:rPr>
                <w:rFonts w:ascii="Times New Roman" w:eastAsia="Times New Roman" w:hAnsi="Times New Roman" w:cs="Times New Roman"/>
                <w:color w:val="000000"/>
              </w:rPr>
              <w:t>84,6</w:t>
            </w:r>
          </w:p>
        </w:tc>
      </w:tr>
      <w:tr w:rsidR="00F26D9F" w:rsidRPr="00924BD9" w14:paraId="72FDC5EB" w14:textId="77777777" w:rsidTr="00D6079D">
        <w:trPr>
          <w:trHeight w:val="1125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725F5" w14:textId="77777777" w:rsidR="00F26D9F" w:rsidRPr="00924BD9" w:rsidRDefault="00F26D9F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106 06043 10 0000 110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811BA" w14:textId="77777777" w:rsidR="00F26D9F" w:rsidRPr="00924BD9" w:rsidRDefault="00F26D9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CF1B8" w14:textId="77777777" w:rsidR="00F26D9F" w:rsidRPr="00924BD9" w:rsidRDefault="00C92E0F" w:rsidP="005963C4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988,4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22870" w14:textId="77777777" w:rsidR="00F26D9F" w:rsidRPr="00924BD9" w:rsidRDefault="00C92E0F" w:rsidP="005963C4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1 035,1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62FA0" w14:textId="77777777" w:rsidR="00F26D9F" w:rsidRPr="00924BD9" w:rsidRDefault="00F26D9F" w:rsidP="005963C4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4BD9">
              <w:rPr>
                <w:rFonts w:ascii="Times New Roman" w:eastAsia="Times New Roman" w:hAnsi="Times New Roman" w:cs="Times New Roman"/>
                <w:color w:val="000000"/>
              </w:rPr>
              <w:t>84,6</w:t>
            </w:r>
          </w:p>
        </w:tc>
      </w:tr>
      <w:tr w:rsidR="00AF47DB" w:rsidRPr="00924BD9" w14:paraId="047C19A0" w14:textId="77777777" w:rsidTr="00D6079D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EBC70" w14:textId="77777777" w:rsidR="00AF47DB" w:rsidRPr="00924BD9" w:rsidRDefault="00D6079D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116 00000 00 0000 000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FD61A" w14:textId="77777777" w:rsidR="00AF47DB" w:rsidRPr="00924BD9" w:rsidRDefault="00D6079D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Штрафы, санкции, возмещение ущерба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56CE0" w14:textId="77777777" w:rsidR="00AF47DB" w:rsidRPr="00924BD9" w:rsidRDefault="00C92E0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EA784" w14:textId="77777777" w:rsidR="00AF47DB" w:rsidRPr="00924BD9" w:rsidRDefault="00C92E0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D3A23" w14:textId="77777777" w:rsidR="00AF47DB" w:rsidRPr="00924BD9" w:rsidRDefault="00D6079D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F26D9F" w:rsidRPr="00924BD9" w14:paraId="19FAED35" w14:textId="77777777" w:rsidTr="00D6079D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FB87D" w14:textId="77777777" w:rsidR="00F26D9F" w:rsidRPr="00924BD9" w:rsidRDefault="00F26D9F" w:rsidP="00596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hAnsi="Times New Roman" w:cs="Times New Roman"/>
                <w:sz w:val="24"/>
                <w:szCs w:val="24"/>
              </w:rPr>
              <w:t>116 07010 00 0000 140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55114" w14:textId="77777777" w:rsidR="00F26D9F" w:rsidRPr="00924BD9" w:rsidRDefault="00F26D9F" w:rsidP="005963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BD9">
              <w:rPr>
                <w:rFonts w:ascii="Times New Roman" w:hAnsi="Times New Roman" w:cs="Times New Roman"/>
                <w:sz w:val="24"/>
                <w:szCs w:val="24"/>
              </w:rPr>
              <w:t xml:space="preserve">Штрафы, неустойки, пени, уплаченные в случае просрочки </w:t>
            </w:r>
            <w:r w:rsidRPr="00924B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исполнения поставщиком (подрядчиком, исполнителем) обязательств, предусмотренных государственным (муниципальным контрактом)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4328C" w14:textId="77777777" w:rsidR="00F26D9F" w:rsidRPr="00924BD9" w:rsidRDefault="00C92E0F" w:rsidP="00596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40D3C" w14:textId="77777777" w:rsidR="00F26D9F" w:rsidRPr="00924BD9" w:rsidRDefault="00C92E0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C919C" w14:textId="77777777" w:rsidR="00F26D9F" w:rsidRPr="00924BD9" w:rsidRDefault="00F26D9F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F26D9F" w:rsidRPr="00924BD9" w14:paraId="46A61FC7" w14:textId="77777777" w:rsidTr="00D6079D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AD46F" w14:textId="77777777" w:rsidR="00F26D9F" w:rsidRPr="00924BD9" w:rsidRDefault="00F26D9F" w:rsidP="00596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hAnsi="Times New Roman" w:cs="Times New Roman"/>
                <w:sz w:val="24"/>
                <w:szCs w:val="24"/>
              </w:rPr>
              <w:t>116 07010 10 0000 140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4796B" w14:textId="77777777" w:rsidR="00F26D9F" w:rsidRPr="00924BD9" w:rsidRDefault="00F26D9F" w:rsidP="005963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BD9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2E892" w14:textId="77777777" w:rsidR="00F26D9F" w:rsidRPr="00924BD9" w:rsidRDefault="00C92E0F" w:rsidP="00596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0F5B1" w14:textId="77777777" w:rsidR="00F26D9F" w:rsidRPr="00924BD9" w:rsidRDefault="00C92E0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E5A2C" w14:textId="77777777" w:rsidR="00F26D9F" w:rsidRPr="00924BD9" w:rsidRDefault="00F26D9F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F26D9F" w:rsidRPr="00924BD9" w14:paraId="5CB2BFC9" w14:textId="77777777" w:rsidTr="00D6079D">
        <w:trPr>
          <w:trHeight w:val="761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DEE4E" w14:textId="77777777" w:rsidR="00F26D9F" w:rsidRPr="00924BD9" w:rsidRDefault="00F26D9F" w:rsidP="00596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hAnsi="Times New Roman" w:cs="Times New Roman"/>
                <w:sz w:val="24"/>
                <w:szCs w:val="24"/>
              </w:rPr>
              <w:t>116 07090 00 0000 140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C1E73" w14:textId="77777777" w:rsidR="00F26D9F" w:rsidRPr="00924BD9" w:rsidRDefault="00F26D9F" w:rsidP="005963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BD9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8DBD9" w14:textId="77777777" w:rsidR="00F26D9F" w:rsidRPr="00924BD9" w:rsidRDefault="00C92E0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6E4E7" w14:textId="77777777" w:rsidR="00F26D9F" w:rsidRPr="00924BD9" w:rsidRDefault="00C92E0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86049" w14:textId="77777777" w:rsidR="00F26D9F" w:rsidRPr="00924BD9" w:rsidRDefault="00F26D9F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F26D9F" w:rsidRPr="00924BD9" w14:paraId="36AB1768" w14:textId="77777777" w:rsidTr="00D6079D">
        <w:trPr>
          <w:trHeight w:val="761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4781B" w14:textId="77777777" w:rsidR="00F26D9F" w:rsidRPr="00924BD9" w:rsidRDefault="00F26D9F" w:rsidP="00596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hAnsi="Times New Roman" w:cs="Times New Roman"/>
                <w:sz w:val="24"/>
                <w:szCs w:val="24"/>
              </w:rPr>
              <w:t>116 07090 10 0000 140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087D7" w14:textId="77777777" w:rsidR="00F26D9F" w:rsidRPr="00924BD9" w:rsidRDefault="00F26D9F" w:rsidP="005963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BD9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80964" w14:textId="77777777" w:rsidR="00F26D9F" w:rsidRPr="00924BD9" w:rsidRDefault="00C92E0F" w:rsidP="0043294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D0357" w14:textId="77777777" w:rsidR="00F26D9F" w:rsidRPr="00924BD9" w:rsidRDefault="00C92E0F" w:rsidP="0043294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FB6B" w14:textId="77777777" w:rsidR="00F26D9F" w:rsidRPr="00924BD9" w:rsidRDefault="00F26D9F" w:rsidP="0043294B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9652C2" w:rsidRPr="00924BD9" w14:paraId="0F08F1AB" w14:textId="77777777" w:rsidTr="00D6079D">
        <w:trPr>
          <w:trHeight w:val="761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DBB09" w14:textId="77777777" w:rsidR="009652C2" w:rsidRPr="00924BD9" w:rsidRDefault="009652C2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2 00 00000 00 0000 000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D2256" w14:textId="77777777" w:rsidR="009652C2" w:rsidRPr="00924BD9" w:rsidRDefault="009652C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Безвозмездные поступления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AFD75" w14:textId="77777777" w:rsidR="009652C2" w:rsidRPr="00924BD9" w:rsidRDefault="00F26D9F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5</w:t>
            </w:r>
            <w:r w:rsidR="00C92E0F">
              <w:rPr>
                <w:rFonts w:ascii="Times New Roman" w:eastAsia="Times New Roman" w:hAnsi="Times New Roman" w:cs="Times New Roman"/>
              </w:rPr>
              <w:t> 058,7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A3E88" w14:textId="77777777" w:rsidR="009652C2" w:rsidRPr="00924BD9" w:rsidRDefault="005B3148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5</w:t>
            </w:r>
            <w:r w:rsidR="001322FC">
              <w:rPr>
                <w:rFonts w:ascii="Times New Roman" w:eastAsia="Times New Roman" w:hAnsi="Times New Roman" w:cs="Times New Roman"/>
              </w:rPr>
              <w:t> 056,1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DB6C1" w14:textId="77777777" w:rsidR="009652C2" w:rsidRPr="00924BD9" w:rsidRDefault="00563816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99,3</w:t>
            </w:r>
          </w:p>
        </w:tc>
      </w:tr>
      <w:tr w:rsidR="009652C2" w:rsidRPr="00924BD9" w14:paraId="3680E757" w14:textId="77777777" w:rsidTr="00D6079D">
        <w:trPr>
          <w:trHeight w:val="761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BE1A5" w14:textId="77777777" w:rsidR="009652C2" w:rsidRPr="00924BD9" w:rsidRDefault="009652C2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202 00000 00 0000 000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C5D71" w14:textId="77777777" w:rsidR="009652C2" w:rsidRPr="00924BD9" w:rsidRDefault="009652C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9A479" w14:textId="77777777" w:rsidR="009652C2" w:rsidRPr="00924BD9" w:rsidRDefault="005963C4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5</w:t>
            </w:r>
            <w:r w:rsidR="001322FC">
              <w:rPr>
                <w:rFonts w:ascii="Times New Roman" w:eastAsia="Times New Roman" w:hAnsi="Times New Roman" w:cs="Times New Roman"/>
              </w:rPr>
              <w:t> 001,2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7896E" w14:textId="77777777" w:rsidR="009652C2" w:rsidRPr="00924BD9" w:rsidRDefault="005B3148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5</w:t>
            </w:r>
            <w:r w:rsidR="001322FC">
              <w:rPr>
                <w:rFonts w:ascii="Times New Roman" w:eastAsia="Times New Roman" w:hAnsi="Times New Roman" w:cs="Times New Roman"/>
              </w:rPr>
              <w:t> 001,1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001C5" w14:textId="77777777" w:rsidR="009652C2" w:rsidRPr="00924BD9" w:rsidRDefault="005963C4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99,3</w:t>
            </w:r>
          </w:p>
        </w:tc>
      </w:tr>
      <w:tr w:rsidR="009652C2" w:rsidRPr="00924BD9" w14:paraId="56F406E8" w14:textId="77777777" w:rsidTr="00D6079D">
        <w:trPr>
          <w:trHeight w:val="761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7C95A" w14:textId="77777777" w:rsidR="009652C2" w:rsidRPr="00924BD9" w:rsidRDefault="0061390D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 xml:space="preserve">202 </w:t>
            </w:r>
            <w:r w:rsidR="009652C2" w:rsidRPr="00924BD9">
              <w:rPr>
                <w:rFonts w:ascii="Times New Roman" w:eastAsia="Times New Roman" w:hAnsi="Times New Roman" w:cs="Times New Roman"/>
              </w:rPr>
              <w:t>10</w:t>
            </w:r>
            <w:r w:rsidRPr="00924BD9">
              <w:rPr>
                <w:rFonts w:ascii="Times New Roman" w:eastAsia="Times New Roman" w:hAnsi="Times New Roman" w:cs="Times New Roman"/>
              </w:rPr>
              <w:t>000 00 0000 150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445E2" w14:textId="77777777" w:rsidR="009652C2" w:rsidRPr="00924BD9" w:rsidRDefault="009652C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9ADD2" w14:textId="77777777" w:rsidR="009652C2" w:rsidRPr="00924BD9" w:rsidRDefault="005963C4" w:rsidP="005B3148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2</w:t>
            </w:r>
            <w:r w:rsidR="001322FC">
              <w:rPr>
                <w:rFonts w:ascii="Times New Roman" w:eastAsia="Times New Roman" w:hAnsi="Times New Roman" w:cs="Times New Roman"/>
              </w:rPr>
              <w:t> 877,4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E060A" w14:textId="77777777" w:rsidR="009652C2" w:rsidRPr="00924BD9" w:rsidRDefault="005963C4" w:rsidP="005B3148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2</w:t>
            </w:r>
            <w:r w:rsidR="001322FC">
              <w:rPr>
                <w:rFonts w:ascii="Times New Roman" w:eastAsia="Times New Roman" w:hAnsi="Times New Roman" w:cs="Times New Roman"/>
              </w:rPr>
              <w:t> 877,4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A82AD" w14:textId="77777777" w:rsidR="009652C2" w:rsidRPr="00924BD9" w:rsidRDefault="009652C2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5963C4" w:rsidRPr="00924BD9" w14:paraId="5BA6D024" w14:textId="77777777" w:rsidTr="00D6079D">
        <w:trPr>
          <w:trHeight w:val="761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9C6DF" w14:textId="77777777" w:rsidR="005963C4" w:rsidRPr="00924BD9" w:rsidRDefault="001322F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202 16</w:t>
            </w:r>
            <w:r w:rsidR="005963C4" w:rsidRPr="00924BD9">
              <w:rPr>
                <w:rFonts w:ascii="Times New Roman" w:eastAsia="Times New Roman" w:hAnsi="Times New Roman" w:cs="Times New Roman"/>
              </w:rPr>
              <w:t xml:space="preserve">001 00 0000 150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F5BFC" w14:textId="77777777" w:rsidR="005963C4" w:rsidRPr="00924BD9" w:rsidRDefault="005963C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Дотации на выравнивание бюджетной обеспеченности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8BFDF" w14:textId="77777777" w:rsidR="005963C4" w:rsidRPr="00924BD9" w:rsidRDefault="005963C4" w:rsidP="005B3148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2</w:t>
            </w:r>
            <w:r w:rsidR="001322FC">
              <w:rPr>
                <w:rFonts w:ascii="Times New Roman" w:eastAsia="Times New Roman" w:hAnsi="Times New Roman" w:cs="Times New Roman"/>
              </w:rPr>
              <w:t> 877,4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58216" w14:textId="77777777" w:rsidR="005963C4" w:rsidRPr="00924BD9" w:rsidRDefault="005963C4" w:rsidP="005B3148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2</w:t>
            </w:r>
            <w:r w:rsidR="001322FC">
              <w:rPr>
                <w:rFonts w:ascii="Times New Roman" w:eastAsia="Times New Roman" w:hAnsi="Times New Roman" w:cs="Times New Roman"/>
              </w:rPr>
              <w:t> 877,4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C690C" w14:textId="77777777" w:rsidR="005963C4" w:rsidRPr="00924BD9" w:rsidRDefault="005963C4" w:rsidP="005963C4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5963C4" w:rsidRPr="00924BD9" w14:paraId="719BAE33" w14:textId="77777777" w:rsidTr="00D6079D">
        <w:trPr>
          <w:trHeight w:val="761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BECAA" w14:textId="77777777" w:rsidR="005963C4" w:rsidRPr="00924BD9" w:rsidRDefault="001322F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202 16</w:t>
            </w:r>
            <w:r w:rsidR="005963C4" w:rsidRPr="00924BD9">
              <w:rPr>
                <w:rFonts w:ascii="Times New Roman" w:eastAsia="Times New Roman" w:hAnsi="Times New Roman" w:cs="Times New Roman"/>
              </w:rPr>
              <w:t>001 10 0000 150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30BB3" w14:textId="77777777" w:rsidR="005963C4" w:rsidRPr="00924BD9" w:rsidRDefault="005963C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 xml:space="preserve">Дотации бюджетам сельских поселений  на выравнивание </w:t>
            </w:r>
            <w:r w:rsidRPr="00924BD9">
              <w:rPr>
                <w:rFonts w:ascii="Times New Roman" w:eastAsia="Times New Roman" w:hAnsi="Times New Roman" w:cs="Times New Roman"/>
              </w:rPr>
              <w:lastRenderedPageBreak/>
              <w:t>бюджетной обеспеченности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4B8FB" w14:textId="77777777" w:rsidR="005963C4" w:rsidRPr="00924BD9" w:rsidRDefault="005963C4" w:rsidP="005B3148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lastRenderedPageBreak/>
              <w:t>2</w:t>
            </w:r>
            <w:r w:rsidR="001322FC">
              <w:rPr>
                <w:rFonts w:ascii="Times New Roman" w:eastAsia="Times New Roman" w:hAnsi="Times New Roman" w:cs="Times New Roman"/>
              </w:rPr>
              <w:t> 877,4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93ED7" w14:textId="77777777" w:rsidR="005963C4" w:rsidRPr="00924BD9" w:rsidRDefault="005963C4" w:rsidP="005B3148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2</w:t>
            </w:r>
            <w:r w:rsidR="001322FC">
              <w:rPr>
                <w:rFonts w:ascii="Times New Roman" w:eastAsia="Times New Roman" w:hAnsi="Times New Roman" w:cs="Times New Roman"/>
              </w:rPr>
              <w:t> 877,4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C86C9" w14:textId="77777777" w:rsidR="005963C4" w:rsidRPr="00924BD9" w:rsidRDefault="005963C4" w:rsidP="005963C4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9652C2" w:rsidRPr="00924BD9" w14:paraId="1A70773D" w14:textId="77777777" w:rsidTr="00D6079D">
        <w:trPr>
          <w:trHeight w:val="761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6CAFE" w14:textId="77777777" w:rsidR="009652C2" w:rsidRPr="00924BD9" w:rsidRDefault="0061390D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202 20000 00 0000 150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664D6" w14:textId="77777777" w:rsidR="009652C2" w:rsidRPr="00924BD9" w:rsidRDefault="009652C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75B9B" w14:textId="77777777" w:rsidR="009652C2" w:rsidRPr="00924BD9" w:rsidRDefault="001322FC" w:rsidP="005B314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1 725,8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21881" w14:textId="77777777" w:rsidR="009652C2" w:rsidRPr="00924BD9" w:rsidRDefault="001322FC" w:rsidP="005B314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1 725,8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30CD7" w14:textId="77777777" w:rsidR="009652C2" w:rsidRPr="00924BD9" w:rsidRDefault="009652C2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5963C4" w:rsidRPr="00924BD9" w14:paraId="2EE97808" w14:textId="77777777" w:rsidTr="00D6079D">
        <w:trPr>
          <w:trHeight w:val="761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B1E8C" w14:textId="77777777" w:rsidR="005963C4" w:rsidRPr="00924BD9" w:rsidRDefault="005963C4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202 25555 00 0000 150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FD453" w14:textId="77777777" w:rsidR="005963C4" w:rsidRPr="00924BD9" w:rsidRDefault="005963C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Субсидии бюджетам на реализацию программ  формирования современной городской среды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14A78" w14:textId="77777777" w:rsidR="005963C4" w:rsidRPr="00924BD9" w:rsidRDefault="001322FC" w:rsidP="005963C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1 666,4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2C107" w14:textId="77777777" w:rsidR="005963C4" w:rsidRPr="00924BD9" w:rsidRDefault="001322FC" w:rsidP="005B314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1 666,4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3DE72" w14:textId="77777777" w:rsidR="005963C4" w:rsidRPr="00924BD9" w:rsidRDefault="005963C4" w:rsidP="005963C4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5963C4" w:rsidRPr="00924BD9" w14:paraId="5F0FAF5A" w14:textId="77777777" w:rsidTr="00D6079D">
        <w:trPr>
          <w:trHeight w:val="761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EA2B9" w14:textId="77777777" w:rsidR="005963C4" w:rsidRPr="00924BD9" w:rsidRDefault="005963C4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202 25555 10 0000 150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5688D" w14:textId="77777777" w:rsidR="005963C4" w:rsidRPr="00924BD9" w:rsidRDefault="005963C4" w:rsidP="0061390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Субсидии бюджетам сельских поселений на реализацию программ  формирования современной городской среды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8BECA" w14:textId="77777777" w:rsidR="005963C4" w:rsidRPr="00924BD9" w:rsidRDefault="001322FC" w:rsidP="005B314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1 666,4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C35DB" w14:textId="77777777" w:rsidR="005963C4" w:rsidRPr="00924BD9" w:rsidRDefault="001322FC" w:rsidP="005963C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1 666,4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AF0AA" w14:textId="77777777" w:rsidR="005963C4" w:rsidRPr="00924BD9" w:rsidRDefault="005963C4" w:rsidP="005963C4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5B3148" w:rsidRPr="00924BD9" w14:paraId="016B19F2" w14:textId="77777777" w:rsidTr="00D6079D">
        <w:trPr>
          <w:trHeight w:val="761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70ACD" w14:textId="77777777" w:rsidR="001322FC" w:rsidRPr="001322FC" w:rsidRDefault="001322FC" w:rsidP="00132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2FC">
              <w:rPr>
                <w:rFonts w:ascii="Times New Roman" w:hAnsi="Times New Roman" w:cs="Times New Roman"/>
              </w:rPr>
              <w:t>2 02 25269 00 0000 150</w:t>
            </w:r>
          </w:p>
          <w:p w14:paraId="29F64506" w14:textId="77777777" w:rsidR="005B3148" w:rsidRPr="001322FC" w:rsidRDefault="005B3148" w:rsidP="006446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B60B" w14:textId="77777777" w:rsidR="005B3148" w:rsidRPr="00924BD9" w:rsidRDefault="005B3148" w:rsidP="00644690">
            <w:pPr>
              <w:spacing w:before="100"/>
              <w:ind w:left="60" w:right="60"/>
              <w:jc w:val="both"/>
              <w:rPr>
                <w:rFonts w:ascii="Times New Roman" w:hAnsi="Times New Roman" w:cs="Times New Roman"/>
              </w:rPr>
            </w:pPr>
            <w:r w:rsidRPr="00924BD9">
              <w:rPr>
                <w:rFonts w:ascii="Times New Roman" w:hAnsi="Times New Roman" w:cs="Times New Roman"/>
              </w:rPr>
              <w:t xml:space="preserve">Субсидии бюджетам на </w:t>
            </w:r>
            <w:r w:rsidR="00D97788">
              <w:rPr>
                <w:rFonts w:ascii="Times New Roman" w:hAnsi="Times New Roman" w:cs="Times New Roman"/>
              </w:rPr>
              <w:t>закупку контейнеров для раздельного накопления твердых коммунальных отходов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EAD0C" w14:textId="77777777" w:rsidR="005B3148" w:rsidRPr="00924BD9" w:rsidRDefault="00D9778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1722A" w14:textId="77777777" w:rsidR="005B3148" w:rsidRPr="00924BD9" w:rsidRDefault="00D9778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59,4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56FB3" w14:textId="77777777" w:rsidR="005B3148" w:rsidRPr="00924BD9" w:rsidRDefault="005B3148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5B3148" w:rsidRPr="00924BD9" w14:paraId="4ADDF32D" w14:textId="77777777" w:rsidTr="00D6079D">
        <w:trPr>
          <w:trHeight w:val="761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F0C65" w14:textId="77777777" w:rsidR="005B3148" w:rsidRPr="00924BD9" w:rsidRDefault="005B3148" w:rsidP="006446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4BD9">
              <w:rPr>
                <w:rFonts w:ascii="Times New Roman" w:hAnsi="Times New Roman" w:cs="Times New Roman"/>
              </w:rPr>
              <w:t xml:space="preserve">202 </w:t>
            </w:r>
            <w:r w:rsidR="001322FC">
              <w:rPr>
                <w:rFonts w:ascii="Times New Roman" w:hAnsi="Times New Roman" w:cs="Times New Roman"/>
              </w:rPr>
              <w:t>25269</w:t>
            </w:r>
            <w:r w:rsidRPr="00924BD9">
              <w:rPr>
                <w:rFonts w:ascii="Times New Roman" w:hAnsi="Times New Roman" w:cs="Times New Roman"/>
              </w:rPr>
              <w:t xml:space="preserve"> 10 0000 150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B2A01" w14:textId="77777777" w:rsidR="005B3148" w:rsidRPr="00924BD9" w:rsidRDefault="005B3148" w:rsidP="006446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4BD9">
              <w:rPr>
                <w:rFonts w:ascii="Times New Roman" w:hAnsi="Times New Roman" w:cs="Times New Roman"/>
              </w:rPr>
              <w:t>Субсидии бюджетам сельских по</w:t>
            </w:r>
            <w:r w:rsidR="00D97788">
              <w:rPr>
                <w:rFonts w:ascii="Times New Roman" w:hAnsi="Times New Roman" w:cs="Times New Roman"/>
              </w:rPr>
              <w:t>селений на закупку контейнеров для раздельного накопления твердых коммунальных отходов</w:t>
            </w:r>
          </w:p>
          <w:p w14:paraId="2B2726E3" w14:textId="77777777" w:rsidR="005B3148" w:rsidRPr="00924BD9" w:rsidRDefault="005B3148" w:rsidP="006446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BA7B8" w14:textId="77777777" w:rsidR="005B3148" w:rsidRPr="00924BD9" w:rsidRDefault="00D9778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DEDF3" w14:textId="77777777" w:rsidR="005B3148" w:rsidRPr="00924BD9" w:rsidRDefault="00D9778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59,4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E4E49" w14:textId="77777777" w:rsidR="005B3148" w:rsidRPr="00924BD9" w:rsidRDefault="005B3148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5B3148" w:rsidRPr="00924BD9" w14:paraId="2BBA5418" w14:textId="77777777" w:rsidTr="00D6079D">
        <w:trPr>
          <w:trHeight w:val="761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6E914" w14:textId="77777777" w:rsidR="005B3148" w:rsidRPr="00924BD9" w:rsidRDefault="005B3148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202 30000 00 0000 150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8750A" w14:textId="77777777" w:rsidR="005B3148" w:rsidRPr="00924BD9" w:rsidRDefault="005B3148" w:rsidP="0061390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ED322" w14:textId="77777777" w:rsidR="005B3148" w:rsidRPr="00924BD9" w:rsidRDefault="005B3148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2</w:t>
            </w:r>
            <w:r w:rsidR="00D97788">
              <w:rPr>
                <w:rFonts w:ascii="Times New Roman" w:eastAsia="Times New Roman" w:hAnsi="Times New Roman" w:cs="Times New Roman"/>
              </w:rPr>
              <w:t>45,0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6724D" w14:textId="77777777" w:rsidR="005B3148" w:rsidRPr="00924BD9" w:rsidRDefault="00D9778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245,0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BE198" w14:textId="77777777" w:rsidR="005B3148" w:rsidRPr="00924BD9" w:rsidRDefault="005B3148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5B3148" w:rsidRPr="00924BD9" w14:paraId="2BBBFD0F" w14:textId="77777777" w:rsidTr="00D6079D">
        <w:trPr>
          <w:trHeight w:val="761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8E853" w14:textId="77777777" w:rsidR="005B3148" w:rsidRPr="00924BD9" w:rsidRDefault="005B3148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202 35118 00 0000 150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57631" w14:textId="77777777" w:rsidR="005B3148" w:rsidRPr="00924BD9" w:rsidRDefault="005B314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41EED" w14:textId="77777777" w:rsidR="005B3148" w:rsidRPr="00924BD9" w:rsidRDefault="005B3148" w:rsidP="005963C4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2</w:t>
            </w:r>
            <w:r w:rsidR="00D97788">
              <w:rPr>
                <w:rFonts w:ascii="Times New Roman" w:eastAsia="Times New Roman" w:hAnsi="Times New Roman" w:cs="Times New Roman"/>
              </w:rPr>
              <w:t>45,0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33DF2" w14:textId="77777777" w:rsidR="005B3148" w:rsidRPr="00924BD9" w:rsidRDefault="00D97788" w:rsidP="005963C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245,0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C2A34" w14:textId="77777777" w:rsidR="005B3148" w:rsidRPr="00924BD9" w:rsidRDefault="005B3148" w:rsidP="005963C4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5B3148" w:rsidRPr="00924BD9" w14:paraId="45F32E89" w14:textId="77777777" w:rsidTr="00D6079D">
        <w:trPr>
          <w:trHeight w:val="761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7FF10" w14:textId="77777777" w:rsidR="005B3148" w:rsidRPr="00924BD9" w:rsidRDefault="005B3148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202 35118 10 0000 150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1081E" w14:textId="77777777" w:rsidR="005B3148" w:rsidRPr="00924BD9" w:rsidRDefault="005B314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Субвенции бюджетам сельских поселений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131AD" w14:textId="77777777" w:rsidR="005B3148" w:rsidRPr="00924BD9" w:rsidRDefault="005B3148" w:rsidP="005963C4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2</w:t>
            </w:r>
            <w:r w:rsidR="00D97788">
              <w:rPr>
                <w:rFonts w:ascii="Times New Roman" w:eastAsia="Times New Roman" w:hAnsi="Times New Roman" w:cs="Times New Roman"/>
              </w:rPr>
              <w:t>45,0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B9E53" w14:textId="77777777" w:rsidR="005B3148" w:rsidRPr="00924BD9" w:rsidRDefault="005B3148" w:rsidP="005963C4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2</w:t>
            </w:r>
            <w:r w:rsidR="00D97788">
              <w:rPr>
                <w:rFonts w:ascii="Times New Roman" w:eastAsia="Times New Roman" w:hAnsi="Times New Roman" w:cs="Times New Roman"/>
              </w:rPr>
              <w:t>45,0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5C63E" w14:textId="77777777" w:rsidR="005B3148" w:rsidRPr="00924BD9" w:rsidRDefault="005B3148" w:rsidP="005963C4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5B3148" w:rsidRPr="00924BD9" w14:paraId="34ACE063" w14:textId="77777777" w:rsidTr="00D6079D">
        <w:trPr>
          <w:trHeight w:val="761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D1AE8" w14:textId="77777777" w:rsidR="005B3148" w:rsidRPr="00924BD9" w:rsidRDefault="005B3148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202 40000 00 0000 150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E07A8" w14:textId="77777777" w:rsidR="005B3148" w:rsidRPr="00924BD9" w:rsidRDefault="005B314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8758C" w14:textId="77777777" w:rsidR="005B3148" w:rsidRPr="00924BD9" w:rsidRDefault="00D9778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153</w:t>
            </w:r>
            <w:r w:rsidR="005B3148" w:rsidRPr="00924BD9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25A91" w14:textId="77777777" w:rsidR="005B3148" w:rsidRPr="00924BD9" w:rsidRDefault="00D9778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153</w:t>
            </w:r>
            <w:r w:rsidR="005B3148" w:rsidRPr="00924BD9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95D4C" w14:textId="77777777" w:rsidR="005B3148" w:rsidRPr="00924BD9" w:rsidRDefault="005B3148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5B3148" w:rsidRPr="00924BD9" w14:paraId="2687CB04" w14:textId="77777777" w:rsidTr="00D6079D">
        <w:trPr>
          <w:trHeight w:val="761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8FD25" w14:textId="77777777" w:rsidR="005B3148" w:rsidRPr="00924BD9" w:rsidRDefault="005B3148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202 40014 00 0000 150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463B6" w14:textId="77777777" w:rsidR="005B3148" w:rsidRPr="00924BD9" w:rsidRDefault="005B314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20CD8" w14:textId="77777777" w:rsidR="005B3148" w:rsidRPr="00924BD9" w:rsidRDefault="00D97788" w:rsidP="005963C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153</w:t>
            </w:r>
            <w:r w:rsidR="005B3148" w:rsidRPr="00924BD9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37822" w14:textId="77777777" w:rsidR="005B3148" w:rsidRPr="00924BD9" w:rsidRDefault="00D97788" w:rsidP="005963C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153</w:t>
            </w:r>
            <w:r w:rsidR="005B3148" w:rsidRPr="00924BD9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49D00" w14:textId="77777777" w:rsidR="005B3148" w:rsidRPr="00924BD9" w:rsidRDefault="005B3148" w:rsidP="005963C4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5B3148" w:rsidRPr="00924BD9" w14:paraId="21532E20" w14:textId="77777777" w:rsidTr="00D6079D">
        <w:trPr>
          <w:trHeight w:val="761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40CE7" w14:textId="77777777" w:rsidR="005B3148" w:rsidRPr="00924BD9" w:rsidRDefault="005B3148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lastRenderedPageBreak/>
              <w:t>202 40014 10 0000 150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FD973" w14:textId="77777777" w:rsidR="005B3148" w:rsidRPr="00924BD9" w:rsidRDefault="005B314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Межбюджетные трансферты, передаваемые бюджетам поселений из бюджетов муниципальных районов 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60152" w14:textId="77777777" w:rsidR="005B3148" w:rsidRPr="00924BD9" w:rsidRDefault="00D97788" w:rsidP="005963C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153</w:t>
            </w:r>
            <w:r w:rsidR="005B3148" w:rsidRPr="00924BD9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D79E2" w14:textId="77777777" w:rsidR="005B3148" w:rsidRPr="00924BD9" w:rsidRDefault="00D97788" w:rsidP="005963C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153,0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9BDCD" w14:textId="77777777" w:rsidR="005B3148" w:rsidRPr="00924BD9" w:rsidRDefault="005B3148" w:rsidP="005963C4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5B3148" w:rsidRPr="00924BD9" w14:paraId="7F70B7DF" w14:textId="77777777" w:rsidTr="00D6079D">
        <w:trPr>
          <w:trHeight w:val="761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D5480" w14:textId="77777777" w:rsidR="005B3148" w:rsidRPr="00924BD9" w:rsidRDefault="005B3148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207 00000 00 0000 000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F61ED" w14:textId="77777777" w:rsidR="005B3148" w:rsidRPr="00924BD9" w:rsidRDefault="005B314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Прочие безвозмездные поступления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CC079" w14:textId="77777777" w:rsidR="005B3148" w:rsidRPr="00924BD9" w:rsidRDefault="00D9778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5B3148" w:rsidRPr="00924BD9">
              <w:rPr>
                <w:rFonts w:ascii="Times New Roman" w:eastAsia="Times New Roman" w:hAnsi="Times New Roman" w:cs="Times New Roman"/>
              </w:rPr>
              <w:t>7,5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0DA11" w14:textId="77777777" w:rsidR="005B3148" w:rsidRPr="00924BD9" w:rsidRDefault="00D9778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</w:t>
            </w:r>
            <w:r w:rsidR="005B3148" w:rsidRPr="00924BD9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A9E89" w14:textId="77777777" w:rsidR="005B3148" w:rsidRPr="00924BD9" w:rsidRDefault="005B3148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105,3</w:t>
            </w:r>
          </w:p>
        </w:tc>
      </w:tr>
      <w:tr w:rsidR="005B3148" w:rsidRPr="00924BD9" w14:paraId="4D0BA60B" w14:textId="77777777" w:rsidTr="00D6079D">
        <w:trPr>
          <w:trHeight w:val="761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AD881" w14:textId="77777777" w:rsidR="005B3148" w:rsidRPr="00924BD9" w:rsidRDefault="005B3148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207 05000 10 0000 150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09552" w14:textId="77777777" w:rsidR="005B3148" w:rsidRPr="00924BD9" w:rsidRDefault="005B314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D3712" w14:textId="77777777" w:rsidR="005B3148" w:rsidRPr="00924BD9" w:rsidRDefault="00D97788" w:rsidP="005963C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5B3148" w:rsidRPr="00924BD9">
              <w:rPr>
                <w:rFonts w:ascii="Times New Roman" w:eastAsia="Times New Roman" w:hAnsi="Times New Roman" w:cs="Times New Roman"/>
              </w:rPr>
              <w:t>7,5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65D91" w14:textId="77777777" w:rsidR="005B3148" w:rsidRPr="00924BD9" w:rsidRDefault="00D97788" w:rsidP="005963C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</w:t>
            </w:r>
            <w:r w:rsidR="005B3148" w:rsidRPr="00924BD9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06E14" w14:textId="77777777" w:rsidR="005B3148" w:rsidRPr="00924BD9" w:rsidRDefault="005B3148" w:rsidP="005963C4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105,3</w:t>
            </w:r>
          </w:p>
        </w:tc>
      </w:tr>
      <w:tr w:rsidR="005B3148" w:rsidRPr="00924BD9" w14:paraId="6EDEBD1C" w14:textId="77777777" w:rsidTr="00481290">
        <w:trPr>
          <w:trHeight w:val="132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DD75A" w14:textId="77777777" w:rsidR="005B3148" w:rsidRPr="00924BD9" w:rsidRDefault="005B3148" w:rsidP="0048129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207 05030 10 0000 180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B6BFE" w14:textId="77777777" w:rsidR="005B3148" w:rsidRPr="00924BD9" w:rsidRDefault="005B3148" w:rsidP="0048129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AB002" w14:textId="77777777" w:rsidR="005B3148" w:rsidRPr="00924BD9" w:rsidRDefault="00D97788" w:rsidP="005963C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F3A89" w14:textId="77777777" w:rsidR="005B3148" w:rsidRPr="00924BD9" w:rsidRDefault="00D97788" w:rsidP="005963C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54C5A" w14:textId="77777777" w:rsidR="005B3148" w:rsidRPr="00924BD9" w:rsidRDefault="005B3148" w:rsidP="005963C4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105,3</w:t>
            </w:r>
          </w:p>
        </w:tc>
      </w:tr>
    </w:tbl>
    <w:p w14:paraId="7209BFA6" w14:textId="77777777" w:rsidR="00AF47DB" w:rsidRPr="00924BD9" w:rsidRDefault="00AF47DB" w:rsidP="00AF47DB">
      <w:pPr>
        <w:rPr>
          <w:rFonts w:ascii="Times New Roman" w:eastAsia="Times New Roman" w:hAnsi="Times New Roman" w:cs="Times New Roman"/>
        </w:rPr>
      </w:pPr>
    </w:p>
    <w:p w14:paraId="7B0A4A66" w14:textId="77777777" w:rsidR="00481290" w:rsidRPr="00924BD9" w:rsidRDefault="00481290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54D51813" w14:textId="77777777" w:rsidR="0012156E" w:rsidRPr="00924BD9" w:rsidRDefault="0012156E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E0975D6" w14:textId="77777777" w:rsidR="00481290" w:rsidRPr="00924BD9" w:rsidRDefault="00481290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BFA398F" w14:textId="77777777" w:rsidR="00481290" w:rsidRDefault="00481290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97ED9DF" w14:textId="77777777" w:rsidR="00924BD9" w:rsidRDefault="00924BD9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2791F52" w14:textId="77777777" w:rsidR="00924BD9" w:rsidRDefault="00924BD9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BB3686D" w14:textId="77777777" w:rsidR="00924BD9" w:rsidRDefault="00924BD9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CB9FD0E" w14:textId="77777777" w:rsidR="00924BD9" w:rsidRDefault="00924BD9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62DEBA9" w14:textId="77777777" w:rsidR="00924BD9" w:rsidRDefault="00924BD9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AB689B0" w14:textId="77777777" w:rsidR="00924BD9" w:rsidRDefault="00924BD9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7CCEFDD" w14:textId="77777777" w:rsidR="00924BD9" w:rsidRDefault="00924BD9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C1AE3B4" w14:textId="77777777" w:rsidR="00924BD9" w:rsidRDefault="00924BD9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E9E31E0" w14:textId="77777777" w:rsidR="00924BD9" w:rsidRDefault="00924BD9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5EC5523" w14:textId="77777777" w:rsidR="00924BD9" w:rsidRDefault="00924BD9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68AF5CF" w14:textId="77777777" w:rsidR="00924BD9" w:rsidRDefault="00924BD9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C04D4B9" w14:textId="77777777" w:rsidR="00924BD9" w:rsidRDefault="00924BD9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061A4D6" w14:textId="77777777" w:rsidR="00924BD9" w:rsidRDefault="00924BD9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CFD6150" w14:textId="77777777" w:rsidR="00924BD9" w:rsidRDefault="00924BD9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F8AFD0C" w14:textId="77777777" w:rsidR="00924BD9" w:rsidRDefault="00924BD9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21A9E09" w14:textId="77777777" w:rsidR="00924BD9" w:rsidRDefault="00924BD9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22D8FAC" w14:textId="77777777" w:rsidR="00924BD9" w:rsidRDefault="00924BD9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8ED6923" w14:textId="77777777" w:rsidR="00924BD9" w:rsidRDefault="00924BD9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6E751A2" w14:textId="77777777" w:rsidR="00924BD9" w:rsidRDefault="00924BD9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3339FAD" w14:textId="77777777" w:rsidR="00924BD9" w:rsidRDefault="00924BD9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E8171EF" w14:textId="77777777" w:rsidR="00924BD9" w:rsidRDefault="00924BD9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6FCBF9C" w14:textId="77777777" w:rsidR="00924BD9" w:rsidRDefault="00924BD9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94F78B9" w14:textId="77777777" w:rsidR="00924BD9" w:rsidRDefault="00924BD9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8D71BC4" w14:textId="77777777" w:rsidR="00924BD9" w:rsidRDefault="00924BD9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F50D76A" w14:textId="77777777" w:rsidR="00924BD9" w:rsidRDefault="00924BD9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B64D39A" w14:textId="77777777" w:rsidR="00924BD9" w:rsidRDefault="00924BD9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6168979" w14:textId="77777777" w:rsidR="00924BD9" w:rsidRDefault="00924BD9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9A4A839" w14:textId="77777777" w:rsidR="00924BD9" w:rsidRDefault="00924BD9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CD64E34" w14:textId="77777777" w:rsidR="00924BD9" w:rsidRDefault="00924BD9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482DCE9" w14:textId="77777777" w:rsidR="00924BD9" w:rsidRDefault="00924BD9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B619D14" w14:textId="77777777" w:rsidR="00924BD9" w:rsidRDefault="00924BD9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AD3D838" w14:textId="77777777" w:rsidR="00AF47DB" w:rsidRPr="00924BD9" w:rsidRDefault="00AF47DB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24BD9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2 </w:t>
      </w:r>
    </w:p>
    <w:p w14:paraId="7C1A888C" w14:textId="77777777" w:rsidR="00AF47DB" w:rsidRPr="00924BD9" w:rsidRDefault="00AF47DB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24BD9">
        <w:rPr>
          <w:rFonts w:ascii="Times New Roman" w:eastAsia="Times New Roman" w:hAnsi="Times New Roman" w:cs="Times New Roman"/>
          <w:sz w:val="24"/>
          <w:szCs w:val="24"/>
        </w:rPr>
        <w:t xml:space="preserve">к  проекту Решения Собрания депутатов </w:t>
      </w:r>
    </w:p>
    <w:p w14:paraId="20F56982" w14:textId="77777777" w:rsidR="00AF47DB" w:rsidRPr="00924BD9" w:rsidRDefault="00AF47DB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24BD9">
        <w:rPr>
          <w:rFonts w:ascii="Times New Roman" w:eastAsia="Times New Roman" w:hAnsi="Times New Roman" w:cs="Times New Roman"/>
          <w:sz w:val="24"/>
          <w:szCs w:val="24"/>
        </w:rPr>
        <w:t>Ворошневского сельсовета</w:t>
      </w:r>
    </w:p>
    <w:p w14:paraId="01DD6371" w14:textId="77777777" w:rsidR="00AF47DB" w:rsidRPr="00924BD9" w:rsidRDefault="00AF47DB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24BD9">
        <w:rPr>
          <w:rFonts w:ascii="Times New Roman" w:eastAsia="Times New Roman" w:hAnsi="Times New Roman" w:cs="Times New Roman"/>
          <w:sz w:val="24"/>
          <w:szCs w:val="24"/>
        </w:rPr>
        <w:t>Курского района Курской области</w:t>
      </w:r>
    </w:p>
    <w:p w14:paraId="253C96E8" w14:textId="77777777" w:rsidR="00AF47DB" w:rsidRPr="00924BD9" w:rsidRDefault="00AF47DB" w:rsidP="00AF47DB">
      <w:pPr>
        <w:jc w:val="right"/>
      </w:pPr>
    </w:p>
    <w:p w14:paraId="2076063F" w14:textId="77777777" w:rsidR="00AF47DB" w:rsidRPr="00924BD9" w:rsidRDefault="00AF47DB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ADA5FB3" w14:textId="77777777" w:rsidR="00AF47DB" w:rsidRPr="00924BD9" w:rsidRDefault="00AF47DB" w:rsidP="00AF4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963470" w14:textId="77777777" w:rsidR="00AF47DB" w:rsidRPr="00924BD9" w:rsidRDefault="00AF47DB" w:rsidP="00AF47DB">
      <w:pPr>
        <w:jc w:val="center"/>
        <w:rPr>
          <w:rFonts w:ascii="Times New Roman" w:hAnsi="Times New Roman"/>
          <w:b/>
          <w:sz w:val="28"/>
          <w:szCs w:val="28"/>
        </w:rPr>
      </w:pPr>
      <w:r w:rsidRPr="00924BD9">
        <w:rPr>
          <w:rFonts w:ascii="Times New Roman" w:eastAsia="Calibri" w:hAnsi="Times New Roman" w:cs="Times New Roman"/>
          <w:b/>
          <w:sz w:val="28"/>
          <w:szCs w:val="28"/>
        </w:rPr>
        <w:t xml:space="preserve">Исполнение бюджета МО «Ворошневский сельсовет» Курского района Курской области </w:t>
      </w:r>
      <w:r w:rsidRPr="00924BD9">
        <w:rPr>
          <w:rFonts w:ascii="Times New Roman" w:hAnsi="Times New Roman"/>
          <w:b/>
          <w:sz w:val="28"/>
          <w:szCs w:val="28"/>
        </w:rPr>
        <w:t xml:space="preserve">по целевым статьям (муниципальным программам и не программным направлениям деятельности), группам видов </w:t>
      </w:r>
      <w:r w:rsidR="00877D42" w:rsidRPr="00924BD9">
        <w:rPr>
          <w:rFonts w:ascii="Times New Roman" w:hAnsi="Times New Roman"/>
          <w:b/>
          <w:sz w:val="28"/>
          <w:szCs w:val="28"/>
        </w:rPr>
        <w:t>расходов классификации</w:t>
      </w:r>
      <w:r w:rsidRPr="00924BD9">
        <w:rPr>
          <w:rFonts w:ascii="Times New Roman" w:hAnsi="Times New Roman"/>
          <w:b/>
          <w:sz w:val="28"/>
          <w:szCs w:val="28"/>
        </w:rPr>
        <w:t xml:space="preserve"> расходов местного бюджета</w:t>
      </w:r>
    </w:p>
    <w:p w14:paraId="5B66816E" w14:textId="77777777" w:rsidR="00AF47DB" w:rsidRPr="00924BD9" w:rsidRDefault="00AF47DB" w:rsidP="00AF47D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4BD9">
        <w:rPr>
          <w:rFonts w:ascii="Times New Roman" w:hAnsi="Times New Roman"/>
          <w:b/>
          <w:sz w:val="28"/>
          <w:szCs w:val="28"/>
        </w:rPr>
        <w:t xml:space="preserve"> за 20</w:t>
      </w:r>
      <w:r w:rsidR="00D97788">
        <w:rPr>
          <w:rFonts w:ascii="Times New Roman" w:hAnsi="Times New Roman"/>
          <w:b/>
          <w:sz w:val="28"/>
          <w:szCs w:val="28"/>
        </w:rPr>
        <w:t>22</w:t>
      </w:r>
      <w:r w:rsidRPr="00924BD9">
        <w:rPr>
          <w:rFonts w:ascii="Times New Roman" w:hAnsi="Times New Roman"/>
          <w:b/>
          <w:sz w:val="28"/>
          <w:szCs w:val="28"/>
        </w:rPr>
        <w:t xml:space="preserve"> год</w:t>
      </w:r>
    </w:p>
    <w:p w14:paraId="06804383" w14:textId="77777777" w:rsidR="00AF47DB" w:rsidRPr="00924BD9" w:rsidRDefault="005B3148" w:rsidP="00E77C4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BD9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AF47DB" w:rsidRPr="00924BD9">
        <w:rPr>
          <w:rFonts w:ascii="Times New Roman" w:eastAsia="Calibri" w:hAnsi="Times New Roman" w:cs="Times New Roman"/>
          <w:sz w:val="24"/>
          <w:szCs w:val="24"/>
        </w:rPr>
        <w:t>тыс.рублей)</w:t>
      </w:r>
    </w:p>
    <w:tbl>
      <w:tblPr>
        <w:tblW w:w="1216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1701"/>
        <w:gridCol w:w="851"/>
        <w:gridCol w:w="1701"/>
        <w:gridCol w:w="1701"/>
        <w:gridCol w:w="1276"/>
        <w:gridCol w:w="2126"/>
      </w:tblGrid>
      <w:tr w:rsidR="00E77C46" w:rsidRPr="00924BD9" w14:paraId="29A8C13F" w14:textId="77777777" w:rsidTr="004015AD">
        <w:trPr>
          <w:gridAfter w:val="1"/>
          <w:wAfter w:w="2126" w:type="dxa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AB74F" w14:textId="77777777" w:rsidR="00E77C46" w:rsidRPr="00924BD9" w:rsidRDefault="00E77C46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  <w:p w14:paraId="0D470674" w14:textId="77777777" w:rsidR="00E77C46" w:rsidRPr="00924BD9" w:rsidRDefault="00E77C46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8CF3ED2" w14:textId="77777777" w:rsidR="00E77C46" w:rsidRPr="00924BD9" w:rsidRDefault="00E77C46" w:rsidP="00644690">
            <w:pPr>
              <w:spacing w:after="0" w:line="240" w:lineRule="auto"/>
              <w:ind w:right="1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9F557" w14:textId="77777777" w:rsidR="00E77C46" w:rsidRPr="00924BD9" w:rsidRDefault="00E77C46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5ED4A" w14:textId="77777777" w:rsidR="00E77C46" w:rsidRPr="00924BD9" w:rsidRDefault="00E77C46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CEBD4" w14:textId="77777777" w:rsidR="00E77C46" w:rsidRPr="00924BD9" w:rsidRDefault="00E77C46" w:rsidP="00E77C4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D977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редусмотрено по бюджету </w:t>
            </w:r>
            <w:r w:rsidR="00297BF1">
              <w:rPr>
                <w:rFonts w:ascii="Times New Roman" w:eastAsia="Calibri" w:hAnsi="Times New Roman" w:cs="Times New Roman"/>
                <w:sz w:val="24"/>
                <w:szCs w:val="24"/>
              </w:rPr>
              <w:t>на 2022</w:t>
            </w: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FE37A" w14:textId="77777777" w:rsidR="00E77C46" w:rsidRPr="00924BD9" w:rsidRDefault="00D97788" w:rsidP="0064469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Исполнено за 2022</w:t>
            </w:r>
            <w:r w:rsidR="00E77C46"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  <w:p w14:paraId="08D6B9C2" w14:textId="77777777" w:rsidR="00E77C46" w:rsidRPr="00924BD9" w:rsidRDefault="00E77C46" w:rsidP="006446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0F376" w14:textId="77777777" w:rsidR="00E77C46" w:rsidRPr="00924BD9" w:rsidRDefault="00E77C46" w:rsidP="0064469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% исполнения</w:t>
            </w:r>
          </w:p>
        </w:tc>
      </w:tr>
      <w:tr w:rsidR="00E77C46" w:rsidRPr="00924BD9" w14:paraId="1D90B419" w14:textId="77777777" w:rsidTr="004015AD">
        <w:trPr>
          <w:gridAfter w:val="1"/>
          <w:wAfter w:w="2126" w:type="dxa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A5D63" w14:textId="77777777" w:rsidR="00E77C46" w:rsidRPr="00924BD9" w:rsidRDefault="00E77C46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D6E18" w14:textId="77777777" w:rsidR="00E77C46" w:rsidRPr="00924BD9" w:rsidRDefault="00E77C46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53B01" w14:textId="77777777" w:rsidR="00E77C46" w:rsidRPr="00924BD9" w:rsidRDefault="00E77C46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55640" w14:textId="77777777" w:rsidR="00E77C46" w:rsidRPr="00924BD9" w:rsidRDefault="00E77C46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ABAA0" w14:textId="77777777" w:rsidR="00E77C46" w:rsidRPr="00924BD9" w:rsidRDefault="00E77C46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6831D" w14:textId="77777777" w:rsidR="00E77C46" w:rsidRPr="00924BD9" w:rsidRDefault="00E77C46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7C46" w:rsidRPr="00924BD9" w14:paraId="3F917C32" w14:textId="77777777" w:rsidTr="004015AD">
        <w:trPr>
          <w:gridAfter w:val="1"/>
          <w:wAfter w:w="2126" w:type="dxa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9DE46" w14:textId="77777777" w:rsidR="00E77C46" w:rsidRPr="00924BD9" w:rsidRDefault="00E77C46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B1104D" w14:textId="77777777" w:rsidR="00E77C46" w:rsidRPr="00924BD9" w:rsidRDefault="00E77C46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CB30E3" w14:textId="77777777" w:rsidR="00E77C46" w:rsidRPr="00924BD9" w:rsidRDefault="00E77C46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1F6948" w14:textId="77777777" w:rsidR="00E77C46" w:rsidRPr="00924BD9" w:rsidRDefault="00E43BEA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="00877D4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5379,5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16A972" w14:textId="77777777" w:rsidR="00E77C46" w:rsidRPr="00924BD9" w:rsidRDefault="00E43BEA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="00877D4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0904,0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6F86C1" w14:textId="77777777" w:rsidR="00E77C46" w:rsidRPr="00924BD9" w:rsidRDefault="00297BF1" w:rsidP="00E43B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70,9</w:t>
            </w:r>
          </w:p>
        </w:tc>
      </w:tr>
      <w:tr w:rsidR="00E77C46" w:rsidRPr="00924BD9" w14:paraId="426349F7" w14:textId="77777777" w:rsidTr="004015AD">
        <w:trPr>
          <w:gridAfter w:val="1"/>
          <w:wAfter w:w="2126" w:type="dxa"/>
          <w:trHeight w:val="72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65B16" w14:textId="77777777" w:rsidR="00E77C46" w:rsidRPr="00924BD9" w:rsidRDefault="00E77C46" w:rsidP="006446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«Развитие культуры в Ворошневском сельсовете Курского района Курской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13B6D" w14:textId="77777777" w:rsidR="00E77C46" w:rsidRPr="00924BD9" w:rsidRDefault="00E77C46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8195AC" w14:textId="77777777" w:rsidR="00E77C46" w:rsidRPr="00924BD9" w:rsidRDefault="00E77C46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57AF7E" w14:textId="77777777" w:rsidR="00E77C46" w:rsidRPr="00924BD9" w:rsidRDefault="000B5D3E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F43D9A" w14:textId="77777777" w:rsidR="00E77C46" w:rsidRPr="00924BD9" w:rsidRDefault="000B5D3E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EC2C11" w14:textId="77777777" w:rsidR="00E77C46" w:rsidRPr="00924BD9" w:rsidRDefault="00644690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</w:tr>
      <w:tr w:rsidR="00E43BEA" w:rsidRPr="00924BD9" w14:paraId="7EAE9F6A" w14:textId="77777777" w:rsidTr="004015AD">
        <w:trPr>
          <w:gridAfter w:val="1"/>
          <w:wAfter w:w="2126" w:type="dxa"/>
          <w:trHeight w:val="72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94EA3" w14:textId="77777777" w:rsidR="00E43BEA" w:rsidRPr="00924BD9" w:rsidRDefault="00E43BEA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«Искусство» муниципальной программы «Развитие культуры в Ворошневском сельсовете Курского района Курской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EAAF1D" w14:textId="77777777" w:rsidR="00E43BEA" w:rsidRPr="00924BD9" w:rsidRDefault="00E43BEA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01 1 00 00000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4CB498" w14:textId="77777777" w:rsidR="00E43BEA" w:rsidRPr="00924BD9" w:rsidRDefault="00E43BEA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B8E285" w14:textId="77777777" w:rsidR="00E43BEA" w:rsidRPr="00924BD9" w:rsidRDefault="000B5D3E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D6BDBE" w14:textId="77777777" w:rsidR="00E43BEA" w:rsidRPr="00924BD9" w:rsidRDefault="000B5D3E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39E90F" w14:textId="77777777" w:rsidR="00E43BEA" w:rsidRPr="00924BD9" w:rsidRDefault="00E43BEA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</w:tr>
      <w:tr w:rsidR="00E43BEA" w:rsidRPr="00924BD9" w14:paraId="6D90D8F8" w14:textId="77777777" w:rsidTr="004015AD">
        <w:trPr>
          <w:gridAfter w:val="1"/>
          <w:wAfter w:w="2126" w:type="dxa"/>
          <w:trHeight w:val="72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6A3D7" w14:textId="77777777" w:rsidR="00E43BEA" w:rsidRPr="00924BD9" w:rsidRDefault="00E43BEA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</w:t>
            </w:r>
            <w:r w:rsidRPr="00924BD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культурно-досугового дела»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682C2C" w14:textId="77777777" w:rsidR="00E43BEA" w:rsidRPr="00924BD9" w:rsidRDefault="00E43BEA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01 1 01 00000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736F3F" w14:textId="77777777" w:rsidR="00E43BEA" w:rsidRPr="00924BD9" w:rsidRDefault="00E43BEA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7FA6DD" w14:textId="77777777" w:rsidR="00E43BEA" w:rsidRPr="00924BD9" w:rsidRDefault="000B5D3E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316A78" w14:textId="77777777" w:rsidR="00E43BEA" w:rsidRPr="00924BD9" w:rsidRDefault="000B5D3E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CE2C93" w14:textId="77777777" w:rsidR="00E43BEA" w:rsidRPr="00924BD9" w:rsidRDefault="00E43BEA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</w:tr>
      <w:tr w:rsidR="00E43BEA" w:rsidRPr="00924BD9" w14:paraId="2A0137C8" w14:textId="77777777" w:rsidTr="004015AD">
        <w:trPr>
          <w:gridAfter w:val="1"/>
          <w:wAfter w:w="2126" w:type="dxa"/>
          <w:trHeight w:val="72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08C91" w14:textId="77777777" w:rsidR="00E43BEA" w:rsidRPr="00924BD9" w:rsidRDefault="00E43BEA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обеспечение деятельности культурно-досугового 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7D74DD" w14:textId="77777777" w:rsidR="00E43BEA" w:rsidRPr="00924BD9" w:rsidRDefault="00E43BEA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01 1 01 С1463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F90220" w14:textId="77777777" w:rsidR="00E43BEA" w:rsidRPr="00924BD9" w:rsidRDefault="00E43BEA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D3562C" w14:textId="77777777" w:rsidR="00E43BEA" w:rsidRPr="00924BD9" w:rsidRDefault="000B5D3E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9DB9F1" w14:textId="77777777" w:rsidR="00E43BEA" w:rsidRPr="00924BD9" w:rsidRDefault="000B5D3E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F311DE" w14:textId="77777777" w:rsidR="00E43BEA" w:rsidRPr="00924BD9" w:rsidRDefault="00E43BEA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</w:tr>
      <w:tr w:rsidR="00E43BEA" w:rsidRPr="00924BD9" w14:paraId="58BC4AE2" w14:textId="77777777" w:rsidTr="004015AD">
        <w:trPr>
          <w:gridAfter w:val="1"/>
          <w:wAfter w:w="2126" w:type="dxa"/>
          <w:trHeight w:val="72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5CE19" w14:textId="77777777" w:rsidR="00E43BEA" w:rsidRPr="00924BD9" w:rsidRDefault="00E43BEA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8051C6" w14:textId="77777777" w:rsidR="00E43BEA" w:rsidRPr="00924BD9" w:rsidRDefault="00E43BEA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01 1 01 С1463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CDF7B6" w14:textId="77777777" w:rsidR="00E43BEA" w:rsidRPr="00924BD9" w:rsidRDefault="00E43BEA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A4F8B5" w14:textId="77777777" w:rsidR="00E43BEA" w:rsidRPr="00924BD9" w:rsidRDefault="000B5D3E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E5E755" w14:textId="77777777" w:rsidR="00E43BEA" w:rsidRPr="00924BD9" w:rsidRDefault="000B5D3E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E88ED5" w14:textId="77777777" w:rsidR="00E43BEA" w:rsidRPr="00924BD9" w:rsidRDefault="00E43BEA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</w:tr>
      <w:tr w:rsidR="00644690" w:rsidRPr="00924BD9" w14:paraId="6A30AFC3" w14:textId="77777777" w:rsidTr="004015AD">
        <w:trPr>
          <w:gridAfter w:val="1"/>
          <w:wAfter w:w="2126" w:type="dxa"/>
          <w:trHeight w:val="72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1A135" w14:textId="77777777" w:rsidR="00644690" w:rsidRPr="00924BD9" w:rsidRDefault="00644690" w:rsidP="0064469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924BD9">
              <w:rPr>
                <w:rFonts w:ascii="Times New Roman" w:eastAsia="Times New Roman" w:hAnsi="Times New Roman" w:cs="Times New Roman"/>
                <w:sz w:val="24"/>
                <w:szCs w:val="24"/>
              </w:rPr>
              <w:t>«Социальная поддержка граждан в муниципальном образовании «Ворошневский сельсовет» Курского района Курской 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E257AD" w14:textId="77777777" w:rsidR="00644690" w:rsidRPr="00924BD9" w:rsidRDefault="00644690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4A777E" w14:textId="77777777" w:rsidR="00644690" w:rsidRPr="00924BD9" w:rsidRDefault="00644690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D6E8F9" w14:textId="77777777" w:rsidR="00644690" w:rsidRPr="00924BD9" w:rsidRDefault="00A17FDD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0B5D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B48E3E" w14:textId="77777777" w:rsidR="00644690" w:rsidRPr="00924BD9" w:rsidRDefault="00A17FDD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0B5D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C1CF0C" w14:textId="77777777" w:rsidR="00644690" w:rsidRPr="00924BD9" w:rsidRDefault="00644690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</w:tr>
      <w:tr w:rsidR="00A17FDD" w:rsidRPr="00924BD9" w14:paraId="429C311D" w14:textId="77777777" w:rsidTr="004015AD">
        <w:trPr>
          <w:gridAfter w:val="1"/>
          <w:wAfter w:w="2126" w:type="dxa"/>
          <w:trHeight w:val="119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3B2B7" w14:textId="77777777" w:rsidR="00A17FDD" w:rsidRPr="00924BD9" w:rsidRDefault="00A17FDD" w:rsidP="0064469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</w:t>
            </w: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мер социальной поддержки отдельных категорий граждан» муниципальной программы </w:t>
            </w:r>
            <w:r w:rsidRPr="00924BD9">
              <w:rPr>
                <w:rFonts w:ascii="Times New Roman" w:eastAsia="Times New Roman" w:hAnsi="Times New Roman" w:cs="Times New Roman"/>
                <w:sz w:val="24"/>
                <w:szCs w:val="24"/>
              </w:rPr>
              <w:t>«Социальная поддержка граждан в муниципальном образовании «Ворошневский сельсовет» Курского района Курской 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7BFF62" w14:textId="77777777" w:rsidR="00A17FDD" w:rsidRPr="00924BD9" w:rsidRDefault="00A17FDD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011177" w14:textId="77777777" w:rsidR="00A17FDD" w:rsidRPr="00924BD9" w:rsidRDefault="00A17FDD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07EB48" w14:textId="77777777" w:rsidR="00A17FDD" w:rsidRPr="00924BD9" w:rsidRDefault="00A17FDD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0B5D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D9F5F5" w14:textId="77777777" w:rsidR="00A17FDD" w:rsidRPr="00924BD9" w:rsidRDefault="00A17FDD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0B5D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BD98CF" w14:textId="77777777" w:rsidR="00A17FDD" w:rsidRPr="00924BD9" w:rsidRDefault="00A17FDD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</w:tr>
      <w:tr w:rsidR="00A17FDD" w:rsidRPr="00924BD9" w14:paraId="2ACA0FD6" w14:textId="77777777" w:rsidTr="004015AD">
        <w:trPr>
          <w:gridAfter w:val="1"/>
          <w:wAfter w:w="2126" w:type="dxa"/>
          <w:trHeight w:val="697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4FF4C" w14:textId="77777777" w:rsidR="00A17FDD" w:rsidRPr="00924BD9" w:rsidRDefault="00A17FDD" w:rsidP="00644690">
            <w:pPr>
              <w:pStyle w:val="formattext"/>
              <w:spacing w:after="0" w:afterAutospacing="0" w:line="276" w:lineRule="auto"/>
            </w:pPr>
            <w:r w:rsidRPr="00924BD9">
              <w:t>Основное мероприятие  «Предоставление мер социальной поддержки отдельным категориям граждан»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92F7AE" w14:textId="77777777" w:rsidR="00A17FDD" w:rsidRPr="00924BD9" w:rsidRDefault="00A17FDD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02 2 0</w:t>
            </w: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</w:t>
            </w: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348570" w14:textId="77777777" w:rsidR="00A17FDD" w:rsidRPr="00924BD9" w:rsidRDefault="00A17FDD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EFC825" w14:textId="77777777" w:rsidR="00A17FDD" w:rsidRPr="00924BD9" w:rsidRDefault="00A17FDD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0B5D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DDFE98" w14:textId="77777777" w:rsidR="00A17FDD" w:rsidRPr="00924BD9" w:rsidRDefault="00A17FDD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0B5D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7CEE2D" w14:textId="77777777" w:rsidR="00A17FDD" w:rsidRPr="00924BD9" w:rsidRDefault="00A17FDD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</w:tr>
      <w:tr w:rsidR="00A17FDD" w:rsidRPr="00924BD9" w14:paraId="723D03A6" w14:textId="77777777" w:rsidTr="004015AD">
        <w:trPr>
          <w:gridAfter w:val="1"/>
          <w:wAfter w:w="2126" w:type="dxa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E5644" w14:textId="77777777" w:rsidR="00A17FDD" w:rsidRPr="00924BD9" w:rsidRDefault="00A17FDD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Выплата пенсии за выслугу лет и доплат к пенсиям муниципальных служащих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D03A29" w14:textId="77777777" w:rsidR="00A17FDD" w:rsidRPr="00924BD9" w:rsidRDefault="00A17FDD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02 2 01 С1445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53E700" w14:textId="77777777" w:rsidR="00A17FDD" w:rsidRPr="00924BD9" w:rsidRDefault="00A17FDD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D1B601" w14:textId="77777777" w:rsidR="00A17FDD" w:rsidRPr="00924BD9" w:rsidRDefault="00A17FDD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0B5D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401762" w14:textId="77777777" w:rsidR="00A17FDD" w:rsidRPr="00924BD9" w:rsidRDefault="00A17FDD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0B5D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CDEE55" w14:textId="77777777" w:rsidR="00A17FDD" w:rsidRPr="00924BD9" w:rsidRDefault="00A17FDD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</w:tr>
      <w:tr w:rsidR="00A17FDD" w:rsidRPr="00924BD9" w14:paraId="31E24774" w14:textId="77777777" w:rsidTr="004015AD">
        <w:trPr>
          <w:gridAfter w:val="1"/>
          <w:wAfter w:w="2126" w:type="dxa"/>
          <w:trHeight w:val="35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1F02A" w14:textId="77777777" w:rsidR="00A17FDD" w:rsidRPr="00924BD9" w:rsidRDefault="00A17FDD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2754A7" w14:textId="77777777" w:rsidR="00A17FDD" w:rsidRPr="00924BD9" w:rsidRDefault="00A17FDD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02 2 01 С1445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E73287" w14:textId="77777777" w:rsidR="00A17FDD" w:rsidRPr="00924BD9" w:rsidRDefault="00A17FDD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8A5728" w14:textId="77777777" w:rsidR="00A17FDD" w:rsidRPr="00924BD9" w:rsidRDefault="00A17FDD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0B5D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3E8BE0" w14:textId="77777777" w:rsidR="00A17FDD" w:rsidRPr="00924BD9" w:rsidRDefault="00A17FDD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0B5D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88CB0C" w14:textId="77777777" w:rsidR="00A17FDD" w:rsidRPr="00924BD9" w:rsidRDefault="00A17FDD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</w:tr>
      <w:tr w:rsidR="00644690" w:rsidRPr="00924BD9" w14:paraId="2BEE0D1E" w14:textId="77777777" w:rsidTr="004015AD">
        <w:trPr>
          <w:gridAfter w:val="1"/>
          <w:wAfter w:w="2126" w:type="dxa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BFA8A" w14:textId="77777777" w:rsidR="00644690" w:rsidRPr="00924BD9" w:rsidRDefault="00644690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 «Управление муниципальным имуществом и земельными ресурсами в муниципальном образовании «Ворошневский сельсовет» Курского района Курской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277253" w14:textId="77777777" w:rsidR="00644690" w:rsidRPr="00924BD9" w:rsidRDefault="00644690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04 0</w:t>
            </w: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00</w:t>
            </w: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0000</w:t>
            </w: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59AD19" w14:textId="77777777" w:rsidR="00644690" w:rsidRPr="00924BD9" w:rsidRDefault="00644690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5274D8" w14:textId="77777777" w:rsidR="00644690" w:rsidRPr="00924BD9" w:rsidRDefault="000B5D3E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59575D" w14:textId="77777777" w:rsidR="00644690" w:rsidRPr="00924BD9" w:rsidRDefault="001A4992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  <w:r w:rsidR="000B5D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795CE8" w14:textId="77777777" w:rsidR="00644690" w:rsidRPr="00924BD9" w:rsidRDefault="00297BF1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93,8</w:t>
            </w:r>
          </w:p>
        </w:tc>
      </w:tr>
      <w:tr w:rsidR="00A17FDD" w:rsidRPr="00924BD9" w14:paraId="18D001C4" w14:textId="77777777" w:rsidTr="004015AD">
        <w:trPr>
          <w:gridAfter w:val="1"/>
          <w:wAfter w:w="2126" w:type="dxa"/>
          <w:trHeight w:val="41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A13C2" w14:textId="77777777" w:rsidR="00A17FDD" w:rsidRPr="00924BD9" w:rsidRDefault="00A17FDD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«Проведение муниципальной </w:t>
            </w: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политики в области имущественных и земельных отношений» муниципальной программы  «Управление муниципальным имуществом и земельными ресурсами в муниципальном образовании «Ворошневский сельсовет» Курского района Курской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54EDD6" w14:textId="77777777" w:rsidR="00A17FDD" w:rsidRPr="00924BD9" w:rsidRDefault="00A17FDD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04 2</w:t>
            </w: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00</w:t>
            </w: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0000</w:t>
            </w: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352E50" w14:textId="77777777" w:rsidR="00A17FDD" w:rsidRPr="00924BD9" w:rsidRDefault="00A17FDD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3EB1C5" w14:textId="77777777" w:rsidR="00A17FDD" w:rsidRPr="00924BD9" w:rsidRDefault="001A4992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  <w:r w:rsidR="00A17FDD"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368C09" w14:textId="77777777" w:rsidR="00A17FDD" w:rsidRPr="00924BD9" w:rsidRDefault="001A4992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  <w:r w:rsidR="000B5D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A71B53" w14:textId="77777777" w:rsidR="00A17FDD" w:rsidRPr="00924BD9" w:rsidRDefault="00297BF1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93,8</w:t>
            </w:r>
          </w:p>
        </w:tc>
      </w:tr>
      <w:tr w:rsidR="00A17FDD" w:rsidRPr="00924BD9" w14:paraId="695E0D72" w14:textId="77777777" w:rsidTr="004015AD">
        <w:trPr>
          <w:gridAfter w:val="1"/>
          <w:wAfter w:w="2126" w:type="dxa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08208" w14:textId="77777777" w:rsidR="00A17FDD" w:rsidRPr="00924BD9" w:rsidRDefault="00A17FDD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«Создание условий для эффективного управления и распоряжения муниципальным имуществом»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E97834" w14:textId="77777777" w:rsidR="00A17FDD" w:rsidRPr="00924BD9" w:rsidRDefault="00A17FDD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04 2</w:t>
            </w: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0</w:t>
            </w: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1 0000</w:t>
            </w: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B509C7" w14:textId="77777777" w:rsidR="00A17FDD" w:rsidRPr="00924BD9" w:rsidRDefault="00A17FDD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44FB8D" w14:textId="77777777" w:rsidR="00A17FDD" w:rsidRPr="00924BD9" w:rsidRDefault="001A4992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A17FDD"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73050C" w14:textId="77777777" w:rsidR="00A17FDD" w:rsidRPr="00924BD9" w:rsidRDefault="00A17FDD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957960" w14:textId="77777777" w:rsidR="00A17FDD" w:rsidRPr="00924BD9" w:rsidRDefault="00A17FDD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A17FDD" w:rsidRPr="00924BD9" w14:paraId="50DECBB6" w14:textId="77777777" w:rsidTr="004015AD">
        <w:trPr>
          <w:gridAfter w:val="1"/>
          <w:wAfter w:w="2126" w:type="dxa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6C9BF" w14:textId="77777777" w:rsidR="00A17FDD" w:rsidRPr="00924BD9" w:rsidRDefault="00A17FDD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имущественных отношений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E67D7A" w14:textId="77777777" w:rsidR="00A17FDD" w:rsidRPr="00924BD9" w:rsidRDefault="00A17FDD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04 2 </w:t>
            </w:r>
            <w:r w:rsidR="00110199"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01 С</w:t>
            </w: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1467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688A09" w14:textId="77777777" w:rsidR="00A17FDD" w:rsidRPr="00924BD9" w:rsidRDefault="00A17FDD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845782" w14:textId="77777777" w:rsidR="00A17FDD" w:rsidRPr="00924BD9" w:rsidRDefault="001A4992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A17FDD"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1DE0B4" w14:textId="77777777" w:rsidR="00A17FDD" w:rsidRPr="00924BD9" w:rsidRDefault="001A4992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 w:rsidR="00A17FDD"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42485B" w14:textId="77777777" w:rsidR="00A17FDD" w:rsidRPr="00924BD9" w:rsidRDefault="00A17FDD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A17FDD" w:rsidRPr="00924BD9" w14:paraId="56E35498" w14:textId="77777777" w:rsidTr="004015AD">
        <w:trPr>
          <w:gridAfter w:val="1"/>
          <w:wAfter w:w="2126" w:type="dxa"/>
          <w:trHeight w:val="598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9DA50" w14:textId="77777777" w:rsidR="00A17FDD" w:rsidRPr="00924BD9" w:rsidRDefault="00A17FDD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78F6B1" w14:textId="77777777" w:rsidR="00A17FDD" w:rsidRPr="00924BD9" w:rsidRDefault="00A17FDD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04 2 </w:t>
            </w:r>
            <w:r w:rsidR="00110199"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01 С</w:t>
            </w: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1467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9CD705" w14:textId="77777777" w:rsidR="00A17FDD" w:rsidRPr="00924BD9" w:rsidRDefault="00A17FDD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F191D0" w14:textId="77777777" w:rsidR="00A17FDD" w:rsidRPr="00924BD9" w:rsidRDefault="001A4992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A17FDD"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73BED7" w14:textId="77777777" w:rsidR="00A17FDD" w:rsidRPr="00924BD9" w:rsidRDefault="00A17FDD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6D159F" w14:textId="77777777" w:rsidR="00A17FDD" w:rsidRPr="00924BD9" w:rsidRDefault="00A17FDD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644690" w:rsidRPr="00924BD9" w14:paraId="0BBD2FE4" w14:textId="77777777" w:rsidTr="004015AD">
        <w:trPr>
          <w:gridAfter w:val="1"/>
          <w:wAfter w:w="2126" w:type="dxa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13145" w14:textId="77777777" w:rsidR="00644690" w:rsidRPr="00924BD9" w:rsidRDefault="00644690" w:rsidP="0064469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«Создание условий для эффективного управления и распоряжения земельными ресурсами»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3C0D0A" w14:textId="77777777" w:rsidR="00644690" w:rsidRPr="00924BD9" w:rsidRDefault="00644690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04 2 02 00000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CD24D5" w14:textId="77777777" w:rsidR="00644690" w:rsidRPr="00924BD9" w:rsidRDefault="00644690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0ABDF2" w14:textId="77777777" w:rsidR="00644690" w:rsidRPr="00924BD9" w:rsidRDefault="001A4992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  <w:r w:rsidR="00644690"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25BA17" w14:textId="77777777" w:rsidR="00644690" w:rsidRPr="00924BD9" w:rsidRDefault="001A4992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60E1A4" w14:textId="77777777" w:rsidR="00644690" w:rsidRPr="00924BD9" w:rsidRDefault="00297BF1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  <w:r w:rsidR="00644690"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644690" w:rsidRPr="00924BD9" w14:paraId="7DC5AB4E" w14:textId="77777777" w:rsidTr="004015AD">
        <w:trPr>
          <w:gridAfter w:val="1"/>
          <w:wAfter w:w="2126" w:type="dxa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2F319" w14:textId="77777777" w:rsidR="00644690" w:rsidRPr="00924BD9" w:rsidRDefault="00644690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земельных отношений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950BE7" w14:textId="77777777" w:rsidR="00644690" w:rsidRPr="00924BD9" w:rsidRDefault="00644690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04 2 02 С1468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F686A4" w14:textId="77777777" w:rsidR="00644690" w:rsidRPr="00924BD9" w:rsidRDefault="00644690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9826BB" w14:textId="77777777" w:rsidR="00644690" w:rsidRPr="00924BD9" w:rsidRDefault="001A4992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  <w:r w:rsidR="00644690"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12B604" w14:textId="77777777" w:rsidR="00644690" w:rsidRPr="00924BD9" w:rsidRDefault="001A4992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  <w:r w:rsidR="00644690"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DD885F" w14:textId="77777777" w:rsidR="00644690" w:rsidRPr="00924BD9" w:rsidRDefault="00297BF1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  <w:r w:rsidR="00644690"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644690" w:rsidRPr="00924BD9" w14:paraId="64599DB6" w14:textId="77777777" w:rsidTr="004015AD">
        <w:trPr>
          <w:gridAfter w:val="1"/>
          <w:wAfter w:w="2126" w:type="dxa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9C6D9" w14:textId="77777777" w:rsidR="00644690" w:rsidRPr="00924BD9" w:rsidRDefault="00644690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5E41E1" w14:textId="77777777" w:rsidR="00644690" w:rsidRPr="00924BD9" w:rsidRDefault="00644690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04 2 02 С1468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1246C8" w14:textId="77777777" w:rsidR="00644690" w:rsidRPr="00924BD9" w:rsidRDefault="00644690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322BAB" w14:textId="77777777" w:rsidR="00644690" w:rsidRPr="00924BD9" w:rsidRDefault="001A4992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  <w:r w:rsidR="00644690"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C1FDC3" w14:textId="77777777" w:rsidR="00644690" w:rsidRPr="00924BD9" w:rsidRDefault="001A4992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  <w:r w:rsidR="00644690"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30F5FD" w14:textId="77777777" w:rsidR="00644690" w:rsidRPr="00924BD9" w:rsidRDefault="00297BF1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  <w:r w:rsidR="00644690"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644690" w:rsidRPr="00924BD9" w14:paraId="261DA439" w14:textId="77777777" w:rsidTr="004015AD">
        <w:trPr>
          <w:gridAfter w:val="1"/>
          <w:wAfter w:w="2126" w:type="dxa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42ECD" w14:textId="77777777" w:rsidR="00644690" w:rsidRPr="00924BD9" w:rsidRDefault="00644690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«Энергосбережение и повышение энергетической эффективности в муниципальном образовании «Ворошневский сельсовет» Курского района Курской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844698" w14:textId="77777777" w:rsidR="00644690" w:rsidRPr="00924BD9" w:rsidRDefault="00644690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05 0 00 00000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94D9B5" w14:textId="77777777" w:rsidR="00644690" w:rsidRPr="00924BD9" w:rsidRDefault="00644690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70E034" w14:textId="77777777" w:rsidR="00644690" w:rsidRPr="00924BD9" w:rsidRDefault="001A4992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55F080" w14:textId="77777777" w:rsidR="00644690" w:rsidRPr="00924BD9" w:rsidRDefault="001A4992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F82E87" w14:textId="77777777" w:rsidR="00644690" w:rsidRPr="00924BD9" w:rsidRDefault="00297BF1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</w:tr>
      <w:tr w:rsidR="00A17FDD" w:rsidRPr="00924BD9" w14:paraId="036503A1" w14:textId="77777777" w:rsidTr="004015AD">
        <w:trPr>
          <w:gridAfter w:val="1"/>
          <w:wAfter w:w="2126" w:type="dxa"/>
          <w:trHeight w:val="190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1D481" w14:textId="77777777" w:rsidR="00A17FDD" w:rsidRPr="00924BD9" w:rsidRDefault="00B34DE3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Подпрограмма «</w:t>
            </w:r>
            <w:r w:rsidR="00A17FDD"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Энергосбережение в муниципальном образовании «Ворошневский сельсовет» Курского района Курской области» муниципальной программы «Энергосбережение и повышение энергетической эффективности в муниципальном образовании «Ворошневский сельсовет» Курского района Курской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B242BD" w14:textId="77777777" w:rsidR="00A17FDD" w:rsidRPr="00924BD9" w:rsidRDefault="00A17FDD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05 1 00 00000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B71964" w14:textId="77777777" w:rsidR="00A17FDD" w:rsidRPr="00924BD9" w:rsidRDefault="00A17FDD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55C4CD" w14:textId="77777777" w:rsidR="00A17FDD" w:rsidRPr="00924BD9" w:rsidRDefault="001A4992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6BE482" w14:textId="77777777" w:rsidR="00A17FDD" w:rsidRPr="00924BD9" w:rsidRDefault="001A4992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2A289F" w14:textId="77777777" w:rsidR="00A17FDD" w:rsidRPr="00924BD9" w:rsidRDefault="00297BF1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</w:tr>
      <w:tr w:rsidR="00A17FDD" w:rsidRPr="00924BD9" w14:paraId="490F7038" w14:textId="77777777" w:rsidTr="004015AD">
        <w:trPr>
          <w:gridAfter w:val="1"/>
          <w:wAfter w:w="2126" w:type="dxa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8DCE1" w14:textId="77777777" w:rsidR="00A17FDD" w:rsidRPr="00924BD9" w:rsidRDefault="00A17FDD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«Энергосберегающее освещение»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4E86B5" w14:textId="77777777" w:rsidR="00A17FDD" w:rsidRPr="00924BD9" w:rsidRDefault="00A17FDD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05 1 01 00000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92BCA6" w14:textId="77777777" w:rsidR="00A17FDD" w:rsidRPr="00924BD9" w:rsidRDefault="00A17FDD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5BFF8C" w14:textId="77777777" w:rsidR="00A17FDD" w:rsidRPr="00924BD9" w:rsidRDefault="001A4992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67967F" w14:textId="77777777" w:rsidR="00A17FDD" w:rsidRPr="00924BD9" w:rsidRDefault="001A4992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054AB2" w14:textId="77777777" w:rsidR="00A17FDD" w:rsidRPr="00924BD9" w:rsidRDefault="00297BF1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</w:tr>
      <w:tr w:rsidR="00A17FDD" w:rsidRPr="00924BD9" w14:paraId="398E7245" w14:textId="77777777" w:rsidTr="004015AD">
        <w:trPr>
          <w:gridAfter w:val="1"/>
          <w:wAfter w:w="2126" w:type="dxa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10136" w14:textId="77777777" w:rsidR="00A17FDD" w:rsidRPr="00924BD9" w:rsidRDefault="00A17FDD" w:rsidP="006446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энергосбережения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A871E5" w14:textId="77777777" w:rsidR="00A17FDD" w:rsidRPr="00924BD9" w:rsidRDefault="00A17FDD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05 1 </w:t>
            </w:r>
            <w:r w:rsidR="00B34DE3"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01 С</w:t>
            </w: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1434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265301" w14:textId="77777777" w:rsidR="00A17FDD" w:rsidRPr="00924BD9" w:rsidRDefault="00A17FDD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4B2E19" w14:textId="77777777" w:rsidR="00A17FDD" w:rsidRPr="00924BD9" w:rsidRDefault="001A4992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343BAA" w14:textId="77777777" w:rsidR="00A17FDD" w:rsidRPr="00924BD9" w:rsidRDefault="001A4992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E1C6A4" w14:textId="77777777" w:rsidR="00A17FDD" w:rsidRPr="00924BD9" w:rsidRDefault="00297BF1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</w:tr>
      <w:tr w:rsidR="00A17FDD" w:rsidRPr="00924BD9" w14:paraId="4703979A" w14:textId="77777777" w:rsidTr="004015AD">
        <w:trPr>
          <w:gridAfter w:val="1"/>
          <w:wAfter w:w="2126" w:type="dxa"/>
          <w:trHeight w:val="652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2A21A" w14:textId="77777777" w:rsidR="00A17FDD" w:rsidRPr="00924BD9" w:rsidRDefault="00A17FDD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D17B8A" w14:textId="77777777" w:rsidR="00A17FDD" w:rsidRPr="00924BD9" w:rsidRDefault="00A17FDD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05 1 </w:t>
            </w:r>
            <w:r w:rsidR="00B34DE3"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01 С</w:t>
            </w: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1434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7D2A88" w14:textId="77777777" w:rsidR="00A17FDD" w:rsidRPr="00924BD9" w:rsidRDefault="00A17FDD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D59598" w14:textId="77777777" w:rsidR="00A17FDD" w:rsidRPr="00924BD9" w:rsidRDefault="001A4992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D8E187" w14:textId="77777777" w:rsidR="00A17FDD" w:rsidRPr="00924BD9" w:rsidRDefault="001A4992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50D4E1" w14:textId="77777777" w:rsidR="00A17FDD" w:rsidRPr="00924BD9" w:rsidRDefault="00297BF1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</w:tr>
      <w:tr w:rsidR="00D61E6C" w:rsidRPr="00924BD9" w14:paraId="310B5B79" w14:textId="77777777" w:rsidTr="004015AD">
        <w:trPr>
          <w:gridAfter w:val="1"/>
          <w:wAfter w:w="2126" w:type="dxa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BBCF1" w14:textId="77777777" w:rsidR="00D61E6C" w:rsidRPr="00924BD9" w:rsidRDefault="00D61E6C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«Ворошневский сельсовет» Курского района Курской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EC6D20" w14:textId="77777777" w:rsidR="00D61E6C" w:rsidRPr="00924BD9" w:rsidRDefault="00D61E6C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07 0 00 00000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233CF8" w14:textId="77777777" w:rsidR="00D61E6C" w:rsidRPr="00924BD9" w:rsidRDefault="00D61E6C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E6AF7E" w14:textId="77777777" w:rsidR="00D61E6C" w:rsidRPr="00924BD9" w:rsidRDefault="00B615B7" w:rsidP="00A17F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  <w:r w:rsidR="00076C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B67AE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E72D7F" w14:textId="77777777" w:rsidR="00D61E6C" w:rsidRPr="00924BD9" w:rsidRDefault="00B615B7" w:rsidP="00A17F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  <w:r w:rsidR="00076C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C927DF" w14:textId="77777777" w:rsidR="00D61E6C" w:rsidRPr="00924BD9" w:rsidRDefault="00D61E6C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</w:tr>
      <w:tr w:rsidR="00A17FDD" w:rsidRPr="00924BD9" w14:paraId="7DBCE533" w14:textId="77777777" w:rsidTr="004015AD">
        <w:trPr>
          <w:gridAfter w:val="1"/>
          <w:wAfter w:w="2126" w:type="dxa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0F30C" w14:textId="77777777" w:rsidR="00A17FDD" w:rsidRPr="00924BD9" w:rsidRDefault="00B34DE3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</w:t>
            </w:r>
            <w:r w:rsidR="00A17FDD"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качественными услугами ЖКХ населения муниципального образования «Ворошневский сельсовет» Курского района Курской области» муниципальной программы </w:t>
            </w:r>
            <w:r w:rsidR="00A17FDD"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«Обеспечение доступным и комфортным жильем и коммунальными услугами граждан в муниципальном образовании «Ворошневский сельсовет» Курского района Курской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38CEC7" w14:textId="77777777" w:rsidR="00A17FDD" w:rsidRPr="00924BD9" w:rsidRDefault="00A17FDD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07 3 00 00000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6183B5" w14:textId="77777777" w:rsidR="00A17FDD" w:rsidRPr="00924BD9" w:rsidRDefault="00A17FDD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068150" w14:textId="77777777" w:rsidR="00A17FDD" w:rsidRPr="00924BD9" w:rsidRDefault="00B615B7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  <w:r w:rsidR="00076C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9B8347" w14:textId="77777777" w:rsidR="00A17FDD" w:rsidRPr="00924BD9" w:rsidRDefault="00B615B7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  <w:r w:rsidR="00076C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07EA86" w14:textId="77777777" w:rsidR="00A17FDD" w:rsidRPr="00924BD9" w:rsidRDefault="00A17FDD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</w:tr>
      <w:tr w:rsidR="00D61E6C" w:rsidRPr="00924BD9" w14:paraId="7896A0B9" w14:textId="77777777" w:rsidTr="004015AD">
        <w:trPr>
          <w:gridAfter w:val="1"/>
          <w:wAfter w:w="2126" w:type="dxa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1E384" w14:textId="77777777" w:rsidR="00D61E6C" w:rsidRPr="00924BD9" w:rsidRDefault="00D61E6C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«Уличное освещение»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7220E3" w14:textId="77777777" w:rsidR="00D61E6C" w:rsidRPr="00924BD9" w:rsidRDefault="00D61E6C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07 3 02 00000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646773" w14:textId="77777777" w:rsidR="00D61E6C" w:rsidRPr="00924BD9" w:rsidRDefault="00D61E6C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E18F74" w14:textId="77777777" w:rsidR="00D61E6C" w:rsidRPr="00924BD9" w:rsidRDefault="00D61E6C" w:rsidP="00A17F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  <w:r w:rsidR="00A93D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49258B" w14:textId="77777777" w:rsidR="00D61E6C" w:rsidRPr="00924BD9" w:rsidRDefault="00D61E6C" w:rsidP="00A17F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  <w:r w:rsidR="00A93D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31F526" w14:textId="77777777" w:rsidR="00D61E6C" w:rsidRPr="00924BD9" w:rsidRDefault="00D61E6C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</w:tr>
      <w:tr w:rsidR="00A17FDD" w:rsidRPr="00924BD9" w14:paraId="06AC990A" w14:textId="77777777" w:rsidTr="004015AD">
        <w:trPr>
          <w:gridAfter w:val="1"/>
          <w:wAfter w:w="2126" w:type="dxa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0C4F4" w14:textId="77777777" w:rsidR="00A17FDD" w:rsidRPr="00924BD9" w:rsidRDefault="00A17FDD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B0A646" w14:textId="77777777" w:rsidR="00A17FDD" w:rsidRPr="00924BD9" w:rsidRDefault="00A17FDD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07 3 02 С1433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E798E7" w14:textId="77777777" w:rsidR="00A17FDD" w:rsidRPr="00924BD9" w:rsidRDefault="00A17FDD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E1CF14" w14:textId="77777777" w:rsidR="00A17FDD" w:rsidRPr="00924BD9" w:rsidRDefault="00A17FDD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  <w:r w:rsidR="00A93D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D2012A" w14:textId="77777777" w:rsidR="00A17FDD" w:rsidRPr="00924BD9" w:rsidRDefault="00A93D25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684,2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838C5D" w14:textId="77777777" w:rsidR="00A17FDD" w:rsidRPr="00924BD9" w:rsidRDefault="00A17FDD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</w:tr>
      <w:tr w:rsidR="00A17FDD" w:rsidRPr="00924BD9" w14:paraId="5AECA873" w14:textId="77777777" w:rsidTr="004015AD">
        <w:trPr>
          <w:gridAfter w:val="1"/>
          <w:wAfter w:w="2126" w:type="dxa"/>
          <w:trHeight w:val="846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7D287" w14:textId="77777777" w:rsidR="00A17FDD" w:rsidRPr="00924BD9" w:rsidRDefault="00A17FDD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D439DE" w14:textId="77777777" w:rsidR="00A17FDD" w:rsidRPr="00924BD9" w:rsidRDefault="00A17FDD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07 3 02 С1433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BCD5A9" w14:textId="77777777" w:rsidR="00A17FDD" w:rsidRPr="00924BD9" w:rsidRDefault="00A17FDD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5D9055" w14:textId="77777777" w:rsidR="00A17FDD" w:rsidRPr="00924BD9" w:rsidRDefault="00A17FDD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  <w:r w:rsidR="00A93D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76E1DA" w14:textId="77777777" w:rsidR="00A17FDD" w:rsidRPr="00924BD9" w:rsidRDefault="00A93D25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684,2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C31AEC" w14:textId="77777777" w:rsidR="00A17FDD" w:rsidRPr="00924BD9" w:rsidRDefault="00A17FDD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</w:tr>
      <w:tr w:rsidR="00D61E6C" w:rsidRPr="00924BD9" w14:paraId="4646317D" w14:textId="77777777" w:rsidTr="004015AD">
        <w:trPr>
          <w:gridAfter w:val="1"/>
          <w:wAfter w:w="2126" w:type="dxa"/>
          <w:trHeight w:val="54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72004" w14:textId="77777777" w:rsidR="00D61E6C" w:rsidRPr="00924BD9" w:rsidRDefault="00D61E6C" w:rsidP="006446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r w:rsidR="00B34DE3" w:rsidRPr="00924BD9">
              <w:rPr>
                <w:rFonts w:ascii="Times New Roman" w:hAnsi="Times New Roman" w:cs="Times New Roman"/>
                <w:sz w:val="24"/>
                <w:szCs w:val="24"/>
              </w:rPr>
              <w:t>мероприятие «</w:t>
            </w:r>
            <w:r w:rsidRPr="00924BD9">
              <w:rPr>
                <w:rFonts w:ascii="Times New Roman" w:hAnsi="Times New Roman" w:cs="Times New Roman"/>
                <w:sz w:val="24"/>
                <w:szCs w:val="24"/>
              </w:rPr>
              <w:t>Озеленение и прочие мероприятия по благоустройству»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6403EE" w14:textId="77777777" w:rsidR="00D61E6C" w:rsidRPr="00924BD9" w:rsidRDefault="00D61E6C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F7B06D" w14:textId="77777777" w:rsidR="00D61E6C" w:rsidRPr="00924BD9" w:rsidRDefault="00D61E6C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38462C" w14:textId="77777777" w:rsidR="00D61E6C" w:rsidRPr="00924BD9" w:rsidRDefault="00A17FDD" w:rsidP="006446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93D25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B615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E8FA80" w14:textId="77777777" w:rsidR="00D61E6C" w:rsidRPr="00924BD9" w:rsidRDefault="00A17FDD" w:rsidP="00644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93D25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B615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DEC55C" w14:textId="77777777" w:rsidR="00D61E6C" w:rsidRPr="00924BD9" w:rsidRDefault="00D61E6C" w:rsidP="00644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17FDD" w:rsidRPr="00924BD9" w14:paraId="4B0F25BF" w14:textId="77777777" w:rsidTr="004015AD">
        <w:trPr>
          <w:gridAfter w:val="1"/>
          <w:wAfter w:w="2126" w:type="dxa"/>
          <w:trHeight w:val="34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564CD" w14:textId="77777777" w:rsidR="00A17FDD" w:rsidRPr="00924BD9" w:rsidRDefault="00A17FDD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58BE87" w14:textId="77777777" w:rsidR="00A17FDD" w:rsidRPr="00924BD9" w:rsidRDefault="00A17FDD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920168" w14:textId="77777777" w:rsidR="00A17FDD" w:rsidRPr="00924BD9" w:rsidRDefault="00A17FDD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4CCDBF" w14:textId="77777777" w:rsidR="00A17FDD" w:rsidRPr="00924BD9" w:rsidRDefault="00A17FDD" w:rsidP="00740A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  <w:r w:rsidR="00A93D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615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7DDF7F" w14:textId="77777777" w:rsidR="00A17FDD" w:rsidRPr="00924BD9" w:rsidRDefault="00A93D25" w:rsidP="00740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</w:t>
            </w:r>
            <w:r w:rsidR="00B615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F3CD13" w14:textId="77777777" w:rsidR="00A17FDD" w:rsidRPr="00924BD9" w:rsidRDefault="00A17FDD" w:rsidP="00740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17FDD" w:rsidRPr="00924BD9" w14:paraId="08C85C26" w14:textId="77777777" w:rsidTr="004015AD">
        <w:trPr>
          <w:gridAfter w:val="1"/>
          <w:wAfter w:w="2126" w:type="dxa"/>
          <w:trHeight w:val="37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7F40B" w14:textId="77777777" w:rsidR="00A17FDD" w:rsidRPr="00924BD9" w:rsidRDefault="00A17FDD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и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CA13CD" w14:textId="77777777" w:rsidR="00A17FDD" w:rsidRPr="00924BD9" w:rsidRDefault="00A17FDD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667618" w14:textId="77777777" w:rsidR="00A17FDD" w:rsidRPr="00924BD9" w:rsidRDefault="00A17FDD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CD294C" w14:textId="77777777" w:rsidR="00A17FDD" w:rsidRPr="00924BD9" w:rsidRDefault="00A17FDD" w:rsidP="00740A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  <w:r w:rsidR="00A93D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615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B61363" w14:textId="77777777" w:rsidR="00A17FDD" w:rsidRPr="00924BD9" w:rsidRDefault="00A17FDD" w:rsidP="00740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  <w:r w:rsidR="00A93D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615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12A171" w14:textId="77777777" w:rsidR="00A17FDD" w:rsidRPr="00924BD9" w:rsidRDefault="00A17FDD" w:rsidP="00740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61E6C" w:rsidRPr="00924BD9" w14:paraId="6B1EE36B" w14:textId="77777777" w:rsidTr="004015AD">
        <w:trPr>
          <w:gridAfter w:val="1"/>
          <w:wAfter w:w="2126" w:type="dxa"/>
          <w:trHeight w:val="37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3C718" w14:textId="77777777" w:rsidR="00D61E6C" w:rsidRPr="00924BD9" w:rsidRDefault="00D61E6C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 «Содержание мест </w:t>
            </w:r>
            <w:r w:rsidR="00B34DE3"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захоронения на</w:t>
            </w: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территории Ворошневского сельсовета»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799A6B" w14:textId="77777777" w:rsidR="00D61E6C" w:rsidRPr="00924BD9" w:rsidRDefault="00D61E6C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07 3 04 00000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25C547" w14:textId="77777777" w:rsidR="00D61E6C" w:rsidRPr="00924BD9" w:rsidRDefault="00D61E6C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0DF66F" w14:textId="77777777" w:rsidR="00D61E6C" w:rsidRPr="00924BD9" w:rsidRDefault="00A93D25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A17FDD"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B3B84B" w14:textId="77777777" w:rsidR="00D61E6C" w:rsidRPr="00924BD9" w:rsidRDefault="00A93D25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A17FDD"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B20963" w14:textId="77777777" w:rsidR="00D61E6C" w:rsidRPr="00924BD9" w:rsidRDefault="00D61E6C" w:rsidP="00D61E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D61E6C" w:rsidRPr="00924BD9" w14:paraId="209DA3F6" w14:textId="77777777" w:rsidTr="004015AD">
        <w:trPr>
          <w:gridAfter w:val="1"/>
          <w:wAfter w:w="2126" w:type="dxa"/>
          <w:trHeight w:val="37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77284" w14:textId="77777777" w:rsidR="00D61E6C" w:rsidRPr="00924BD9" w:rsidRDefault="00D61E6C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сбору и удалению твердых бытовых отходов, организация и содержание мест захоронения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C0E223" w14:textId="77777777" w:rsidR="00D61E6C" w:rsidRPr="00924BD9" w:rsidRDefault="00D61E6C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07 3 04 С1457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B00454" w14:textId="77777777" w:rsidR="00D61E6C" w:rsidRPr="00924BD9" w:rsidRDefault="00D61E6C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A2B30E" w14:textId="77777777" w:rsidR="00D61E6C" w:rsidRPr="00924BD9" w:rsidRDefault="00A93D25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A17FDD"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BBDDD3" w14:textId="77777777" w:rsidR="00D61E6C" w:rsidRPr="00924BD9" w:rsidRDefault="00A93D25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A17FDD"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39DB45" w14:textId="77777777" w:rsidR="00D61E6C" w:rsidRPr="00924BD9" w:rsidRDefault="00D61E6C" w:rsidP="00D61E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D61E6C" w:rsidRPr="00924BD9" w14:paraId="64D54936" w14:textId="77777777" w:rsidTr="004015AD">
        <w:trPr>
          <w:gridAfter w:val="1"/>
          <w:wAfter w:w="2126" w:type="dxa"/>
          <w:trHeight w:val="37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7C931" w14:textId="77777777" w:rsidR="00D61E6C" w:rsidRPr="00924BD9" w:rsidRDefault="00D61E6C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DE38CF" w14:textId="77777777" w:rsidR="00D61E6C" w:rsidRPr="00924BD9" w:rsidRDefault="00D61E6C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07 3 04 С1457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365F7F" w14:textId="77777777" w:rsidR="00D61E6C" w:rsidRPr="00924BD9" w:rsidRDefault="00D61E6C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FA868B" w14:textId="77777777" w:rsidR="00D61E6C" w:rsidRPr="00924BD9" w:rsidRDefault="00A93D25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A17FDD"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0862A1" w14:textId="77777777" w:rsidR="00D61E6C" w:rsidRPr="00924BD9" w:rsidRDefault="00A93D25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A17FDD"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BC960D" w14:textId="77777777" w:rsidR="00D61E6C" w:rsidRPr="00924BD9" w:rsidRDefault="00D61E6C" w:rsidP="00D61E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B67AEE" w:rsidRPr="00924BD9" w14:paraId="0257929C" w14:textId="77777777" w:rsidTr="004015AD">
        <w:trPr>
          <w:gridAfter w:val="1"/>
          <w:wAfter w:w="2126" w:type="dxa"/>
          <w:trHeight w:val="37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8A4F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r w:rsidR="00B34DE3" w:rsidRPr="00934D00">
              <w:rPr>
                <w:rFonts w:ascii="Times New Roman" w:hAnsi="Times New Roman" w:cs="Times New Roman"/>
                <w:sz w:val="24"/>
                <w:szCs w:val="24"/>
              </w:rPr>
              <w:t>мероприятие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Закупка контейнеров для раздельного накопления твердых коммунальных отходов</w:t>
            </w:r>
            <w:r w:rsidRPr="00934D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D4F5E8" w14:textId="77777777" w:rsidR="00B67AEE" w:rsidRPr="00934D00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07 3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EA8CC3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26F99E" w14:textId="77777777" w:rsidR="00B67AEE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430801" w14:textId="77777777" w:rsidR="00B67AEE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96CD88" w14:textId="77777777" w:rsidR="00B67AEE" w:rsidRPr="00924BD9" w:rsidRDefault="00297BF1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B67AEE" w:rsidRPr="00924BD9" w14:paraId="74D65867" w14:textId="77777777" w:rsidTr="004015AD">
        <w:trPr>
          <w:gridAfter w:val="1"/>
          <w:wAfter w:w="2126" w:type="dxa"/>
          <w:trHeight w:val="37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00F02" w14:textId="77777777" w:rsidR="00B67AEE" w:rsidRPr="00934D00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F69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6CC39A" w14:textId="77777777" w:rsidR="00B67AEE" w:rsidRPr="00934D00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07 3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G2 52690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98CFDF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6B918D" w14:textId="77777777" w:rsidR="00B67AEE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BBAB83" w14:textId="77777777" w:rsidR="00B67AEE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AF7989" w14:textId="77777777" w:rsidR="00B67AEE" w:rsidRPr="00924BD9" w:rsidRDefault="00297BF1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B67AEE" w:rsidRPr="00924BD9" w14:paraId="7884282B" w14:textId="77777777" w:rsidTr="004015AD">
        <w:trPr>
          <w:gridAfter w:val="1"/>
          <w:wAfter w:w="2126" w:type="dxa"/>
          <w:trHeight w:val="63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6D3D" w14:textId="77777777" w:rsidR="00B67AEE" w:rsidRPr="00C80F69" w:rsidRDefault="00B67AEE" w:rsidP="00B67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и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0DA6E2" w14:textId="77777777" w:rsidR="00B67AEE" w:rsidRPr="00934D00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07 3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G2 52690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C81142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4ACCB1" w14:textId="77777777" w:rsidR="00B67AEE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9B9996" w14:textId="77777777" w:rsidR="00B67AEE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5FEFED" w14:textId="77777777" w:rsidR="00B67AEE" w:rsidRPr="00924BD9" w:rsidRDefault="00297BF1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B67AEE" w:rsidRPr="00924BD9" w14:paraId="62BA6B05" w14:textId="77777777" w:rsidTr="004015AD">
        <w:trPr>
          <w:gridAfter w:val="1"/>
          <w:wAfter w:w="2126" w:type="dxa"/>
          <w:trHeight w:val="63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5E7FF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муниципальном образовании «Ворошневский сельсовет» Курского района Курской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A1C42D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08 0 00 00000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EFE870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B4D9D2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150B8E" w14:textId="77777777" w:rsidR="00B67AEE" w:rsidRPr="00924BD9" w:rsidRDefault="00076CAF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B67AEE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691E41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67AEE" w:rsidRPr="00924BD9" w14:paraId="337BB93F" w14:textId="77777777" w:rsidTr="004015AD">
        <w:trPr>
          <w:gridAfter w:val="1"/>
          <w:wAfter w:w="2126" w:type="dxa"/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87CA1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 «Повышение эффективности и реализации молодежной политики»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муниципальном образовании «Ворошневский сельсовет» Курского района Курской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C1EFD9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08 2 00 00000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1B3CFD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FF71C8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BCBE27" w14:textId="77777777" w:rsidR="00B67AEE" w:rsidRPr="00924BD9" w:rsidRDefault="00076CAF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B67AEE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D7B65D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67AEE" w:rsidRPr="00924BD9" w14:paraId="40AD6E21" w14:textId="77777777" w:rsidTr="004015AD">
        <w:trPr>
          <w:gridAfter w:val="1"/>
          <w:wAfter w:w="2126" w:type="dxa"/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E66DA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«Создание благоприятных условий для привлекательности места проживания детей и молодежи»»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3C7F2F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08 2 01 00000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E7D437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C506EA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A71D0C" w14:textId="77777777" w:rsidR="00B67AEE" w:rsidRPr="00924BD9" w:rsidRDefault="00076CAF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B67AEE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120744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67AEE" w:rsidRPr="00924BD9" w14:paraId="0E36A9AA" w14:textId="77777777" w:rsidTr="004015AD">
        <w:trPr>
          <w:gridAfter w:val="1"/>
          <w:wAfter w:w="2126" w:type="dxa"/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6CB31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8E0385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08 2 01 С</w:t>
            </w: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</w:t>
            </w: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29F4A9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9BCE3D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43C1A4" w14:textId="77777777" w:rsidR="00B67AEE" w:rsidRPr="00924BD9" w:rsidRDefault="00076CAF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B67AEE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8955B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67AEE" w:rsidRPr="00924BD9" w14:paraId="30C22834" w14:textId="77777777" w:rsidTr="004015AD">
        <w:trPr>
          <w:gridAfter w:val="1"/>
          <w:wAfter w:w="2126" w:type="dxa"/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79DEC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12454B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08 2 01 С</w:t>
            </w: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</w:t>
            </w: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F930ED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D6D668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EC133F" w14:textId="77777777" w:rsidR="00B67AEE" w:rsidRPr="00924BD9" w:rsidRDefault="00076CAF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B67AEE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AB2BF5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67AEE" w:rsidRPr="00924BD9" w14:paraId="68FB7C5F" w14:textId="77777777" w:rsidTr="004015AD">
        <w:trPr>
          <w:gridAfter w:val="1"/>
          <w:wAfter w:w="2126" w:type="dxa"/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D1055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Подпрограмма «Реализация муниципальной политики в сфере физической культуры и спорта» </w:t>
            </w: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муниципальной программы «Повышение эффективности, работы с молодежью, организация отдыха и оздоровления детей, молодежи, развитие физической культуры и спорта в муниципальном образовании «Ворошневский сельсовет» Курского района Курской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B8649E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08 3 00 00000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F8F623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07768F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5BF743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29785F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B67AEE" w:rsidRPr="00924BD9" w14:paraId="7933B118" w14:textId="77777777" w:rsidTr="004015AD">
        <w:trPr>
          <w:gridAfter w:val="1"/>
          <w:wAfter w:w="2126" w:type="dxa"/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F3AA2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Основное мероприятие «Вовлечение населения в занятия физической культурой и спортом»»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D91579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08 3 01 00000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197469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93B57C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A651FB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A3CE71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B67AEE" w:rsidRPr="00924BD9" w14:paraId="2DA579A4" w14:textId="77777777" w:rsidTr="004015AD">
        <w:trPr>
          <w:gridAfter w:val="1"/>
          <w:wAfter w:w="2126" w:type="dxa"/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DE339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A2E523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08 3 0</w:t>
            </w: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3D4AFB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723BCD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6CFF4A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8A8F3B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B67AEE" w:rsidRPr="00924BD9" w14:paraId="15EDBBB0" w14:textId="77777777" w:rsidTr="004015AD">
        <w:trPr>
          <w:gridAfter w:val="1"/>
          <w:wAfter w:w="2126" w:type="dxa"/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84CB0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E2DA0C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08 3 0</w:t>
            </w: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D3DD97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E8E4E4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A1BC32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BD9AF0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B67AEE" w:rsidRPr="00924BD9" w14:paraId="6C202383" w14:textId="77777777" w:rsidTr="004015AD">
        <w:trPr>
          <w:gridAfter w:val="1"/>
          <w:wAfter w:w="2126" w:type="dxa"/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601E3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«Развитие муниципальной службы в муниципальном образовании «Ворошневский сельсовет» Курского района Курской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C34F17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09 0 00 00000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BDCEDD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B5E641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4F09A7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3234CB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B67AEE" w:rsidRPr="00924BD9" w14:paraId="7ED96CD8" w14:textId="77777777" w:rsidTr="004015AD">
        <w:trPr>
          <w:gridAfter w:val="1"/>
          <w:wAfter w:w="2126" w:type="dxa"/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F5BA4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«Реализация мероприятий, направленных на развитие муниципальной службы» муниципальной программы «Развитие </w:t>
            </w: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муниципальной службы в муниципальном образовании «Ворошневский сельсовет» Курского района Курской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6B7095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09 1 00 00000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CABAFA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73E129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91C1A8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BF02C1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B67AEE" w:rsidRPr="00924BD9" w14:paraId="78ADD34D" w14:textId="77777777" w:rsidTr="004015AD">
        <w:trPr>
          <w:gridAfter w:val="1"/>
          <w:wAfter w:w="2126" w:type="dxa"/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1864A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«Повышение квалификации муниципальных служащих»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F9AD68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09 1 01 00000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7E579B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F3B391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3CAED9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0C8743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B67AEE" w:rsidRPr="00924BD9" w14:paraId="60093C99" w14:textId="77777777" w:rsidTr="004015AD">
        <w:trPr>
          <w:gridAfter w:val="1"/>
          <w:wAfter w:w="2126" w:type="dxa"/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0397E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Мероприятия, направленные на развитие муниципальной службы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FA6ED1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09 1 </w:t>
            </w:r>
            <w:r w:rsidR="00B34DE3"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01 С</w:t>
            </w: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1437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7A0BD0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23F3C5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4B91CC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253904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B67AEE" w:rsidRPr="00924BD9" w14:paraId="2C3A8E97" w14:textId="77777777" w:rsidTr="004015AD">
        <w:trPr>
          <w:gridAfter w:val="1"/>
          <w:wAfter w:w="2126" w:type="dxa"/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693DF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43A721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09 1 </w:t>
            </w:r>
            <w:r w:rsidR="00B34DE3"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01 С</w:t>
            </w: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1437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6F8405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285DEC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A82A16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635180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B67AEE" w:rsidRPr="00924BD9" w14:paraId="70D1D595" w14:textId="77777777" w:rsidTr="004015AD">
        <w:trPr>
          <w:gridAfter w:val="1"/>
          <w:wAfter w:w="2126" w:type="dxa"/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D10B1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«Сохранение и развитие архивного дела в муниципальном образовании «Ворошневский сельсовет» Курского района Курской области»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64E57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10 0 00 00000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2812A3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5F9F13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668E04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632D68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B67AEE" w:rsidRPr="00924BD9" w14:paraId="0ED33BF2" w14:textId="77777777" w:rsidTr="004015AD">
        <w:trPr>
          <w:gridAfter w:val="1"/>
          <w:wAfter w:w="2126" w:type="dxa"/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B9710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«Организация хранения, комплектования и </w:t>
            </w:r>
            <w:r w:rsidR="00B34DE3"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использования документов</w:t>
            </w: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Архивного фонда Курской области и иных архивных документов» муниципальной программы «Сохранение и развитие архивного дела в муниципальном образовании «Ворошневский сельсовет» Курского района Курской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DF03E0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10 2 00 00000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A471A7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A9063B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60FB4D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9561BC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B67AEE" w:rsidRPr="00924BD9" w14:paraId="49A16366" w14:textId="77777777" w:rsidTr="004015AD">
        <w:trPr>
          <w:gridAfter w:val="1"/>
          <w:wAfter w:w="2126" w:type="dxa"/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F73CD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«Обеспечение условий для реализации полномочий муниципального образования в сфере архивного дела»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FA64D9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10 2 01 00000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FBCFD1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606FD8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AFB964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67F7FC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B67AEE" w:rsidRPr="00924BD9" w14:paraId="5845562B" w14:textId="77777777" w:rsidTr="004015AD">
        <w:trPr>
          <w:gridAfter w:val="1"/>
          <w:wAfter w:w="2126" w:type="dxa"/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F2CA0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Реализация мероприятий по формированию и содержанию муниципального архива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0FD787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10 2 01 С1438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CC5B57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D8F7D6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A8C7C6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04DAA8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B67AEE" w:rsidRPr="00924BD9" w14:paraId="44A15205" w14:textId="77777777" w:rsidTr="004015AD">
        <w:trPr>
          <w:gridAfter w:val="1"/>
          <w:wAfter w:w="2126" w:type="dxa"/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7821D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179236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10 2 01 С1438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510F3E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C2671C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FA6FBE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9DB7CF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B67AEE" w:rsidRPr="00924BD9" w14:paraId="12AA0E32" w14:textId="77777777" w:rsidTr="004015AD">
        <w:trPr>
          <w:gridAfter w:val="1"/>
          <w:wAfter w:w="2126" w:type="dxa"/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47124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«Профилактика правонарушений в муниципальном </w:t>
            </w:r>
            <w:r w:rsidR="00B34DE3"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образовании «</w:t>
            </w: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 сельсовет» Курской области Курского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055E6D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12 0 00 00000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044841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549220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76850E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DB431A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B67AEE" w:rsidRPr="00924BD9" w14:paraId="77EDFE96" w14:textId="77777777" w:rsidTr="004015AD">
        <w:trPr>
          <w:gridAfter w:val="1"/>
          <w:wAfter w:w="2126" w:type="dxa"/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F4E29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«Обеспечение правопорядка на территории муниципального </w:t>
            </w:r>
            <w:r w:rsidR="00B34DE3"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образования» муниципальной</w:t>
            </w: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программы «Профилактика правонарушений в муниципальном </w:t>
            </w:r>
            <w:r w:rsidR="00B34DE3"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образовании «</w:t>
            </w: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 сельсовет» Курской области Курского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964500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12 2 00 00000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E1DD20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ED0372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A9F8C4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B95491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B67AEE" w:rsidRPr="00924BD9" w14:paraId="16155BC6" w14:textId="77777777" w:rsidTr="004015AD">
        <w:trPr>
          <w:gridAfter w:val="1"/>
          <w:wAfter w:w="2126" w:type="dxa"/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CBE60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«Проведение профилактических мероприятий, направленных на профилактику правонарушений,  борьбы с коррупционными проявлениями, повышению культуры толерантного поведения в обществе, формирование позитивного общественного мнения о работе  служб, обеспечивающих профилактику правонарушений»»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302259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12 2 01 00000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A27006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B0672E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7310C0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5662B4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B67AEE" w:rsidRPr="00924BD9" w14:paraId="05A2F52B" w14:textId="77777777" w:rsidTr="004015AD">
        <w:trPr>
          <w:gridAfter w:val="1"/>
          <w:wAfter w:w="2126" w:type="dxa"/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E803D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Реализация </w:t>
            </w:r>
            <w:r w:rsidR="00B34DE3"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мероприятий,</w:t>
            </w: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направленных на обеспечение правопорядка на территории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3A7EAC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12 2 01 С1435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1A7682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4133E5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70836C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6EBF04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B67AEE" w:rsidRPr="00924BD9" w14:paraId="013BF309" w14:textId="77777777" w:rsidTr="004015AD">
        <w:trPr>
          <w:gridAfter w:val="1"/>
          <w:wAfter w:w="2126" w:type="dxa"/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417B6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2E7795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12 2 01 С1435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AE8080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845B28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A9F142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99681C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B67AEE" w:rsidRPr="00924BD9" w14:paraId="41F573CC" w14:textId="77777777" w:rsidTr="004015AD">
        <w:trPr>
          <w:gridAfter w:val="1"/>
          <w:wAfter w:w="2126" w:type="dxa"/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7534B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комплексной системы мер по профилактике потребления наркотиков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7358D7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12 2 01 С1486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23E109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7CE133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D82D94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596E9E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B67AEE" w:rsidRPr="00924BD9" w14:paraId="73376C1B" w14:textId="77777777" w:rsidTr="004015AD">
        <w:trPr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82F22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E4CC8C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12 2 01 С1486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87DC3E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192663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E2AB70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D7AABF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6FBE5107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7AEE" w:rsidRPr="00924BD9" w14:paraId="48E52E21" w14:textId="77777777" w:rsidTr="004015AD">
        <w:trPr>
          <w:gridAfter w:val="1"/>
          <w:wAfter w:w="2126" w:type="dxa"/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B3DAC" w14:textId="77777777" w:rsidR="00B67AEE" w:rsidRPr="00924BD9" w:rsidRDefault="00B34DE3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</w:t>
            </w:r>
            <w:r w:rsidR="00B67AEE"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«Ворошневский сельсовет» Курского района Курской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B9BEAE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13 0 00 00000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D51930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342991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2B856E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AA9A10" w14:textId="77777777" w:rsidR="00B67AEE" w:rsidRPr="00924BD9" w:rsidRDefault="00297BF1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B67AEE" w:rsidRPr="00924BD9" w14:paraId="59AF09B8" w14:textId="77777777" w:rsidTr="004015AD">
        <w:trPr>
          <w:gridAfter w:val="1"/>
          <w:wAfter w:w="2126" w:type="dxa"/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78B6C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Муниципальная  программа</w:t>
            </w: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</w:t>
            </w: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и безопасности людей на водных объектах в муниципальном образовании «Ворошневский сельсовет» Курского района Курской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1C6322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13F254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447EB2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BD4803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804A4B" w14:textId="77777777" w:rsidR="00B67AEE" w:rsidRPr="00924BD9" w:rsidRDefault="00297BF1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B67AEE" w:rsidRPr="00924BD9" w14:paraId="4B06C508" w14:textId="77777777" w:rsidTr="004015AD">
        <w:trPr>
          <w:gridAfter w:val="1"/>
          <w:wAfter w:w="2126" w:type="dxa"/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4B5F5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«Реализация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9530E0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13 1 01 00000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80D60A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A04794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E6BBAE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BABD8E" w14:textId="77777777" w:rsidR="00B67AEE" w:rsidRPr="00924BD9" w:rsidRDefault="00297BF1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B67AEE" w:rsidRPr="00924BD9" w14:paraId="291388A0" w14:textId="77777777" w:rsidTr="004015AD">
        <w:trPr>
          <w:gridAfter w:val="1"/>
          <w:wAfter w:w="2126" w:type="dxa"/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19294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мер пожарной безопасности в границах населенных пунктов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212D53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13 1 01 С1415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D4C922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34DA1D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A096A7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C051EB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B67AEE" w:rsidRPr="00924BD9" w14:paraId="426A4532" w14:textId="77777777" w:rsidTr="004015AD">
        <w:trPr>
          <w:gridAfter w:val="1"/>
          <w:wAfter w:w="2126" w:type="dxa"/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D3D76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DBC1D2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13 1 01 С1415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A742C6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B96339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204B82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FDB736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B67AEE" w:rsidRPr="00924BD9" w14:paraId="724D76CF" w14:textId="77777777" w:rsidTr="004015AD">
        <w:trPr>
          <w:gridAfter w:val="1"/>
          <w:wAfter w:w="2126" w:type="dxa"/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D59F2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«Реализация полномочий органов местного самоуправления по решению вопросов по предупреждению и ликвидации последствий чрезвычайных ситуаций в границах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A05709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13 1 02 00000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3797A3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C12EDB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2F72A2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4D79FB" w14:textId="77777777" w:rsidR="00B67AEE" w:rsidRPr="00924BD9" w:rsidRDefault="00297BF1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B67AEE"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67AEE" w:rsidRPr="00924BD9" w14:paraId="1A84CC4B" w14:textId="77777777" w:rsidTr="004015AD">
        <w:trPr>
          <w:gridAfter w:val="1"/>
          <w:wAfter w:w="2126" w:type="dxa"/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3E14E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полномочий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773BC8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13 1 02 С1460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3D6EAE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CBC8F9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E9E866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857922" w14:textId="77777777" w:rsidR="00B67AEE" w:rsidRPr="00924BD9" w:rsidRDefault="00297BF1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B67AEE"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67AEE" w:rsidRPr="00924BD9" w14:paraId="45F572C5" w14:textId="77777777" w:rsidTr="004015AD">
        <w:trPr>
          <w:gridAfter w:val="1"/>
          <w:wAfter w:w="2126" w:type="dxa"/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E22E6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ADC09A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13 1 02 С1460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C28EE9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F17EFA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A0F9BC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9994FC" w14:textId="77777777" w:rsidR="00B67AEE" w:rsidRPr="00924BD9" w:rsidRDefault="00297BF1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B67AEE"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67AEE" w:rsidRPr="00924BD9" w14:paraId="6CC09542" w14:textId="77777777" w:rsidTr="004015AD">
        <w:trPr>
          <w:gridAfter w:val="1"/>
          <w:wAfter w:w="2126" w:type="dxa"/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0C6A1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Муниципальная программа «Развитие малого и среднего предпринимательства в муниципальном образовании «Ворошневский сельсовет» Курского района Курской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11113C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15 0 00 00000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CF29A6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7DB314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4BBDB7" w14:textId="77777777" w:rsidR="00B67AEE" w:rsidRPr="00924BD9" w:rsidRDefault="00076CAF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B67AEE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B9D8D7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67AEE" w:rsidRPr="00924BD9" w14:paraId="79F26E8D" w14:textId="77777777" w:rsidTr="004015AD">
        <w:trPr>
          <w:gridAfter w:val="1"/>
          <w:wAfter w:w="2126" w:type="dxa"/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AE70F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«Содействие развитию малого и среднего предпринимательства в муниципальном образовании «Ворошневский сельсовет» Курского района Курской области» муниципальной программы «Развитие малого и среднего предпринимательства в муниципальном образовании «Ворошневский сельсовет» Курского района Курской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EEFB73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15 1 00 00000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312BD0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6ABDE1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03291E" w14:textId="77777777" w:rsidR="00B67AEE" w:rsidRPr="00924BD9" w:rsidRDefault="00076CAF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B67AEE"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4D4F92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67AEE" w:rsidRPr="00924BD9" w14:paraId="102EF715" w14:textId="77777777" w:rsidTr="004015AD">
        <w:trPr>
          <w:gridAfter w:val="1"/>
          <w:wAfter w:w="2126" w:type="dxa"/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8013F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«Формирование благоприятных условий для устойчивого функционирования и развития малого и среднего предпринимательства, популяризация предпринимательской деятельности»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A4A8A0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15 1 01 00000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E5DAB0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03869A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4F94AB" w14:textId="77777777" w:rsidR="00B67AEE" w:rsidRPr="00924BD9" w:rsidRDefault="00076CAF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B67AEE"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072BFA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67AEE" w:rsidRPr="00924BD9" w14:paraId="19A0EC9A" w14:textId="77777777" w:rsidTr="004015AD">
        <w:trPr>
          <w:gridAfter w:val="1"/>
          <w:wAfter w:w="2126" w:type="dxa"/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98B43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F070BD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15 1 01 С1405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21F5FA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E64046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3CB013" w14:textId="77777777" w:rsidR="00B67AEE" w:rsidRPr="00924BD9" w:rsidRDefault="00076CAF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B67AEE"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3B7915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67AEE" w:rsidRPr="00924BD9" w14:paraId="4A275653" w14:textId="77777777" w:rsidTr="004015AD">
        <w:trPr>
          <w:gridAfter w:val="1"/>
          <w:wAfter w:w="2126" w:type="dxa"/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19ED8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57A893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15 1 01 С1405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EADCA7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1FD6ED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84F6EC" w14:textId="77777777" w:rsidR="00B67AEE" w:rsidRPr="00924BD9" w:rsidRDefault="00076CAF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B67AEE"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0197C0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67AEE" w:rsidRPr="00924BD9" w14:paraId="32515E4F" w14:textId="77777777" w:rsidTr="004015AD">
        <w:trPr>
          <w:gridAfter w:val="1"/>
          <w:wAfter w:w="2126" w:type="dxa"/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7831F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Муниципальная программа «Формирование современной городской среды на территории МО «Ворошневский сельсовет» Курского района Курской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DE155B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19 0 00 00000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E5F66A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2AF662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1695,3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3AD815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1695,3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807D3D" w14:textId="77777777" w:rsidR="00B67AEE" w:rsidRPr="00924BD9" w:rsidRDefault="00297BF1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B67AEE"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67AEE" w:rsidRPr="00924BD9" w14:paraId="1CED1CB3" w14:textId="77777777" w:rsidTr="004015AD">
        <w:trPr>
          <w:gridAfter w:val="1"/>
          <w:wAfter w:w="2126" w:type="dxa"/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BCBAC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«Реализация регионального проекта «Формирование комфортной городской среды»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E1708E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19 0 </w:t>
            </w: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F2</w:t>
            </w: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A7E727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5BAEC4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1695,3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4C68BF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1695,3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5B5587" w14:textId="77777777" w:rsidR="00B67AEE" w:rsidRPr="00924BD9" w:rsidRDefault="00297BF1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B67AEE"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67AEE" w:rsidRPr="00924BD9" w14:paraId="5C5A0D78" w14:textId="77777777" w:rsidTr="004015AD">
        <w:trPr>
          <w:gridAfter w:val="1"/>
          <w:wAfter w:w="2126" w:type="dxa"/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2ADDB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мероприятия по формированию комфортной городской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84988D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19 0 </w:t>
            </w: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F2 5</w:t>
            </w: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5550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DD4BF0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B7139F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1695,3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78A802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1695,3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D22820" w14:textId="77777777" w:rsidR="00B67AEE" w:rsidRPr="00924BD9" w:rsidRDefault="00297BF1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B67AEE"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67AEE" w:rsidRPr="00924BD9" w14:paraId="58B83327" w14:textId="77777777" w:rsidTr="004015AD">
        <w:trPr>
          <w:gridAfter w:val="1"/>
          <w:wAfter w:w="2126" w:type="dxa"/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39721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897AFF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19 0 </w:t>
            </w: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F2 5</w:t>
            </w: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5550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405058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57134A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1695,3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8BD71F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1695,3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C8A6EA" w14:textId="77777777" w:rsidR="00B67AEE" w:rsidRPr="00924BD9" w:rsidRDefault="00297BF1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B67AEE"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67AEE" w:rsidRPr="00924BD9" w14:paraId="5F70780D" w14:textId="77777777" w:rsidTr="004015AD">
        <w:trPr>
          <w:gridAfter w:val="1"/>
          <w:wAfter w:w="2126" w:type="dxa"/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F3856" w14:textId="77777777" w:rsidR="00B67AEE" w:rsidRPr="00924BD9" w:rsidRDefault="00B67AEE" w:rsidP="00B67AEE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70F48F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71 0 00 00000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63106F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7A16D1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CA1503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906,</w:t>
            </w:r>
            <w:r w:rsidR="0022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94D9B2" w14:textId="77777777" w:rsidR="00B67AEE" w:rsidRPr="00924BD9" w:rsidRDefault="00297BF1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B67AEE" w:rsidRPr="00924BD9" w14:paraId="077A886F" w14:textId="77777777" w:rsidTr="004015AD">
        <w:trPr>
          <w:gridAfter w:val="1"/>
          <w:wAfter w:w="2126" w:type="dxa"/>
          <w:trHeight w:val="258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A6442" w14:textId="77777777" w:rsidR="00B67AEE" w:rsidRPr="00924BD9" w:rsidRDefault="00B67AEE" w:rsidP="00B67AEE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A53A81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71 1 00 00000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C22A86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E63157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FCE91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906,</w:t>
            </w:r>
            <w:r w:rsidR="0022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A46319" w14:textId="77777777" w:rsidR="00B67AEE" w:rsidRPr="00924BD9" w:rsidRDefault="00297BF1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B67AEE" w:rsidRPr="00924BD9" w14:paraId="2DCC71B5" w14:textId="77777777" w:rsidTr="004015AD">
        <w:trPr>
          <w:gridAfter w:val="1"/>
          <w:wAfter w:w="2126" w:type="dxa"/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0AF58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E36C1B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71 1 00 С1402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B716F0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F7B87A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6CD824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906,</w:t>
            </w:r>
            <w:r w:rsidR="0022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ACC347" w14:textId="77777777" w:rsidR="00B67AEE" w:rsidRPr="00924BD9" w:rsidRDefault="00297BF1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B67AEE" w:rsidRPr="00924BD9" w14:paraId="2BA7F304" w14:textId="77777777" w:rsidTr="004015AD">
        <w:trPr>
          <w:gridAfter w:val="1"/>
          <w:wAfter w:w="2126" w:type="dxa"/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2EA6C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r w:rsidR="00B34DE3"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функций государственными</w:t>
            </w: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(муниципальными) </w:t>
            </w:r>
            <w:r w:rsidR="00B34DE3"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органами, казенными</w:t>
            </w: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57F785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71 1 00 С1402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BF6B55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855054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67860D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906,</w:t>
            </w:r>
            <w:r w:rsidR="0022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8E6AE8" w14:textId="77777777" w:rsidR="00B67AEE" w:rsidRPr="00924BD9" w:rsidRDefault="00297BF1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B67AEE" w:rsidRPr="00924BD9" w14:paraId="5AE05DA5" w14:textId="77777777" w:rsidTr="004015AD">
        <w:trPr>
          <w:gridAfter w:val="1"/>
          <w:wAfter w:w="2126" w:type="dxa"/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2A4C9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18A608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71 1 00 С1402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A67A24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A88D05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36DFC5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906,</w:t>
            </w:r>
            <w:r w:rsidR="0022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335212" w14:textId="77777777" w:rsidR="00B67AEE" w:rsidRPr="00924BD9" w:rsidRDefault="00297BF1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B67AEE" w:rsidRPr="00924BD9" w14:paraId="43FDB6D8" w14:textId="77777777" w:rsidTr="004015AD">
        <w:trPr>
          <w:gridAfter w:val="1"/>
          <w:wAfter w:w="2126" w:type="dxa"/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56C5D" w14:textId="77777777" w:rsidR="00B67AEE" w:rsidRPr="00924BD9" w:rsidRDefault="00B67AEE" w:rsidP="00B67AEE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Обеспечение функционирования </w:t>
            </w:r>
            <w:r w:rsidRPr="00924BD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lastRenderedPageBreak/>
              <w:t>местных администраций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CB1B6D" w14:textId="77777777" w:rsidR="00B67AEE" w:rsidRPr="00924BD9" w:rsidRDefault="00B67AEE" w:rsidP="00B67A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73 0 00 00000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E81750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D33580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2229,9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B83661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2229,</w:t>
            </w:r>
            <w:r w:rsidR="00226B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0B2100" w14:textId="77777777" w:rsidR="00B67AEE" w:rsidRPr="00924BD9" w:rsidRDefault="00297BF1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</w:tr>
      <w:tr w:rsidR="00B67AEE" w:rsidRPr="00924BD9" w14:paraId="77AB669D" w14:textId="77777777" w:rsidTr="004015AD">
        <w:trPr>
          <w:gridAfter w:val="1"/>
          <w:wAfter w:w="2126" w:type="dxa"/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C5EFF" w14:textId="77777777" w:rsidR="00B67AEE" w:rsidRPr="00924BD9" w:rsidRDefault="00B34DE3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Обеспечение деятельности</w:t>
            </w:r>
            <w:r w:rsidR="00B67AEE" w:rsidRPr="00924BD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924BD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администрации муниципального</w:t>
            </w:r>
            <w:r w:rsidR="00B67AEE" w:rsidRPr="00924BD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B5575F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73 1 00 0 0000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E59F5F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1FBA68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2229,9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3EF8C7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2229,</w:t>
            </w:r>
            <w:r w:rsidR="00226B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DAD1B2" w14:textId="77777777" w:rsidR="00B67AEE" w:rsidRPr="00924BD9" w:rsidRDefault="00297BF1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</w:tr>
      <w:tr w:rsidR="00B67AEE" w:rsidRPr="00924BD9" w14:paraId="26082D2D" w14:textId="77777777" w:rsidTr="004015AD">
        <w:trPr>
          <w:gridAfter w:val="1"/>
          <w:wAfter w:w="2126" w:type="dxa"/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C83C8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A8551D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73 1 00 С1402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D621FD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E2A279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2229,9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800BAC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2229,</w:t>
            </w:r>
            <w:r w:rsidR="00226B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4C87F2" w14:textId="77777777" w:rsidR="00B67AEE" w:rsidRPr="00924BD9" w:rsidRDefault="00297BF1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</w:tr>
      <w:tr w:rsidR="00B67AEE" w:rsidRPr="00924BD9" w14:paraId="134BEEB4" w14:textId="77777777" w:rsidTr="004015AD">
        <w:trPr>
          <w:gridAfter w:val="1"/>
          <w:wAfter w:w="2126" w:type="dxa"/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9DE28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8C70F5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73 1 00 С1402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D64B55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14DE0A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2229,9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96D728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2229,</w:t>
            </w:r>
            <w:r w:rsidR="00226B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C91C34" w14:textId="77777777" w:rsidR="00B67AEE" w:rsidRPr="00924BD9" w:rsidRDefault="00297BF1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</w:tr>
      <w:tr w:rsidR="00B67AEE" w:rsidRPr="00924BD9" w14:paraId="6D9032FC" w14:textId="77777777" w:rsidTr="004015AD">
        <w:trPr>
          <w:gridAfter w:val="1"/>
          <w:wAfter w:w="2126" w:type="dxa"/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133E0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FFF2F7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76 0 00 00000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18B85B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6577F7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4402,2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B810B3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65984A" w14:textId="77777777" w:rsidR="00B67AEE" w:rsidRPr="00924BD9" w:rsidRDefault="00297BF1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6,3</w:t>
            </w:r>
          </w:p>
        </w:tc>
      </w:tr>
      <w:tr w:rsidR="00B67AEE" w:rsidRPr="00924BD9" w14:paraId="449E68F4" w14:textId="77777777" w:rsidTr="004015AD">
        <w:trPr>
          <w:gridAfter w:val="1"/>
          <w:wAfter w:w="2126" w:type="dxa"/>
          <w:trHeight w:val="29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0E129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других обязательств Курской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CAC639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76 1 00 00000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235ADE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61A82D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4402,2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7DA2AA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D5FED7" w14:textId="77777777" w:rsidR="00B67AEE" w:rsidRPr="00924BD9" w:rsidRDefault="00297BF1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6,3</w:t>
            </w:r>
          </w:p>
        </w:tc>
      </w:tr>
      <w:tr w:rsidR="00B67AEE" w:rsidRPr="00924BD9" w14:paraId="1820E81D" w14:textId="77777777" w:rsidTr="004015AD">
        <w:trPr>
          <w:gridAfter w:val="1"/>
          <w:wAfter w:w="2126" w:type="dxa"/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D3362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18E8CE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A7F522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74126F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4327,2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F41A8C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AB27C1" w14:textId="77777777" w:rsidR="00B67AEE" w:rsidRPr="00924BD9" w:rsidRDefault="00297BF1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4,6</w:t>
            </w:r>
          </w:p>
        </w:tc>
      </w:tr>
      <w:tr w:rsidR="00B67AEE" w:rsidRPr="00924BD9" w14:paraId="73C5887E" w14:textId="77777777" w:rsidTr="004015AD">
        <w:trPr>
          <w:gridAfter w:val="1"/>
          <w:wAfter w:w="2126" w:type="dxa"/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56193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2D115A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FF9871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87EC5B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835FF0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043DD9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</w:tr>
      <w:tr w:rsidR="00B67AEE" w:rsidRPr="00924BD9" w14:paraId="38B5EAF2" w14:textId="77777777" w:rsidTr="004015AD">
        <w:trPr>
          <w:gridAfter w:val="1"/>
          <w:wAfter w:w="2126" w:type="dxa"/>
          <w:trHeight w:val="434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241BB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709BCB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159422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E0D0F1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BC794F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867150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</w:tr>
      <w:tr w:rsidR="00B67AEE" w:rsidRPr="00924BD9" w14:paraId="12B81105" w14:textId="77777777" w:rsidTr="004015AD">
        <w:trPr>
          <w:gridAfter w:val="1"/>
          <w:wAfter w:w="2126" w:type="dxa"/>
          <w:trHeight w:val="426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31A6F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19E9F8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319A2B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F463FA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4142,2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AC2725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666832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</w:t>
            </w:r>
            <w:r w:rsidR="00297BF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B67AEE" w:rsidRPr="00924BD9" w14:paraId="3A2C03DE" w14:textId="77777777" w:rsidTr="004015AD">
        <w:trPr>
          <w:gridAfter w:val="1"/>
          <w:wAfter w:w="2126" w:type="dxa"/>
          <w:trHeight w:val="48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1B1E7" w14:textId="77777777" w:rsidR="00B67AEE" w:rsidRPr="00E07BF0" w:rsidRDefault="00B67AEE" w:rsidP="00B67AEE">
            <w:pPr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Осуществление переданных полномочий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C2B087" w14:textId="77777777" w:rsidR="00B67AEE" w:rsidRPr="00924BD9" w:rsidRDefault="00B67AEE" w:rsidP="00B67A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76 1 00 </w:t>
            </w:r>
            <w:r w:rsidR="001472B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1472B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FAFB10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7E94B7" w14:textId="77777777" w:rsidR="00B67AEE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1C0CA4" w14:textId="77777777" w:rsidR="00B67AEE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1DD973" w14:textId="77777777" w:rsidR="00B67AEE" w:rsidRPr="00924BD9" w:rsidRDefault="00B34DE3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B67AEE" w:rsidRPr="00924BD9" w14:paraId="1996B153" w14:textId="77777777" w:rsidTr="004015AD">
        <w:trPr>
          <w:gridAfter w:val="1"/>
          <w:wAfter w:w="2126" w:type="dxa"/>
          <w:trHeight w:val="48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D357D" w14:textId="77777777" w:rsidR="00B67AEE" w:rsidRPr="00E07BF0" w:rsidRDefault="00B67AEE" w:rsidP="00B67AEE">
            <w:pPr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19CE15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76 1 00 </w:t>
            </w:r>
            <w:r w:rsidR="001472B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1472B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03D504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0FEF0A" w14:textId="77777777" w:rsidR="00B67AEE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5244BF" w14:textId="77777777" w:rsidR="00B67AEE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2445CD" w14:textId="77777777" w:rsidR="00B67AEE" w:rsidRPr="00924BD9" w:rsidRDefault="00B34DE3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B67AEE" w:rsidRPr="00924BD9" w14:paraId="3C249397" w14:textId="77777777" w:rsidTr="004015AD">
        <w:trPr>
          <w:gridAfter w:val="1"/>
          <w:wAfter w:w="2126" w:type="dxa"/>
          <w:trHeight w:val="48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D8D8D" w14:textId="77777777" w:rsidR="00B67AEE" w:rsidRPr="00924BD9" w:rsidRDefault="00B67AEE" w:rsidP="00B67AEE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CC303E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638214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822504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226BB0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D2C592" w14:textId="77777777" w:rsidR="00B67AEE" w:rsidRPr="00924BD9" w:rsidRDefault="00226BB0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F257F2" w14:textId="77777777" w:rsidR="00B67AEE" w:rsidRPr="00924BD9" w:rsidRDefault="00226BB0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98,9</w:t>
            </w:r>
          </w:p>
        </w:tc>
      </w:tr>
      <w:tr w:rsidR="00B67AEE" w:rsidRPr="00924BD9" w14:paraId="7917DA60" w14:textId="77777777" w:rsidTr="004015AD">
        <w:trPr>
          <w:gridAfter w:val="1"/>
          <w:wAfter w:w="2126" w:type="dxa"/>
          <w:trHeight w:val="63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ED5EE" w14:textId="77777777" w:rsidR="00B67AEE" w:rsidRPr="00924BD9" w:rsidRDefault="00B67AEE" w:rsidP="00B67AEE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A1EFA4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77 2 00 00000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733ACD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A3843E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  <w:r w:rsidR="00226BB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151A16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226BB0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96967C" w14:textId="77777777" w:rsidR="00B67AEE" w:rsidRPr="00924BD9" w:rsidRDefault="00226BB0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98,1</w:t>
            </w:r>
          </w:p>
        </w:tc>
      </w:tr>
      <w:tr w:rsidR="00B67AEE" w:rsidRPr="00924BD9" w14:paraId="53C713ED" w14:textId="77777777" w:rsidTr="004015AD">
        <w:trPr>
          <w:gridAfter w:val="1"/>
          <w:wAfter w:w="2126" w:type="dxa"/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19215" w14:textId="77777777" w:rsidR="00B67AEE" w:rsidRPr="00924BD9" w:rsidRDefault="00B67AEE" w:rsidP="00B67AE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капитальному ремонту муниципального жилищного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EDF72F" w14:textId="77777777" w:rsidR="00B67AEE" w:rsidRPr="00924BD9" w:rsidRDefault="00B67AEE" w:rsidP="00B67A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77 2 00 С1430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30B1D3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22A6C4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64B978" w14:textId="77777777" w:rsidR="00B67AEE" w:rsidRPr="00924BD9" w:rsidRDefault="00226BB0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B67AEE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2C0BA2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67AEE" w:rsidRPr="00924BD9" w14:paraId="31800CA7" w14:textId="77777777" w:rsidTr="004015AD">
        <w:trPr>
          <w:gridAfter w:val="1"/>
          <w:wAfter w:w="2126" w:type="dxa"/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44F48" w14:textId="77777777" w:rsidR="00B67AEE" w:rsidRPr="00924BD9" w:rsidRDefault="00B67AEE" w:rsidP="00B67AE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722B04" w14:textId="77777777" w:rsidR="00B67AEE" w:rsidRPr="00924BD9" w:rsidRDefault="00B67AEE" w:rsidP="00B67A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77 2 00 С1430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E8F238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A15044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913FB5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45D819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67AEE" w:rsidRPr="00924BD9" w14:paraId="7D793459" w14:textId="77777777" w:rsidTr="004015AD">
        <w:trPr>
          <w:gridAfter w:val="1"/>
          <w:wAfter w:w="2126" w:type="dxa"/>
          <w:trHeight w:val="131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226C8" w14:textId="77777777" w:rsidR="00B67AEE" w:rsidRPr="00924BD9" w:rsidRDefault="00B67AEE" w:rsidP="00B67AEE">
            <w:pPr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24BD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467E67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77 2 00 С1439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6C14A7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611F69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FEE9B2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581060" w14:textId="77777777" w:rsidR="00B67AEE" w:rsidRPr="00924BD9" w:rsidRDefault="00B34DE3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B67AEE" w:rsidRPr="00924BD9" w14:paraId="0E1548A6" w14:textId="77777777" w:rsidTr="004015AD">
        <w:trPr>
          <w:gridAfter w:val="1"/>
          <w:wAfter w:w="2126" w:type="dxa"/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A35BE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4C73CC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77 2 00 С1439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030E4F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48C530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C1B022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8EDF32" w14:textId="77777777" w:rsidR="00B67AEE" w:rsidRPr="00924BD9" w:rsidRDefault="00B34DE3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B67AEE" w:rsidRPr="00924BD9" w14:paraId="6C457553" w14:textId="77777777" w:rsidTr="004015AD">
        <w:trPr>
          <w:gridAfter w:val="1"/>
          <w:wAfter w:w="2126" w:type="dxa"/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0C6B8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246673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77 2 00 51180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7B08F1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12E41C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C5E8DA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82D581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B67AEE" w:rsidRPr="00924BD9" w14:paraId="3C3C440D" w14:textId="77777777" w:rsidTr="004015AD">
        <w:trPr>
          <w:gridAfter w:val="1"/>
          <w:wAfter w:w="2126" w:type="dxa"/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2EB96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04ABD6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77 2 00 51180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41227C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D4BE8B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9ECFFD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9DC932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B67AEE" w:rsidRPr="00924BD9" w14:paraId="71B32E17" w14:textId="77777777" w:rsidTr="004015AD">
        <w:trPr>
          <w:gridAfter w:val="1"/>
          <w:wAfter w:w="2126" w:type="dxa"/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B8C19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0A9212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77 2 00 П1484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92811A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6F7DA4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33C316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CFF9E9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B67AEE" w:rsidRPr="00924BD9" w14:paraId="0A633055" w14:textId="77777777" w:rsidTr="004015AD">
        <w:trPr>
          <w:gridAfter w:val="1"/>
          <w:wAfter w:w="2126" w:type="dxa"/>
          <w:trHeight w:val="33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C2F61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B25C01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77 2 00 П1484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805BF2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542BA2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1A9BB9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D4F90C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B67AEE" w:rsidRPr="00924BD9" w14:paraId="43D34263" w14:textId="77777777" w:rsidTr="004015AD">
        <w:trPr>
          <w:gridAfter w:val="1"/>
          <w:wAfter w:w="2126" w:type="dxa"/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1E0BB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Иные межбюджетные трансферты на 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573415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77 2 00 П1485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75F4C6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3C468B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226BB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B0A93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226BB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819F90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B67AEE" w:rsidRPr="00924BD9" w14:paraId="54185B13" w14:textId="77777777" w:rsidTr="004015AD">
        <w:trPr>
          <w:gridAfter w:val="1"/>
          <w:wAfter w:w="2126" w:type="dxa"/>
          <w:trHeight w:val="371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6992C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4EF239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77 2 00 П1485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AF21E3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B3EF9C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226BB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FC0DF6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226BB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B06B7C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B67AEE" w:rsidRPr="00924BD9" w14:paraId="273E807F" w14:textId="77777777" w:rsidTr="004015AD">
        <w:trPr>
          <w:gridAfter w:val="1"/>
          <w:wAfter w:w="2126" w:type="dxa"/>
          <w:trHeight w:val="371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AB860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hAnsi="Times New Roman" w:cs="Times New Roman"/>
                <w:sz w:val="24"/>
                <w:szCs w:val="24"/>
              </w:rPr>
              <w:t>Мероприятия по внесению в государственный кадастр недвижимости сведений в границах муниципальных образований и границах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3017DD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77 2 00 13600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103CB9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F64AF8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A6C3B0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AE2E9A" w14:textId="77777777" w:rsidR="00B67AEE" w:rsidRPr="00924BD9" w:rsidRDefault="00B34DE3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B67AEE" w:rsidRPr="00924BD9" w14:paraId="62477D1C" w14:textId="77777777" w:rsidTr="004015AD">
        <w:trPr>
          <w:gridAfter w:val="1"/>
          <w:wAfter w:w="2126" w:type="dxa"/>
          <w:trHeight w:val="371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4449B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58B831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77 2 00 13600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9EE705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11A5FF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1A1927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43CE20" w14:textId="77777777" w:rsidR="00B67AEE" w:rsidRPr="00924BD9" w:rsidRDefault="00B34DE3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B67AEE" w:rsidRPr="00924BD9" w14:paraId="3D60BAD8" w14:textId="77777777" w:rsidTr="004015AD">
        <w:trPr>
          <w:gridAfter w:val="1"/>
          <w:wAfter w:w="2126" w:type="dxa"/>
          <w:trHeight w:val="371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7930E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hAnsi="Times New Roman" w:cs="Times New Roman"/>
                <w:sz w:val="24"/>
                <w:szCs w:val="24"/>
              </w:rPr>
              <w:t>Реализация мер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F171E7" w14:textId="77777777" w:rsidR="00B67AEE" w:rsidRPr="00120764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77 2 00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AB8176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925DD8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26D002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069A77" w14:textId="77777777" w:rsidR="00B67AEE" w:rsidRPr="00924BD9" w:rsidRDefault="00B34DE3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B67AEE" w:rsidRPr="00924BD9" w14:paraId="7CA24F80" w14:textId="77777777" w:rsidTr="004015AD">
        <w:trPr>
          <w:gridAfter w:val="1"/>
          <w:wAfter w:w="2126" w:type="dxa"/>
          <w:trHeight w:val="371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CD4B9" w14:textId="77777777" w:rsidR="00B67AEE" w:rsidRPr="00934D00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A99866" w14:textId="77777777" w:rsidR="00B67AEE" w:rsidRPr="00120764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77 2 00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4836B5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677353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C0327B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5D9824" w14:textId="77777777" w:rsidR="00B67AEE" w:rsidRPr="00924BD9" w:rsidRDefault="00B34DE3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B67AEE" w:rsidRPr="00924BD9" w14:paraId="7771B126" w14:textId="77777777" w:rsidTr="004015AD">
        <w:trPr>
          <w:gridAfter w:val="1"/>
          <w:wAfter w:w="2126" w:type="dxa"/>
          <w:trHeight w:val="434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0EB11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Организация и проведение выборов и референдумов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D6D7E5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77 3 00 00000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255B9B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384D54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FB91D1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15D3F9" w14:textId="77777777" w:rsidR="00B67AEE" w:rsidRPr="00924BD9" w:rsidRDefault="00B34DE3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B67AEE" w:rsidRPr="00924BD9" w14:paraId="27D2F851" w14:textId="77777777" w:rsidTr="004015AD">
        <w:trPr>
          <w:gridAfter w:val="1"/>
          <w:wAfter w:w="2126" w:type="dxa"/>
          <w:trHeight w:val="434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5F9C3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и проведение выборов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6BA173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 3 00 С1441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1DC366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DDD508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42577E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235079" w14:textId="77777777" w:rsidR="00B67AEE" w:rsidRPr="00924BD9" w:rsidRDefault="00B34DE3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B67AEE" w:rsidRPr="00924BD9" w14:paraId="033EE307" w14:textId="77777777" w:rsidTr="004015AD">
        <w:trPr>
          <w:gridAfter w:val="1"/>
          <w:wAfter w:w="2126" w:type="dxa"/>
          <w:trHeight w:val="434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D0467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EEE079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 3 00 С1441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2661DD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85484E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33BD45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F0A6E1" w14:textId="77777777" w:rsidR="00B67AEE" w:rsidRPr="00924BD9" w:rsidRDefault="00B34DE3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B67AEE" w:rsidRPr="00924BD9" w14:paraId="023160ED" w14:textId="77777777" w:rsidTr="004015AD">
        <w:trPr>
          <w:gridAfter w:val="1"/>
          <w:wAfter w:w="2126" w:type="dxa"/>
          <w:trHeight w:val="434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847F4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Резервные фонды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0D2F43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78 0 00 00000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DB0318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127CD2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246997,00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4B5A9B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DFCFBE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67AEE" w:rsidRPr="00924BD9" w14:paraId="71C3720C" w14:textId="77777777" w:rsidTr="004015AD">
        <w:trPr>
          <w:gridAfter w:val="1"/>
          <w:wAfter w:w="2126" w:type="dxa"/>
          <w:trHeight w:val="583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020B8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D3FB4B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78 1 00 00000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5C573E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8BCE0D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6C8B2F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246855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67AEE" w:rsidRPr="00924BD9" w14:paraId="799ED807" w14:textId="77777777" w:rsidTr="004015AD">
        <w:trPr>
          <w:gridAfter w:val="1"/>
          <w:wAfter w:w="2126" w:type="dxa"/>
          <w:trHeight w:val="366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B2926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667B22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78 1 00 С1403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8EA995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0C97FD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2F9D1A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AAC044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67AEE" w:rsidRPr="00924BD9" w14:paraId="3B682C01" w14:textId="77777777" w:rsidTr="004015AD">
        <w:trPr>
          <w:gridAfter w:val="1"/>
          <w:wAfter w:w="2126" w:type="dxa"/>
          <w:trHeight w:val="30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270E3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41A77A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78 1 </w:t>
            </w:r>
            <w:r w:rsidR="00B34DE3"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00 С</w:t>
            </w: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1403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C2EC8F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F9D987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1AF6FE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825E4C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67AEE" w:rsidRPr="00924BD9" w14:paraId="1B60F7BF" w14:textId="77777777" w:rsidTr="004015AD">
        <w:trPr>
          <w:gridAfter w:val="1"/>
          <w:wAfter w:w="2126" w:type="dxa"/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CE427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 расходы на обеспечение деятельности муниципальных казенных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797214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79 0 00 00000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1A2ECC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823787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3527,4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9913B5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3463,</w:t>
            </w:r>
            <w:r w:rsidR="00076CA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95BC2D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B34DE3">
              <w:rPr>
                <w:rFonts w:ascii="Times New Roman" w:eastAsia="Calibri" w:hAnsi="Times New Roman" w:cs="Times New Roman"/>
                <w:sz w:val="24"/>
                <w:szCs w:val="24"/>
              </w:rPr>
              <w:t>8,2</w:t>
            </w:r>
          </w:p>
        </w:tc>
      </w:tr>
      <w:tr w:rsidR="00B67AEE" w:rsidRPr="00924BD9" w14:paraId="5ED70136" w14:textId="77777777" w:rsidTr="004015AD">
        <w:trPr>
          <w:gridAfter w:val="1"/>
          <w:wAfter w:w="2126" w:type="dxa"/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D155A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F91C05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79 1 00 00000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B4F59C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3F3D02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3527,4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145FAD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3463,</w:t>
            </w:r>
            <w:r w:rsidR="00076CA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A7438B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B34DE3">
              <w:rPr>
                <w:rFonts w:ascii="Times New Roman" w:eastAsia="Calibri" w:hAnsi="Times New Roman" w:cs="Times New Roman"/>
                <w:sz w:val="24"/>
                <w:szCs w:val="24"/>
              </w:rPr>
              <w:t>8,2</w:t>
            </w:r>
          </w:p>
        </w:tc>
      </w:tr>
      <w:tr w:rsidR="00B67AEE" w:rsidRPr="00924BD9" w14:paraId="5A1CAF6D" w14:textId="77777777" w:rsidTr="004015AD">
        <w:trPr>
          <w:gridAfter w:val="1"/>
          <w:wAfter w:w="2126" w:type="dxa"/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66D06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A17B6A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084B47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3CBE5C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3527,4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5F818C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3463,</w:t>
            </w:r>
            <w:r w:rsidR="00076CA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F9C58F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B34DE3">
              <w:rPr>
                <w:rFonts w:ascii="Times New Roman" w:eastAsia="Calibri" w:hAnsi="Times New Roman" w:cs="Times New Roman"/>
                <w:sz w:val="24"/>
                <w:szCs w:val="24"/>
              </w:rPr>
              <w:t>8,2</w:t>
            </w:r>
          </w:p>
        </w:tc>
      </w:tr>
      <w:tr w:rsidR="00B67AEE" w:rsidRPr="00924BD9" w14:paraId="0A6D2E2B" w14:textId="77777777" w:rsidTr="004015AD">
        <w:trPr>
          <w:gridAfter w:val="1"/>
          <w:wAfter w:w="2126" w:type="dxa"/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2D672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r w:rsidR="00B34DE3"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функций государственными</w:t>
            </w: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(муниципальными) </w:t>
            </w:r>
            <w:r w:rsidR="00B34DE3"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органами, казенными</w:t>
            </w: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6991D4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0C579F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8A2DEC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10BBA9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2634,9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FBFEDD" w14:textId="77777777" w:rsidR="00B67AEE" w:rsidRPr="00924BD9" w:rsidRDefault="00B34DE3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B67AEE" w:rsidRPr="00924BD9" w14:paraId="27C7E186" w14:textId="77777777" w:rsidTr="004015AD">
        <w:trPr>
          <w:gridAfter w:val="1"/>
          <w:wAfter w:w="2126" w:type="dxa"/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0EC7C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CD01C0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C8FF23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F0BA21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216AB8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07C971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B34DE3">
              <w:rPr>
                <w:rFonts w:ascii="Times New Roman" w:eastAsia="Calibri" w:hAnsi="Times New Roman" w:cs="Times New Roman"/>
                <w:sz w:val="24"/>
                <w:szCs w:val="24"/>
              </w:rPr>
              <w:t>2,7</w:t>
            </w:r>
          </w:p>
        </w:tc>
      </w:tr>
      <w:tr w:rsidR="00B67AEE" w:rsidRPr="00924BD9" w14:paraId="1C46FE19" w14:textId="77777777" w:rsidTr="004015AD">
        <w:trPr>
          <w:gridAfter w:val="1"/>
          <w:wAfter w:w="2126" w:type="dxa"/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3939E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E2E83F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F4762D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668C84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20,5</w:t>
            </w:r>
          </w:p>
          <w:p w14:paraId="5A299192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C28448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596365" w14:textId="77777777"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</w:tbl>
    <w:p w14:paraId="6A8EC7D7" w14:textId="77777777" w:rsidR="00E77C46" w:rsidRPr="00924BD9" w:rsidRDefault="00E77C46" w:rsidP="00E77C4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14:paraId="02957D3E" w14:textId="77777777" w:rsidR="00AF47DB" w:rsidRPr="00924BD9" w:rsidRDefault="00AF47DB" w:rsidP="00E77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F269D9" w14:textId="77777777" w:rsidR="003A66F7" w:rsidRPr="00924BD9" w:rsidRDefault="003A66F7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DD377C2" w14:textId="77777777" w:rsidR="003A66F7" w:rsidRPr="00924BD9" w:rsidRDefault="003A66F7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4A63ABA" w14:textId="77777777" w:rsidR="003A66F7" w:rsidRPr="00924BD9" w:rsidRDefault="003A66F7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8279E9A" w14:textId="77777777" w:rsidR="003A66F7" w:rsidRPr="00924BD9" w:rsidRDefault="003A66F7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2FC5A28" w14:textId="77777777" w:rsidR="00E43BEA" w:rsidRPr="00924BD9" w:rsidRDefault="00E43BEA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61B6CB4" w14:textId="77777777" w:rsidR="00E43BEA" w:rsidRPr="00924BD9" w:rsidRDefault="00E43BEA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525E366" w14:textId="77777777" w:rsidR="00E43BEA" w:rsidRPr="00924BD9" w:rsidRDefault="00E43BEA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99187C4" w14:textId="77777777" w:rsidR="00E43BEA" w:rsidRPr="00924BD9" w:rsidRDefault="00E43BEA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F121729" w14:textId="77777777" w:rsidR="00E43BEA" w:rsidRPr="00924BD9" w:rsidRDefault="00E43BEA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40F5922" w14:textId="77777777" w:rsidR="00E43BEA" w:rsidRPr="00924BD9" w:rsidRDefault="00E43BEA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BDB5401" w14:textId="77777777" w:rsidR="00E43BEA" w:rsidRPr="00924BD9" w:rsidRDefault="00E43BEA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8327E5B" w14:textId="77777777" w:rsidR="00E43BEA" w:rsidRPr="00924BD9" w:rsidRDefault="00E43BEA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4265AA6" w14:textId="77777777" w:rsidR="00E43BEA" w:rsidRPr="00924BD9" w:rsidRDefault="00E43BEA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E707A3A" w14:textId="77777777" w:rsidR="00E43BEA" w:rsidRPr="00924BD9" w:rsidRDefault="00E43BEA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C0E00E0" w14:textId="77777777" w:rsidR="00E43BEA" w:rsidRPr="00924BD9" w:rsidRDefault="00E43BEA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0446A52" w14:textId="77777777" w:rsidR="00E43BEA" w:rsidRPr="00924BD9" w:rsidRDefault="00E43BEA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BAF7034" w14:textId="77777777" w:rsidR="00E43BEA" w:rsidRPr="00924BD9" w:rsidRDefault="00E43BEA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4705F5E" w14:textId="77777777" w:rsidR="00E43BEA" w:rsidRPr="00924BD9" w:rsidRDefault="00E43BEA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60797A1" w14:textId="77777777" w:rsidR="00E43BEA" w:rsidRPr="00924BD9" w:rsidRDefault="00E43BEA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C50C658" w14:textId="77777777" w:rsidR="003A66F7" w:rsidRPr="00924BD9" w:rsidRDefault="003A66F7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1D5E30F" w14:textId="77777777" w:rsidR="00924BD9" w:rsidRDefault="00924BD9" w:rsidP="005469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7455B3" w14:textId="77777777" w:rsidR="00924BD9" w:rsidRDefault="00924BD9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B085DB0" w14:textId="77777777" w:rsidR="00AF47DB" w:rsidRPr="00924BD9" w:rsidRDefault="00AF47DB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24BD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3 </w:t>
      </w:r>
    </w:p>
    <w:p w14:paraId="6AFF1978" w14:textId="77777777" w:rsidR="00AF47DB" w:rsidRPr="00924BD9" w:rsidRDefault="00AF47DB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24BD9">
        <w:rPr>
          <w:rFonts w:ascii="Times New Roman" w:eastAsia="Times New Roman" w:hAnsi="Times New Roman" w:cs="Times New Roman"/>
          <w:sz w:val="24"/>
          <w:szCs w:val="24"/>
        </w:rPr>
        <w:t xml:space="preserve">к проекту Решения Собрания депутатов </w:t>
      </w:r>
    </w:p>
    <w:p w14:paraId="5780FAC4" w14:textId="77777777" w:rsidR="00AF47DB" w:rsidRPr="00924BD9" w:rsidRDefault="00AF47DB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24BD9">
        <w:rPr>
          <w:rFonts w:ascii="Times New Roman" w:eastAsia="Times New Roman" w:hAnsi="Times New Roman" w:cs="Times New Roman"/>
          <w:sz w:val="24"/>
          <w:szCs w:val="24"/>
        </w:rPr>
        <w:t>Ворошневского сельсовета</w:t>
      </w:r>
    </w:p>
    <w:p w14:paraId="0A2119E2" w14:textId="77777777" w:rsidR="00AF47DB" w:rsidRPr="00924BD9" w:rsidRDefault="00AF47DB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24BD9">
        <w:rPr>
          <w:rFonts w:ascii="Times New Roman" w:eastAsia="Times New Roman" w:hAnsi="Times New Roman" w:cs="Times New Roman"/>
          <w:sz w:val="24"/>
          <w:szCs w:val="24"/>
        </w:rPr>
        <w:t>Курского района Курской области</w:t>
      </w:r>
    </w:p>
    <w:p w14:paraId="32EA9D10" w14:textId="77777777" w:rsidR="00AF47DB" w:rsidRPr="00924BD9" w:rsidRDefault="00AF47DB" w:rsidP="00AF47DB">
      <w:pPr>
        <w:jc w:val="right"/>
      </w:pPr>
    </w:p>
    <w:p w14:paraId="6D983DDC" w14:textId="77777777" w:rsidR="00AF47DB" w:rsidRPr="00924BD9" w:rsidRDefault="00AF47DB" w:rsidP="00AF47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8A12F7" w14:textId="77777777" w:rsidR="00AF47DB" w:rsidRPr="00924BD9" w:rsidRDefault="00AF47DB" w:rsidP="00AF47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BD9">
        <w:rPr>
          <w:rFonts w:ascii="Times New Roman" w:hAnsi="Times New Roman" w:cs="Times New Roman"/>
          <w:b/>
          <w:sz w:val="28"/>
          <w:szCs w:val="28"/>
        </w:rPr>
        <w:t>ИСТОЧНИКИ</w:t>
      </w:r>
    </w:p>
    <w:p w14:paraId="400652E4" w14:textId="77777777" w:rsidR="00AF47DB" w:rsidRPr="00924BD9" w:rsidRDefault="00AF47DB" w:rsidP="00AF47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BD9">
        <w:rPr>
          <w:rFonts w:ascii="Times New Roman" w:hAnsi="Times New Roman" w:cs="Times New Roman"/>
          <w:b/>
          <w:sz w:val="28"/>
          <w:szCs w:val="28"/>
        </w:rPr>
        <w:t>ФИНАНСИРОВАНИЯ ДЕФИЦИТА МЕСТНОГО БЮДЖЕТА ПО КОДАМ КЛАССИФИКАЦИИ ИСТОЧНИКОВ ФИНАНСИРОВАНИЯ ДЕФИЦИТОВ БЮДЖЕТА</w:t>
      </w:r>
    </w:p>
    <w:p w14:paraId="4DA6C168" w14:textId="77777777" w:rsidR="00AF47DB" w:rsidRPr="00924BD9" w:rsidRDefault="00AF47DB" w:rsidP="00AF47DB">
      <w:r w:rsidRPr="00924BD9">
        <w:t>Тыс.рублей</w:t>
      </w: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4645"/>
        <w:gridCol w:w="3403"/>
        <w:gridCol w:w="1702"/>
      </w:tblGrid>
      <w:tr w:rsidR="00AF47DB" w:rsidRPr="00924BD9" w14:paraId="52864B9B" w14:textId="77777777" w:rsidTr="00AF47DB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67EB0" w14:textId="77777777" w:rsidR="00AF47DB" w:rsidRPr="00924BD9" w:rsidRDefault="00AF47DB">
            <w:r w:rsidRPr="00924BD9">
              <w:t>Наименование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6D97D" w14:textId="77777777" w:rsidR="00AF47DB" w:rsidRPr="00924BD9" w:rsidRDefault="00AF47DB">
            <w:r w:rsidRPr="00924BD9">
              <w:t>Код источника</w:t>
            </w:r>
          </w:p>
          <w:p w14:paraId="3F12690D" w14:textId="77777777" w:rsidR="00AF47DB" w:rsidRPr="00924BD9" w:rsidRDefault="00AF47DB">
            <w:r w:rsidRPr="00924BD9">
              <w:t>Бюджетной классификации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4ECFE" w14:textId="77777777" w:rsidR="00AF47DB" w:rsidRPr="00924BD9" w:rsidRDefault="00AF47DB">
            <w:r w:rsidRPr="00924BD9">
              <w:t xml:space="preserve">Исполнено  </w:t>
            </w:r>
          </w:p>
          <w:p w14:paraId="15149AE0" w14:textId="77777777" w:rsidR="00AF47DB" w:rsidRPr="00924BD9" w:rsidRDefault="00AF47DB" w:rsidP="00E43BEA">
            <w:r w:rsidRPr="00924BD9">
              <w:t>20</w:t>
            </w:r>
            <w:r w:rsidR="00D97788">
              <w:t>22</w:t>
            </w:r>
            <w:r w:rsidRPr="00924BD9">
              <w:t xml:space="preserve"> год</w:t>
            </w:r>
          </w:p>
        </w:tc>
      </w:tr>
      <w:tr w:rsidR="00AF47DB" w:rsidRPr="00924BD9" w14:paraId="6441D5E2" w14:textId="77777777" w:rsidTr="00AF47DB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F570C" w14:textId="77777777" w:rsidR="00AF47DB" w:rsidRPr="00924BD9" w:rsidRDefault="00AF47DB">
            <w:r w:rsidRPr="00924BD9">
              <w:t>Источники финансирования дефицита бюджета-всего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B23C1" w14:textId="77777777" w:rsidR="00AF47DB" w:rsidRPr="00924BD9" w:rsidRDefault="00AF47DB">
            <w:r w:rsidRPr="00924BD9">
              <w:t>90 00 00 00 00 0000 000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76606" w14:textId="77777777" w:rsidR="00AF47DB" w:rsidRPr="00924BD9" w:rsidRDefault="00AD3270">
            <w:pPr>
              <w:jc w:val="center"/>
            </w:pPr>
            <w:r>
              <w:t>372,5</w:t>
            </w:r>
          </w:p>
        </w:tc>
      </w:tr>
      <w:tr w:rsidR="00AF47DB" w:rsidRPr="00924BD9" w14:paraId="6709D986" w14:textId="77777777" w:rsidTr="00AF47DB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739E9" w14:textId="77777777" w:rsidR="00AF47DB" w:rsidRPr="00924BD9" w:rsidRDefault="00AF47DB">
            <w:r w:rsidRPr="00924BD9">
              <w:t>Изменение остатков средств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56E52" w14:textId="77777777" w:rsidR="00AF47DB" w:rsidRPr="00924BD9" w:rsidRDefault="00AF47DB">
            <w:r w:rsidRPr="00924BD9">
              <w:t>001 01 00 00 00 00 0000 00А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60EFE" w14:textId="77777777" w:rsidR="00AF47DB" w:rsidRPr="00924BD9" w:rsidRDefault="00AD3270">
            <w:pPr>
              <w:jc w:val="center"/>
            </w:pPr>
            <w:r>
              <w:t>372,5</w:t>
            </w:r>
          </w:p>
        </w:tc>
      </w:tr>
      <w:tr w:rsidR="00AF47DB" w:rsidRPr="00924BD9" w14:paraId="3A1E8E28" w14:textId="77777777" w:rsidTr="00AF47DB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ACCCE" w14:textId="77777777" w:rsidR="00AF47DB" w:rsidRPr="00924BD9" w:rsidRDefault="008626F6">
            <w:r w:rsidRPr="00924BD9">
              <w:t>Увеличение прочих</w:t>
            </w:r>
            <w:r w:rsidR="00AF47DB" w:rsidRPr="00924BD9">
              <w:t xml:space="preserve"> остатков </w:t>
            </w:r>
            <w:r w:rsidRPr="00924BD9">
              <w:t>денежных средств</w:t>
            </w:r>
            <w:r w:rsidR="00AF47DB" w:rsidRPr="00924BD9">
              <w:t xml:space="preserve"> бюджетов поселений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006F3" w14:textId="77777777" w:rsidR="00AF47DB" w:rsidRPr="00924BD9" w:rsidRDefault="00AF47DB">
            <w:r w:rsidRPr="00924BD9">
              <w:t>001 01 05 02 01 10 0000 510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78BE3" w14:textId="77777777" w:rsidR="00AF47DB" w:rsidRPr="00924BD9" w:rsidRDefault="00AF47DB" w:rsidP="00DD374A">
            <w:pPr>
              <w:jc w:val="center"/>
            </w:pPr>
            <w:r w:rsidRPr="00924BD9">
              <w:t>-</w:t>
            </w:r>
            <w:r w:rsidR="00DD374A" w:rsidRPr="00924BD9">
              <w:t>11</w:t>
            </w:r>
            <w:r w:rsidR="00AD3270">
              <w:t>276,5</w:t>
            </w:r>
          </w:p>
        </w:tc>
      </w:tr>
      <w:tr w:rsidR="00AF47DB" w:rsidRPr="00924BD9" w14:paraId="5059B22A" w14:textId="77777777" w:rsidTr="00AF47DB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076C3" w14:textId="77777777" w:rsidR="00AF47DB" w:rsidRPr="00924BD9" w:rsidRDefault="008626F6">
            <w:r w:rsidRPr="00924BD9">
              <w:t>Уменьшение прочих</w:t>
            </w:r>
            <w:r w:rsidR="00AF47DB" w:rsidRPr="00924BD9">
              <w:t xml:space="preserve"> остатков </w:t>
            </w:r>
            <w:r w:rsidRPr="00924BD9">
              <w:t>денежных средств</w:t>
            </w:r>
            <w:r w:rsidR="00AF47DB" w:rsidRPr="00924BD9">
              <w:t xml:space="preserve"> бюджетов поселений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8F5B3" w14:textId="77777777" w:rsidR="00AF47DB" w:rsidRPr="00924BD9" w:rsidRDefault="00AF47DB">
            <w:r w:rsidRPr="00924BD9">
              <w:t>001 01 05 02 01 10 0000 610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6AC39" w14:textId="77777777" w:rsidR="00AF47DB" w:rsidRPr="00924BD9" w:rsidRDefault="00AD3270">
            <w:pPr>
              <w:jc w:val="center"/>
            </w:pPr>
            <w:r>
              <w:t>10904,0</w:t>
            </w:r>
          </w:p>
        </w:tc>
      </w:tr>
    </w:tbl>
    <w:p w14:paraId="1C14DC96" w14:textId="77777777" w:rsidR="00AF47DB" w:rsidRPr="00924BD9" w:rsidRDefault="00AF47DB" w:rsidP="00AF47DB">
      <w:pPr>
        <w:jc w:val="right"/>
        <w:rPr>
          <w:rFonts w:ascii="Times New Roman" w:eastAsia="Calibri" w:hAnsi="Times New Roman" w:cs="Times New Roman"/>
          <w:b/>
          <w:bCs/>
          <w:color w:val="FF0000"/>
          <w:sz w:val="20"/>
          <w:szCs w:val="20"/>
        </w:rPr>
      </w:pPr>
    </w:p>
    <w:p w14:paraId="675F2C79" w14:textId="77777777" w:rsidR="0024670B" w:rsidRPr="00924BD9" w:rsidRDefault="0024670B" w:rsidP="00AF47DB">
      <w:pPr>
        <w:jc w:val="right"/>
        <w:rPr>
          <w:color w:val="FF0000"/>
        </w:rPr>
      </w:pPr>
    </w:p>
    <w:p w14:paraId="493A10D2" w14:textId="77777777" w:rsidR="0024670B" w:rsidRPr="00924BD9" w:rsidRDefault="0024670B" w:rsidP="00AF47DB">
      <w:pPr>
        <w:jc w:val="right"/>
        <w:rPr>
          <w:color w:val="FF0000"/>
        </w:rPr>
      </w:pPr>
    </w:p>
    <w:p w14:paraId="53A43396" w14:textId="77777777" w:rsidR="0024670B" w:rsidRPr="00924BD9" w:rsidRDefault="0024670B" w:rsidP="00AF47DB">
      <w:pPr>
        <w:jc w:val="right"/>
        <w:rPr>
          <w:color w:val="FF0000"/>
        </w:rPr>
      </w:pPr>
    </w:p>
    <w:p w14:paraId="5D5BDF87" w14:textId="77777777" w:rsidR="0024670B" w:rsidRPr="00924BD9" w:rsidRDefault="0024670B" w:rsidP="00AF47DB">
      <w:pPr>
        <w:jc w:val="right"/>
        <w:rPr>
          <w:color w:val="FF0000"/>
        </w:rPr>
      </w:pPr>
    </w:p>
    <w:p w14:paraId="289B164F" w14:textId="77777777" w:rsidR="0024670B" w:rsidRPr="00924BD9" w:rsidRDefault="0024670B" w:rsidP="00AF47DB">
      <w:pPr>
        <w:jc w:val="right"/>
        <w:rPr>
          <w:color w:val="FF0000"/>
        </w:rPr>
      </w:pPr>
    </w:p>
    <w:p w14:paraId="60B3AD7D" w14:textId="77777777" w:rsidR="0024670B" w:rsidRPr="00924BD9" w:rsidRDefault="0024670B" w:rsidP="00AF47DB">
      <w:pPr>
        <w:jc w:val="right"/>
        <w:rPr>
          <w:color w:val="FF0000"/>
        </w:rPr>
      </w:pPr>
    </w:p>
    <w:p w14:paraId="6813779D" w14:textId="77777777" w:rsidR="0024670B" w:rsidRPr="00924BD9" w:rsidRDefault="0024670B" w:rsidP="00AF47DB">
      <w:pPr>
        <w:jc w:val="right"/>
        <w:rPr>
          <w:color w:val="FF0000"/>
        </w:rPr>
      </w:pPr>
    </w:p>
    <w:p w14:paraId="4DE0AEC1" w14:textId="77777777" w:rsidR="00924BD9" w:rsidRDefault="00924BD9" w:rsidP="002467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F9D1175" w14:textId="77777777" w:rsidR="00924BD9" w:rsidRDefault="00924BD9" w:rsidP="002467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7B38C33" w14:textId="77777777" w:rsidR="00924BD9" w:rsidRDefault="00924BD9" w:rsidP="002467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E163A13" w14:textId="77777777" w:rsidR="00924BD9" w:rsidRDefault="00924BD9" w:rsidP="002467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5BEB190" w14:textId="77777777" w:rsidR="00924BD9" w:rsidRDefault="00924BD9" w:rsidP="002467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FAE9FCD" w14:textId="77777777" w:rsidR="00924BD9" w:rsidRDefault="00924BD9" w:rsidP="002467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935680B" w14:textId="77777777" w:rsidR="00924BD9" w:rsidRDefault="00924BD9" w:rsidP="002467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0E54F7A" w14:textId="77777777" w:rsidR="00AF47DB" w:rsidRPr="00924BD9" w:rsidRDefault="00AF47DB" w:rsidP="002467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24BD9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14:paraId="3826E139" w14:textId="77777777" w:rsidR="00AF47DB" w:rsidRPr="00924BD9" w:rsidRDefault="008626F6" w:rsidP="002467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24BD9">
        <w:rPr>
          <w:rFonts w:ascii="Times New Roman" w:hAnsi="Times New Roman" w:cs="Times New Roman"/>
          <w:sz w:val="24"/>
          <w:szCs w:val="24"/>
        </w:rPr>
        <w:t>к проекту</w:t>
      </w:r>
      <w:r w:rsidR="00AF47DB" w:rsidRPr="00924BD9">
        <w:rPr>
          <w:rFonts w:ascii="Times New Roman" w:hAnsi="Times New Roman" w:cs="Times New Roman"/>
          <w:sz w:val="24"/>
          <w:szCs w:val="24"/>
        </w:rPr>
        <w:t xml:space="preserve"> Решения Собрания депутатов </w:t>
      </w:r>
    </w:p>
    <w:p w14:paraId="469B22BF" w14:textId="77777777" w:rsidR="00AF47DB" w:rsidRPr="00924BD9" w:rsidRDefault="00AF47DB" w:rsidP="002467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24BD9">
        <w:rPr>
          <w:rFonts w:ascii="Times New Roman" w:hAnsi="Times New Roman" w:cs="Times New Roman"/>
          <w:sz w:val="24"/>
          <w:szCs w:val="24"/>
        </w:rPr>
        <w:t>Ворошневского сельсовета</w:t>
      </w:r>
    </w:p>
    <w:p w14:paraId="4890C776" w14:textId="77777777" w:rsidR="00AF47DB" w:rsidRPr="00924BD9" w:rsidRDefault="00AF47DB" w:rsidP="002467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24BD9">
        <w:rPr>
          <w:rFonts w:ascii="Times New Roman" w:hAnsi="Times New Roman" w:cs="Times New Roman"/>
          <w:sz w:val="24"/>
          <w:szCs w:val="24"/>
        </w:rPr>
        <w:t>Курского района Курской области</w:t>
      </w:r>
    </w:p>
    <w:p w14:paraId="7540DE0B" w14:textId="77777777" w:rsidR="00AF47DB" w:rsidRPr="00924BD9" w:rsidRDefault="00AF47DB" w:rsidP="00AF47DB">
      <w:pPr>
        <w:jc w:val="right"/>
      </w:pPr>
    </w:p>
    <w:p w14:paraId="54934694" w14:textId="77777777" w:rsidR="00AF47DB" w:rsidRPr="00924BD9" w:rsidRDefault="00AF47DB" w:rsidP="00AF47DB">
      <w:pPr>
        <w:jc w:val="both"/>
        <w:rPr>
          <w:sz w:val="16"/>
          <w:szCs w:val="16"/>
        </w:rPr>
      </w:pPr>
    </w:p>
    <w:p w14:paraId="31077BE6" w14:textId="77777777" w:rsidR="00AF47DB" w:rsidRPr="00924BD9" w:rsidRDefault="00AF47DB" w:rsidP="00AF47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BD9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14:paraId="0729021F" w14:textId="77777777" w:rsidR="00AF47DB" w:rsidRPr="00924BD9" w:rsidRDefault="00AF47DB" w:rsidP="00AF47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BD9">
        <w:rPr>
          <w:rFonts w:ascii="Times New Roman" w:hAnsi="Times New Roman" w:cs="Times New Roman"/>
          <w:b/>
          <w:sz w:val="28"/>
          <w:szCs w:val="28"/>
        </w:rPr>
        <w:t xml:space="preserve">О ЧИСЛЕННОСТИ МУНИЦИПАЛЬНЫХ </w:t>
      </w:r>
      <w:r w:rsidR="008626F6" w:rsidRPr="00924BD9">
        <w:rPr>
          <w:rFonts w:ascii="Times New Roman" w:hAnsi="Times New Roman" w:cs="Times New Roman"/>
          <w:b/>
          <w:sz w:val="28"/>
          <w:szCs w:val="28"/>
        </w:rPr>
        <w:t>СЛУЖАЩИХ И</w:t>
      </w:r>
      <w:r w:rsidRPr="00924BD9">
        <w:rPr>
          <w:rFonts w:ascii="Times New Roman" w:hAnsi="Times New Roman" w:cs="Times New Roman"/>
          <w:b/>
          <w:sz w:val="28"/>
          <w:szCs w:val="28"/>
        </w:rPr>
        <w:t xml:space="preserve"> ФАКТИЧЕСКИХ </w:t>
      </w:r>
      <w:r w:rsidR="008626F6" w:rsidRPr="00924BD9">
        <w:rPr>
          <w:rFonts w:ascii="Times New Roman" w:hAnsi="Times New Roman" w:cs="Times New Roman"/>
          <w:b/>
          <w:sz w:val="28"/>
          <w:szCs w:val="28"/>
        </w:rPr>
        <w:t>ЗАТРАТАХ НА ИХ</w:t>
      </w:r>
      <w:r w:rsidRPr="00924BD9">
        <w:rPr>
          <w:rFonts w:ascii="Times New Roman" w:hAnsi="Times New Roman" w:cs="Times New Roman"/>
          <w:b/>
          <w:sz w:val="28"/>
          <w:szCs w:val="28"/>
        </w:rPr>
        <w:t xml:space="preserve"> СОДЕРЖАНИЕ</w:t>
      </w:r>
    </w:p>
    <w:p w14:paraId="4B431163" w14:textId="77777777" w:rsidR="00AF47DB" w:rsidRPr="00924BD9" w:rsidRDefault="00AF47DB" w:rsidP="00AF47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BD9">
        <w:rPr>
          <w:rFonts w:ascii="Times New Roman" w:hAnsi="Times New Roman" w:cs="Times New Roman"/>
          <w:b/>
          <w:sz w:val="28"/>
          <w:szCs w:val="28"/>
        </w:rPr>
        <w:t>ЗА   20</w:t>
      </w:r>
      <w:r w:rsidR="00D97788">
        <w:rPr>
          <w:rFonts w:ascii="Times New Roman" w:hAnsi="Times New Roman" w:cs="Times New Roman"/>
          <w:b/>
          <w:sz w:val="28"/>
          <w:szCs w:val="28"/>
        </w:rPr>
        <w:t>22</w:t>
      </w:r>
      <w:r w:rsidRPr="00924BD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66FEF0A8" w14:textId="77777777" w:rsidR="00AF47DB" w:rsidRPr="00924BD9" w:rsidRDefault="00AF47DB" w:rsidP="00AF47DB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3"/>
        <w:gridCol w:w="1275"/>
        <w:gridCol w:w="1560"/>
        <w:gridCol w:w="1560"/>
      </w:tblGrid>
      <w:tr w:rsidR="00AF47DB" w:rsidRPr="00924BD9" w14:paraId="63E4D71B" w14:textId="77777777" w:rsidTr="00AF47D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35A3C" w14:textId="77777777" w:rsidR="00AF47DB" w:rsidRPr="00924BD9" w:rsidRDefault="00A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99DA4" w14:textId="77777777" w:rsidR="00AF47DB" w:rsidRPr="00924BD9" w:rsidRDefault="00A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hAnsi="Times New Roman" w:cs="Times New Roman"/>
                <w:sz w:val="24"/>
                <w:szCs w:val="24"/>
              </w:rPr>
              <w:t>Коли</w:t>
            </w:r>
          </w:p>
          <w:p w14:paraId="0571815C" w14:textId="77777777" w:rsidR="00AF47DB" w:rsidRPr="00924BD9" w:rsidRDefault="00A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</w:p>
          <w:p w14:paraId="6E7C65A9" w14:textId="77777777" w:rsidR="00AF47DB" w:rsidRPr="00924BD9" w:rsidRDefault="00A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4E9EC" w14:textId="77777777" w:rsidR="00AF47DB" w:rsidRPr="00924BD9" w:rsidRDefault="00A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hAnsi="Times New Roman" w:cs="Times New Roman"/>
                <w:sz w:val="24"/>
                <w:szCs w:val="24"/>
              </w:rPr>
              <w:t>Фактические затраты на их содержание</w:t>
            </w:r>
          </w:p>
          <w:p w14:paraId="159EE15F" w14:textId="77777777" w:rsidR="00AF47DB" w:rsidRPr="00924BD9" w:rsidRDefault="00A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8BCCD" w14:textId="77777777" w:rsidR="00AF47DB" w:rsidRPr="00924BD9" w:rsidRDefault="00A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</w:p>
          <w:p w14:paraId="1AAFBC4C" w14:textId="77777777" w:rsidR="00AF47DB" w:rsidRPr="00924BD9" w:rsidRDefault="00A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hAnsi="Times New Roman" w:cs="Times New Roman"/>
                <w:sz w:val="24"/>
                <w:szCs w:val="24"/>
              </w:rPr>
              <w:t>месячная</w:t>
            </w:r>
          </w:p>
          <w:p w14:paraId="62D76F72" w14:textId="77777777" w:rsidR="00AF47DB" w:rsidRPr="00924BD9" w:rsidRDefault="00A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hAnsi="Times New Roman" w:cs="Times New Roman"/>
                <w:sz w:val="24"/>
                <w:szCs w:val="24"/>
              </w:rPr>
              <w:t>заработная плата за 20</w:t>
            </w:r>
            <w:r w:rsidR="00D9778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24BD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14:paraId="7DDB5F52" w14:textId="77777777" w:rsidR="00AF47DB" w:rsidRPr="00924BD9" w:rsidRDefault="00A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AF47DB" w:rsidRPr="00924BD9" w14:paraId="6C8B3B42" w14:textId="77777777" w:rsidTr="00AF47D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D0CA2" w14:textId="77777777" w:rsidR="00AF47DB" w:rsidRPr="00924BD9" w:rsidRDefault="00A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hAnsi="Times New Roman" w:cs="Times New Roman"/>
                <w:sz w:val="24"/>
                <w:szCs w:val="24"/>
              </w:rPr>
              <w:t xml:space="preserve">Глава Ворошневского сельсовета (заработная </w:t>
            </w:r>
            <w:r w:rsidR="008626F6" w:rsidRPr="00924BD9">
              <w:rPr>
                <w:rFonts w:ascii="Times New Roman" w:hAnsi="Times New Roman" w:cs="Times New Roman"/>
                <w:sz w:val="24"/>
                <w:szCs w:val="24"/>
              </w:rPr>
              <w:t>плата)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A9D49" w14:textId="77777777" w:rsidR="00AF47DB" w:rsidRPr="00924BD9" w:rsidRDefault="00A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0CBB8" w14:textId="77777777" w:rsidR="00AF47DB" w:rsidRPr="00924BD9" w:rsidRDefault="00DB3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40F49" w14:textId="77777777" w:rsidR="00AF47DB" w:rsidRPr="00924BD9" w:rsidRDefault="00DD3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hAnsi="Times New Roman" w:cs="Times New Roman"/>
                <w:sz w:val="24"/>
                <w:szCs w:val="24"/>
              </w:rPr>
              <w:t>46,7</w:t>
            </w:r>
          </w:p>
        </w:tc>
      </w:tr>
      <w:tr w:rsidR="00AF47DB" w:rsidRPr="00924BD9" w14:paraId="7BC34D09" w14:textId="77777777" w:rsidTr="00AF47D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D5338" w14:textId="77777777" w:rsidR="00AF47DB" w:rsidRPr="00924BD9" w:rsidRDefault="00862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hAnsi="Times New Roman" w:cs="Times New Roman"/>
                <w:sz w:val="24"/>
                <w:szCs w:val="24"/>
              </w:rPr>
              <w:t>Администрация Ворошневского</w:t>
            </w:r>
            <w:r w:rsidR="00AF47DB" w:rsidRPr="00924BD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(Заработная </w:t>
            </w:r>
            <w:r w:rsidRPr="00924BD9">
              <w:rPr>
                <w:rFonts w:ascii="Times New Roman" w:hAnsi="Times New Roman" w:cs="Times New Roman"/>
                <w:sz w:val="24"/>
                <w:szCs w:val="24"/>
              </w:rPr>
              <w:t>плата)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E4D5B" w14:textId="77777777" w:rsidR="00AF47DB" w:rsidRPr="00924BD9" w:rsidRDefault="00A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A76DF" w14:textId="77777777" w:rsidR="00AF47DB" w:rsidRPr="00924BD9" w:rsidRDefault="00DB3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1717,4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F288B" w14:textId="77777777" w:rsidR="00AF47DB" w:rsidRPr="00924BD9" w:rsidRDefault="00DD3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hAnsi="Times New Roman" w:cs="Times New Roman"/>
                <w:sz w:val="24"/>
                <w:szCs w:val="24"/>
              </w:rPr>
              <w:t>39,8</w:t>
            </w:r>
          </w:p>
        </w:tc>
      </w:tr>
      <w:tr w:rsidR="00AF47DB" w:rsidRPr="00924BD9" w14:paraId="53079A37" w14:textId="77777777" w:rsidTr="00AF47DB">
        <w:trPr>
          <w:trHeight w:val="69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F4BE2" w14:textId="77777777" w:rsidR="00AF47DB" w:rsidRPr="00924BD9" w:rsidRDefault="00A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«ОДА.МС» Ворошневского сельсовета Курского района (Заработная плата)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EC915" w14:textId="77777777" w:rsidR="00AF47DB" w:rsidRPr="00924BD9" w:rsidRDefault="00DD374A" w:rsidP="00DD3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51C5E" w14:textId="77777777" w:rsidR="00AF47DB" w:rsidRPr="00924BD9" w:rsidRDefault="00DD3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3475">
              <w:rPr>
                <w:rFonts w:ascii="Times New Roman" w:hAnsi="Times New Roman" w:cs="Times New Roman"/>
                <w:sz w:val="24"/>
                <w:szCs w:val="24"/>
              </w:rPr>
              <w:t>032,9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E3804" w14:textId="77777777" w:rsidR="00AF47DB" w:rsidRPr="00924BD9" w:rsidRDefault="00155FF2" w:rsidP="00DD3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hAnsi="Times New Roman" w:cs="Times New Roman"/>
                <w:sz w:val="24"/>
                <w:szCs w:val="24"/>
              </w:rPr>
              <w:t>25,</w:t>
            </w:r>
            <w:r w:rsidR="00DD374A" w:rsidRPr="00924B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65B402A0" w14:textId="77777777" w:rsidR="00AF47DB" w:rsidRPr="00924BD9" w:rsidRDefault="00AF47DB" w:rsidP="00AF47DB">
      <w:pPr>
        <w:rPr>
          <w:rFonts w:ascii="Times New Roman" w:hAnsi="Times New Roman" w:cs="Times New Roman"/>
          <w:sz w:val="24"/>
          <w:szCs w:val="24"/>
        </w:rPr>
      </w:pPr>
    </w:p>
    <w:p w14:paraId="45D59B60" w14:textId="77777777" w:rsidR="00AF47DB" w:rsidRDefault="00AF47DB" w:rsidP="00AF47DB">
      <w:pPr>
        <w:tabs>
          <w:tab w:val="left" w:pos="7980"/>
        </w:tabs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2EB69741" w14:textId="77777777" w:rsidR="00924BD9" w:rsidRDefault="00924BD9" w:rsidP="00AF47DB">
      <w:pPr>
        <w:tabs>
          <w:tab w:val="left" w:pos="7980"/>
        </w:tabs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2DD5693D" w14:textId="77777777" w:rsidR="00924BD9" w:rsidRDefault="00924BD9" w:rsidP="00AF47DB">
      <w:pPr>
        <w:tabs>
          <w:tab w:val="left" w:pos="7980"/>
        </w:tabs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6F330DB8" w14:textId="77777777" w:rsidR="00924BD9" w:rsidRDefault="00924BD9" w:rsidP="00AF47DB">
      <w:pPr>
        <w:tabs>
          <w:tab w:val="left" w:pos="7980"/>
        </w:tabs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14A22D67" w14:textId="77777777" w:rsidR="00924BD9" w:rsidRDefault="00924BD9" w:rsidP="00AF47DB">
      <w:pPr>
        <w:tabs>
          <w:tab w:val="left" w:pos="7980"/>
        </w:tabs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2CB48F14" w14:textId="77777777" w:rsidR="00924BD9" w:rsidRDefault="00924BD9" w:rsidP="00AF47DB">
      <w:pPr>
        <w:tabs>
          <w:tab w:val="left" w:pos="7980"/>
        </w:tabs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25E1B0C2" w14:textId="77777777" w:rsidR="00924BD9" w:rsidRPr="00924BD9" w:rsidRDefault="00924BD9" w:rsidP="00AF47DB">
      <w:pPr>
        <w:tabs>
          <w:tab w:val="left" w:pos="7980"/>
        </w:tabs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5E46C8AF" w14:textId="77777777" w:rsidR="0024670B" w:rsidRPr="00924BD9" w:rsidRDefault="0024670B" w:rsidP="00DB3475">
      <w:pPr>
        <w:rPr>
          <w:rFonts w:ascii="Times New Roman" w:hAnsi="Times New Roman" w:cs="Times New Roman"/>
          <w:sz w:val="28"/>
          <w:szCs w:val="28"/>
        </w:rPr>
      </w:pPr>
    </w:p>
    <w:p w14:paraId="5C8DC2FB" w14:textId="77777777" w:rsidR="00AF47DB" w:rsidRPr="00924BD9" w:rsidRDefault="00AF47DB" w:rsidP="00AF47DB">
      <w:pPr>
        <w:jc w:val="right"/>
        <w:rPr>
          <w:rFonts w:ascii="Times New Roman" w:hAnsi="Times New Roman" w:cs="Times New Roman"/>
          <w:sz w:val="28"/>
          <w:szCs w:val="28"/>
        </w:rPr>
      </w:pPr>
      <w:r w:rsidRPr="00924BD9">
        <w:rPr>
          <w:rFonts w:ascii="Times New Roman" w:hAnsi="Times New Roman" w:cs="Times New Roman"/>
          <w:sz w:val="28"/>
          <w:szCs w:val="28"/>
        </w:rPr>
        <w:lastRenderedPageBreak/>
        <w:t>Приложение № 2 к Постановлению</w:t>
      </w:r>
    </w:p>
    <w:p w14:paraId="457DF61E" w14:textId="77777777" w:rsidR="00AF47DB" w:rsidRPr="00924BD9" w:rsidRDefault="00AF47DB" w:rsidP="00AF47DB">
      <w:pPr>
        <w:jc w:val="right"/>
        <w:rPr>
          <w:rFonts w:ascii="Times New Roman" w:hAnsi="Times New Roman" w:cs="Times New Roman"/>
          <w:sz w:val="28"/>
          <w:szCs w:val="28"/>
        </w:rPr>
      </w:pPr>
      <w:r w:rsidRPr="00924BD9">
        <w:rPr>
          <w:rFonts w:ascii="Times New Roman" w:hAnsi="Times New Roman" w:cs="Times New Roman"/>
          <w:sz w:val="28"/>
          <w:szCs w:val="28"/>
        </w:rPr>
        <w:t>Администрации Ворошневского сельсовета</w:t>
      </w:r>
    </w:p>
    <w:p w14:paraId="0C57BC10" w14:textId="77777777" w:rsidR="00AF47DB" w:rsidRPr="00924BD9" w:rsidRDefault="00AF47DB" w:rsidP="00AF47DB">
      <w:pPr>
        <w:jc w:val="right"/>
        <w:rPr>
          <w:rFonts w:ascii="Times New Roman" w:hAnsi="Times New Roman" w:cs="Times New Roman"/>
          <w:sz w:val="28"/>
          <w:szCs w:val="28"/>
        </w:rPr>
      </w:pPr>
      <w:r w:rsidRPr="00924BD9"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</w:p>
    <w:p w14:paraId="1CD65927" w14:textId="62589B01" w:rsidR="00AF47DB" w:rsidRPr="00924BD9" w:rsidRDefault="008626F6" w:rsidP="00AF47DB">
      <w:pPr>
        <w:jc w:val="right"/>
        <w:rPr>
          <w:rFonts w:ascii="Times New Roman" w:hAnsi="Times New Roman" w:cs="Times New Roman"/>
          <w:sz w:val="28"/>
          <w:szCs w:val="28"/>
        </w:rPr>
      </w:pPr>
      <w:r w:rsidRPr="008626F6">
        <w:rPr>
          <w:rFonts w:ascii="Times New Roman" w:hAnsi="Times New Roman" w:cs="Times New Roman"/>
          <w:sz w:val="28"/>
          <w:szCs w:val="28"/>
        </w:rPr>
        <w:t>от 2</w:t>
      </w:r>
      <w:r w:rsidR="005A0742">
        <w:rPr>
          <w:rFonts w:ascii="Times New Roman" w:hAnsi="Times New Roman" w:cs="Times New Roman"/>
          <w:sz w:val="28"/>
          <w:szCs w:val="28"/>
        </w:rPr>
        <w:t>9</w:t>
      </w:r>
      <w:r w:rsidRPr="008626F6">
        <w:rPr>
          <w:rFonts w:ascii="Times New Roman" w:hAnsi="Times New Roman" w:cs="Times New Roman"/>
          <w:sz w:val="28"/>
          <w:szCs w:val="28"/>
        </w:rPr>
        <w:t>.03.2023</w:t>
      </w:r>
      <w:r w:rsidR="00AF47DB" w:rsidRPr="00924BD9">
        <w:rPr>
          <w:rFonts w:ascii="Times New Roman" w:hAnsi="Times New Roman" w:cs="Times New Roman"/>
          <w:sz w:val="28"/>
          <w:szCs w:val="28"/>
        </w:rPr>
        <w:t xml:space="preserve"> г. № </w:t>
      </w:r>
      <w:r w:rsidR="00DB3475">
        <w:rPr>
          <w:rFonts w:ascii="Times New Roman" w:hAnsi="Times New Roman" w:cs="Times New Roman"/>
          <w:sz w:val="28"/>
          <w:szCs w:val="28"/>
        </w:rPr>
        <w:t>36</w:t>
      </w:r>
    </w:p>
    <w:p w14:paraId="6626EE81" w14:textId="77777777" w:rsidR="00AF47DB" w:rsidRPr="00924BD9" w:rsidRDefault="00AF47DB" w:rsidP="00AF47DB"/>
    <w:p w14:paraId="7E98B3AF" w14:textId="77777777" w:rsidR="00AF47DB" w:rsidRPr="00924BD9" w:rsidRDefault="00AF47DB" w:rsidP="00AF47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BD9">
        <w:rPr>
          <w:rFonts w:ascii="Times New Roman" w:hAnsi="Times New Roman" w:cs="Times New Roman"/>
          <w:b/>
          <w:sz w:val="28"/>
          <w:szCs w:val="28"/>
        </w:rPr>
        <w:t>Состав</w:t>
      </w:r>
    </w:p>
    <w:p w14:paraId="43324533" w14:textId="77777777" w:rsidR="00AF47DB" w:rsidRPr="00924BD9" w:rsidRDefault="00AF47DB" w:rsidP="00AF47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957C7B" w14:textId="77777777" w:rsidR="00AF47DB" w:rsidRPr="00924BD9" w:rsidRDefault="00AF47DB" w:rsidP="00AF47DB">
      <w:pPr>
        <w:jc w:val="center"/>
        <w:rPr>
          <w:rFonts w:ascii="Times New Roman" w:hAnsi="Times New Roman" w:cs="Times New Roman"/>
          <w:sz w:val="28"/>
          <w:szCs w:val="28"/>
        </w:rPr>
      </w:pPr>
      <w:r w:rsidRPr="00924BD9">
        <w:rPr>
          <w:rFonts w:ascii="Times New Roman" w:hAnsi="Times New Roman" w:cs="Times New Roman"/>
          <w:sz w:val="28"/>
          <w:szCs w:val="28"/>
        </w:rPr>
        <w:t xml:space="preserve">комиссии по обсуждению проекта Решения Собрания депутатов Ворошневского сельсовета Курского района Курской области «Об </w:t>
      </w:r>
      <w:r w:rsidR="008626F6" w:rsidRPr="00924BD9">
        <w:rPr>
          <w:rFonts w:ascii="Times New Roman" w:hAnsi="Times New Roman" w:cs="Times New Roman"/>
          <w:sz w:val="28"/>
          <w:szCs w:val="28"/>
        </w:rPr>
        <w:t>утверждении отчета</w:t>
      </w:r>
      <w:r w:rsidRPr="00924BD9">
        <w:rPr>
          <w:rFonts w:ascii="Times New Roman" w:hAnsi="Times New Roman" w:cs="Times New Roman"/>
          <w:sz w:val="28"/>
          <w:szCs w:val="28"/>
        </w:rPr>
        <w:t xml:space="preserve"> об </w:t>
      </w:r>
      <w:r w:rsidR="008626F6" w:rsidRPr="00924BD9">
        <w:rPr>
          <w:rFonts w:ascii="Times New Roman" w:hAnsi="Times New Roman" w:cs="Times New Roman"/>
          <w:sz w:val="28"/>
          <w:szCs w:val="28"/>
        </w:rPr>
        <w:t>исполнении бюджета</w:t>
      </w:r>
      <w:r w:rsidRPr="00924BD9">
        <w:rPr>
          <w:rFonts w:ascii="Times New Roman" w:hAnsi="Times New Roman" w:cs="Times New Roman"/>
          <w:sz w:val="28"/>
          <w:szCs w:val="28"/>
        </w:rPr>
        <w:t xml:space="preserve"> МО «Ворошневский сельсовет» Курског</w:t>
      </w:r>
      <w:r w:rsidR="008D0BF9" w:rsidRPr="00924BD9">
        <w:rPr>
          <w:rFonts w:ascii="Times New Roman" w:hAnsi="Times New Roman" w:cs="Times New Roman"/>
          <w:sz w:val="28"/>
          <w:szCs w:val="28"/>
        </w:rPr>
        <w:t>о района Курской области за 20</w:t>
      </w:r>
      <w:r w:rsidR="00D97788">
        <w:rPr>
          <w:rFonts w:ascii="Times New Roman" w:hAnsi="Times New Roman" w:cs="Times New Roman"/>
          <w:sz w:val="28"/>
          <w:szCs w:val="28"/>
        </w:rPr>
        <w:t>22</w:t>
      </w:r>
      <w:r w:rsidRPr="00924BD9">
        <w:rPr>
          <w:rFonts w:ascii="Times New Roman" w:hAnsi="Times New Roman" w:cs="Times New Roman"/>
          <w:sz w:val="28"/>
          <w:szCs w:val="28"/>
        </w:rPr>
        <w:t xml:space="preserve"> год»</w:t>
      </w:r>
    </w:p>
    <w:p w14:paraId="53D57B69" w14:textId="77777777" w:rsidR="00AF47DB" w:rsidRPr="00924BD9" w:rsidRDefault="00AF47DB" w:rsidP="00AF47D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AF47DB" w:rsidRPr="00924BD9" w14:paraId="2215FF3D" w14:textId="77777777" w:rsidTr="00AF47DB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C4762" w14:textId="77777777" w:rsidR="00AF47DB" w:rsidRPr="00924BD9" w:rsidRDefault="00AF4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BD9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B4514" w14:textId="77777777" w:rsidR="00AF47DB" w:rsidRPr="00924BD9" w:rsidRDefault="00AF4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BD9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по общим </w:t>
            </w:r>
            <w:r w:rsidR="008626F6" w:rsidRPr="00924BD9">
              <w:rPr>
                <w:rFonts w:ascii="Times New Roman" w:hAnsi="Times New Roman" w:cs="Times New Roman"/>
                <w:sz w:val="28"/>
                <w:szCs w:val="28"/>
              </w:rPr>
              <w:t>вопросам Ворошневского</w:t>
            </w:r>
            <w:r w:rsidRPr="00924BD9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  <w:r w:rsidR="008626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4B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626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4BD9">
              <w:rPr>
                <w:rFonts w:ascii="Times New Roman" w:hAnsi="Times New Roman" w:cs="Times New Roman"/>
                <w:sz w:val="28"/>
                <w:szCs w:val="28"/>
              </w:rPr>
              <w:t>Буданцева Лариса Владимировна</w:t>
            </w:r>
          </w:p>
        </w:tc>
      </w:tr>
      <w:tr w:rsidR="00AF47DB" w:rsidRPr="00924BD9" w14:paraId="79D13F4E" w14:textId="77777777" w:rsidTr="00AF47DB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D7B03" w14:textId="77777777" w:rsidR="00AF47DB" w:rsidRPr="00924BD9" w:rsidRDefault="00AF4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BD9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4F03D" w14:textId="77777777" w:rsidR="00AF47DB" w:rsidRPr="00924BD9" w:rsidRDefault="00AF4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BD9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финансов Администрации Ворошневского сельсовета- </w:t>
            </w:r>
            <w:r w:rsidR="00DB3475">
              <w:rPr>
                <w:rFonts w:ascii="Times New Roman" w:hAnsi="Times New Roman" w:cs="Times New Roman"/>
                <w:sz w:val="28"/>
                <w:szCs w:val="28"/>
              </w:rPr>
              <w:t>Лещук Анна Ивановна</w:t>
            </w:r>
          </w:p>
        </w:tc>
      </w:tr>
      <w:tr w:rsidR="00AF47DB" w:rsidRPr="00924BD9" w14:paraId="639F342A" w14:textId="77777777" w:rsidTr="00AF47DB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689F2" w14:textId="77777777" w:rsidR="00AF47DB" w:rsidRPr="00924BD9" w:rsidRDefault="00AF47D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24B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ЧЛЕНЫ КОМИССИИ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6F76F" w14:textId="77777777" w:rsidR="00AF47DB" w:rsidRPr="00924BD9" w:rsidRDefault="00AF47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7DB" w:rsidRPr="00924BD9" w14:paraId="17139763" w14:textId="77777777" w:rsidTr="00AF47DB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11D1A" w14:textId="77777777" w:rsidR="00AF47DB" w:rsidRPr="00924BD9" w:rsidRDefault="00AF4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BD9">
              <w:rPr>
                <w:rFonts w:ascii="Times New Roman" w:hAnsi="Times New Roman" w:cs="Times New Roman"/>
                <w:sz w:val="28"/>
                <w:szCs w:val="28"/>
              </w:rPr>
              <w:t>Крюкова Анна Павловна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65339" w14:textId="77777777" w:rsidR="00AF47DB" w:rsidRPr="00924BD9" w:rsidRDefault="00AF4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BD9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  Администрации Ворошневского сельсовета по правовым вопросам </w:t>
            </w:r>
          </w:p>
        </w:tc>
      </w:tr>
      <w:tr w:rsidR="00AF47DB" w:rsidRPr="00924BD9" w14:paraId="2C11D560" w14:textId="77777777" w:rsidTr="00AF47DB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37719" w14:textId="77777777" w:rsidR="00AF47DB" w:rsidRPr="00924BD9" w:rsidRDefault="00AF4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BD9">
              <w:rPr>
                <w:rFonts w:ascii="Times New Roman" w:hAnsi="Times New Roman" w:cs="Times New Roman"/>
                <w:sz w:val="28"/>
                <w:szCs w:val="28"/>
              </w:rPr>
              <w:t>Легконогих Лариса Александровна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CD485" w14:textId="77777777" w:rsidR="00AF47DB" w:rsidRPr="00924BD9" w:rsidRDefault="00AF4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BD9">
              <w:rPr>
                <w:rFonts w:ascii="Times New Roman" w:hAnsi="Times New Roman" w:cs="Times New Roman"/>
                <w:sz w:val="28"/>
                <w:szCs w:val="28"/>
              </w:rPr>
              <w:t>Депутат Ворошневского сельсовета Курского района</w:t>
            </w:r>
          </w:p>
        </w:tc>
      </w:tr>
      <w:tr w:rsidR="00AF47DB" w14:paraId="54A80152" w14:textId="77777777" w:rsidTr="00AF47DB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37C4C" w14:textId="77777777" w:rsidR="00AF47DB" w:rsidRPr="00924BD9" w:rsidRDefault="00DB3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BD9">
              <w:rPr>
                <w:rFonts w:ascii="Times New Roman" w:hAnsi="Times New Roman" w:cs="Times New Roman"/>
                <w:sz w:val="28"/>
                <w:szCs w:val="28"/>
              </w:rPr>
              <w:t>Горбачева Наталья</w:t>
            </w:r>
            <w:r w:rsidR="0075387F" w:rsidRPr="00924BD9">
              <w:rPr>
                <w:rFonts w:ascii="Times New Roman" w:hAnsi="Times New Roman" w:cs="Times New Roman"/>
                <w:sz w:val="28"/>
                <w:szCs w:val="28"/>
              </w:rPr>
              <w:t xml:space="preserve"> Дмитриевна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440D5" w14:textId="77777777" w:rsidR="00AF47DB" w:rsidRDefault="00AF4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BD9">
              <w:rPr>
                <w:rFonts w:ascii="Times New Roman" w:hAnsi="Times New Roman" w:cs="Times New Roman"/>
                <w:sz w:val="28"/>
                <w:szCs w:val="28"/>
              </w:rPr>
              <w:t xml:space="preserve">Депутат Ворошневского сельсовета Курского </w:t>
            </w:r>
            <w:r w:rsidR="008626F6" w:rsidRPr="00924BD9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</w:tr>
    </w:tbl>
    <w:p w14:paraId="4C478DBD" w14:textId="77777777" w:rsidR="00AF47DB" w:rsidRDefault="00AF47DB" w:rsidP="00AF47DB"/>
    <w:p w14:paraId="70157B87" w14:textId="77777777" w:rsidR="0093518E" w:rsidRDefault="0093518E"/>
    <w:sectPr w:rsidR="0093518E" w:rsidSect="0048129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47DB"/>
    <w:rsid w:val="00000749"/>
    <w:rsid w:val="00022E22"/>
    <w:rsid w:val="00035005"/>
    <w:rsid w:val="00042BB5"/>
    <w:rsid w:val="00072844"/>
    <w:rsid w:val="00076CAF"/>
    <w:rsid w:val="000B5D3E"/>
    <w:rsid w:val="000C6103"/>
    <w:rsid w:val="000D3250"/>
    <w:rsid w:val="00110199"/>
    <w:rsid w:val="00120764"/>
    <w:rsid w:val="0012156E"/>
    <w:rsid w:val="001322FC"/>
    <w:rsid w:val="001472B3"/>
    <w:rsid w:val="00155FF2"/>
    <w:rsid w:val="001A4992"/>
    <w:rsid w:val="001B59E3"/>
    <w:rsid w:val="00226BB0"/>
    <w:rsid w:val="002316F6"/>
    <w:rsid w:val="00235361"/>
    <w:rsid w:val="0024670B"/>
    <w:rsid w:val="00253EDE"/>
    <w:rsid w:val="00262336"/>
    <w:rsid w:val="00292CD4"/>
    <w:rsid w:val="00293325"/>
    <w:rsid w:val="00297BF1"/>
    <w:rsid w:val="0032684C"/>
    <w:rsid w:val="0033502F"/>
    <w:rsid w:val="00336CC5"/>
    <w:rsid w:val="00337EE9"/>
    <w:rsid w:val="00380B02"/>
    <w:rsid w:val="003A4BF2"/>
    <w:rsid w:val="003A66F7"/>
    <w:rsid w:val="003E1700"/>
    <w:rsid w:val="004015AD"/>
    <w:rsid w:val="0043294B"/>
    <w:rsid w:val="00476316"/>
    <w:rsid w:val="00481290"/>
    <w:rsid w:val="00482885"/>
    <w:rsid w:val="00486808"/>
    <w:rsid w:val="004949EC"/>
    <w:rsid w:val="004C5242"/>
    <w:rsid w:val="004D6B9B"/>
    <w:rsid w:val="00501451"/>
    <w:rsid w:val="005237DD"/>
    <w:rsid w:val="005469F5"/>
    <w:rsid w:val="00563816"/>
    <w:rsid w:val="00570FA2"/>
    <w:rsid w:val="00585985"/>
    <w:rsid w:val="005963C4"/>
    <w:rsid w:val="005A0742"/>
    <w:rsid w:val="005B086F"/>
    <w:rsid w:val="005B3148"/>
    <w:rsid w:val="005B36A3"/>
    <w:rsid w:val="005C5B82"/>
    <w:rsid w:val="005F6423"/>
    <w:rsid w:val="0061390D"/>
    <w:rsid w:val="0063095E"/>
    <w:rsid w:val="00644690"/>
    <w:rsid w:val="006865C9"/>
    <w:rsid w:val="00693B0C"/>
    <w:rsid w:val="00695776"/>
    <w:rsid w:val="006A3EAA"/>
    <w:rsid w:val="006A7343"/>
    <w:rsid w:val="006B309E"/>
    <w:rsid w:val="007310B9"/>
    <w:rsid w:val="00740A9D"/>
    <w:rsid w:val="0075387F"/>
    <w:rsid w:val="00771592"/>
    <w:rsid w:val="0078280A"/>
    <w:rsid w:val="007A1456"/>
    <w:rsid w:val="007A3636"/>
    <w:rsid w:val="007B2317"/>
    <w:rsid w:val="00801492"/>
    <w:rsid w:val="00805215"/>
    <w:rsid w:val="0082633F"/>
    <w:rsid w:val="008348A0"/>
    <w:rsid w:val="008626F6"/>
    <w:rsid w:val="00870FC4"/>
    <w:rsid w:val="00875AA6"/>
    <w:rsid w:val="00877D42"/>
    <w:rsid w:val="008B29B3"/>
    <w:rsid w:val="008D0BF9"/>
    <w:rsid w:val="008E115F"/>
    <w:rsid w:val="008F0921"/>
    <w:rsid w:val="008F0F37"/>
    <w:rsid w:val="008F2B96"/>
    <w:rsid w:val="00924BD9"/>
    <w:rsid w:val="00933244"/>
    <w:rsid w:val="0093518E"/>
    <w:rsid w:val="009652C2"/>
    <w:rsid w:val="009A661E"/>
    <w:rsid w:val="009A68EE"/>
    <w:rsid w:val="00A137EF"/>
    <w:rsid w:val="00A17FDD"/>
    <w:rsid w:val="00A46B53"/>
    <w:rsid w:val="00A93343"/>
    <w:rsid w:val="00A93D25"/>
    <w:rsid w:val="00AB5CC2"/>
    <w:rsid w:val="00AB7956"/>
    <w:rsid w:val="00AD1605"/>
    <w:rsid w:val="00AD3270"/>
    <w:rsid w:val="00AE73D9"/>
    <w:rsid w:val="00AF47DB"/>
    <w:rsid w:val="00B058D8"/>
    <w:rsid w:val="00B107E0"/>
    <w:rsid w:val="00B1279B"/>
    <w:rsid w:val="00B34DE3"/>
    <w:rsid w:val="00B42D11"/>
    <w:rsid w:val="00B615B7"/>
    <w:rsid w:val="00B65EA6"/>
    <w:rsid w:val="00B67AEE"/>
    <w:rsid w:val="00B82DFF"/>
    <w:rsid w:val="00BA7C19"/>
    <w:rsid w:val="00BC3CC7"/>
    <w:rsid w:val="00BE7C51"/>
    <w:rsid w:val="00BF3E76"/>
    <w:rsid w:val="00C127C4"/>
    <w:rsid w:val="00C732F5"/>
    <w:rsid w:val="00C80E1B"/>
    <w:rsid w:val="00C827A5"/>
    <w:rsid w:val="00C92E0F"/>
    <w:rsid w:val="00CC06F8"/>
    <w:rsid w:val="00D33593"/>
    <w:rsid w:val="00D6079D"/>
    <w:rsid w:val="00D61E6C"/>
    <w:rsid w:val="00D91EAC"/>
    <w:rsid w:val="00D97788"/>
    <w:rsid w:val="00DB3475"/>
    <w:rsid w:val="00DC7628"/>
    <w:rsid w:val="00DD374A"/>
    <w:rsid w:val="00DD7FE6"/>
    <w:rsid w:val="00DF7352"/>
    <w:rsid w:val="00E02A22"/>
    <w:rsid w:val="00E20AEC"/>
    <w:rsid w:val="00E43BEA"/>
    <w:rsid w:val="00E55032"/>
    <w:rsid w:val="00E77C46"/>
    <w:rsid w:val="00E92790"/>
    <w:rsid w:val="00EC4FE3"/>
    <w:rsid w:val="00EF69C3"/>
    <w:rsid w:val="00F26D9F"/>
    <w:rsid w:val="00F94D03"/>
    <w:rsid w:val="00FD6737"/>
    <w:rsid w:val="00FF77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E5A3C"/>
  <w15:docId w15:val="{91EAD212-0306-4272-9A91-341AA343B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1EAC"/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AF47DB"/>
    <w:pPr>
      <w:spacing w:before="240" w:after="60"/>
      <w:outlineLvl w:val="7"/>
    </w:pPr>
    <w:rPr>
      <w:rFonts w:ascii="Times New Roman" w:eastAsia="Calibri" w:hAnsi="Times New Roman" w:cs="Times New Roman"/>
      <w:i/>
      <w:i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semiHidden/>
    <w:rsid w:val="00AF47DB"/>
    <w:rPr>
      <w:rFonts w:ascii="Times New Roman" w:eastAsia="Calibri" w:hAnsi="Times New Roman" w:cs="Times New Roman"/>
      <w:i/>
      <w:iCs/>
      <w:sz w:val="24"/>
      <w:szCs w:val="24"/>
      <w:lang w:eastAsia="en-US"/>
    </w:rPr>
  </w:style>
  <w:style w:type="paragraph" w:styleId="a3">
    <w:name w:val="header"/>
    <w:basedOn w:val="a"/>
    <w:link w:val="1"/>
    <w:uiPriority w:val="99"/>
    <w:semiHidden/>
    <w:unhideWhenUsed/>
    <w:rsid w:val="00AF4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uiPriority w:val="99"/>
    <w:semiHidden/>
    <w:rsid w:val="00AF47DB"/>
  </w:style>
  <w:style w:type="paragraph" w:styleId="a5">
    <w:name w:val="footer"/>
    <w:basedOn w:val="a"/>
    <w:link w:val="10"/>
    <w:uiPriority w:val="99"/>
    <w:semiHidden/>
    <w:unhideWhenUsed/>
    <w:rsid w:val="00AF4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uiPriority w:val="99"/>
    <w:semiHidden/>
    <w:rsid w:val="00AF47DB"/>
  </w:style>
  <w:style w:type="paragraph" w:styleId="a7">
    <w:name w:val="Body Text Indent"/>
    <w:basedOn w:val="a"/>
    <w:link w:val="11"/>
    <w:uiPriority w:val="99"/>
    <w:semiHidden/>
    <w:unhideWhenUsed/>
    <w:rsid w:val="00AF47DB"/>
    <w:pPr>
      <w:spacing w:after="0" w:line="240" w:lineRule="auto"/>
      <w:ind w:firstLine="720"/>
      <w:jc w:val="both"/>
    </w:pPr>
    <w:rPr>
      <w:rFonts w:eastAsiaTheme="minorHAnsi"/>
      <w:sz w:val="28"/>
      <w:szCs w:val="28"/>
      <w:lang w:eastAsia="en-US"/>
    </w:rPr>
  </w:style>
  <w:style w:type="character" w:customStyle="1" w:styleId="a8">
    <w:name w:val="Основной текст с отступом Знак"/>
    <w:basedOn w:val="a0"/>
    <w:uiPriority w:val="99"/>
    <w:semiHidden/>
    <w:rsid w:val="00AF47DB"/>
  </w:style>
  <w:style w:type="paragraph" w:styleId="a9">
    <w:name w:val="Plain Text"/>
    <w:basedOn w:val="a"/>
    <w:link w:val="12"/>
    <w:uiPriority w:val="99"/>
    <w:semiHidden/>
    <w:unhideWhenUsed/>
    <w:rsid w:val="00AF47DB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a">
    <w:name w:val="Текст Знак"/>
    <w:basedOn w:val="a0"/>
    <w:uiPriority w:val="99"/>
    <w:semiHidden/>
    <w:rsid w:val="00AF47DB"/>
    <w:rPr>
      <w:rFonts w:ascii="Consolas" w:hAnsi="Consolas" w:cs="Consolas"/>
      <w:sz w:val="21"/>
      <w:szCs w:val="21"/>
    </w:rPr>
  </w:style>
  <w:style w:type="paragraph" w:styleId="ab">
    <w:name w:val="Balloon Text"/>
    <w:basedOn w:val="a"/>
    <w:link w:val="13"/>
    <w:uiPriority w:val="99"/>
    <w:semiHidden/>
    <w:unhideWhenUsed/>
    <w:rsid w:val="00AF47DB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uiPriority w:val="99"/>
    <w:semiHidden/>
    <w:rsid w:val="00AF47DB"/>
    <w:rPr>
      <w:rFonts w:ascii="Tahoma" w:hAnsi="Tahoma" w:cs="Tahoma"/>
      <w:sz w:val="16"/>
      <w:szCs w:val="16"/>
    </w:rPr>
  </w:style>
  <w:style w:type="character" w:customStyle="1" w:styleId="ConsNormal">
    <w:name w:val="ConsNormal Знак"/>
    <w:basedOn w:val="a0"/>
    <w:link w:val="ConsNormal0"/>
    <w:locked/>
    <w:rsid w:val="00AF47DB"/>
    <w:rPr>
      <w:rFonts w:ascii="Arial" w:hAnsi="Arial" w:cs="Arial"/>
    </w:rPr>
  </w:style>
  <w:style w:type="paragraph" w:customStyle="1" w:styleId="ConsNormal0">
    <w:name w:val="ConsNormal"/>
    <w:link w:val="ConsNormal"/>
    <w:rsid w:val="00AF47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rmal">
    <w:name w:val="ConsPlusNormal"/>
    <w:qFormat/>
    <w:rsid w:val="00AF47D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formattext">
    <w:name w:val="formattext"/>
    <w:basedOn w:val="a"/>
    <w:uiPriority w:val="99"/>
    <w:rsid w:val="00AF4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Верхний колонтитул Знак1"/>
    <w:basedOn w:val="a0"/>
    <w:link w:val="a3"/>
    <w:uiPriority w:val="99"/>
    <w:semiHidden/>
    <w:locked/>
    <w:rsid w:val="00AF47DB"/>
  </w:style>
  <w:style w:type="character" w:customStyle="1" w:styleId="10">
    <w:name w:val="Нижний колонтитул Знак1"/>
    <w:basedOn w:val="a0"/>
    <w:link w:val="a5"/>
    <w:uiPriority w:val="99"/>
    <w:semiHidden/>
    <w:locked/>
    <w:rsid w:val="00AF47DB"/>
  </w:style>
  <w:style w:type="character" w:customStyle="1" w:styleId="11">
    <w:name w:val="Основной текст с отступом Знак1"/>
    <w:basedOn w:val="a0"/>
    <w:link w:val="a7"/>
    <w:uiPriority w:val="99"/>
    <w:semiHidden/>
    <w:locked/>
    <w:rsid w:val="00AF47DB"/>
    <w:rPr>
      <w:rFonts w:eastAsiaTheme="minorHAnsi"/>
      <w:sz w:val="28"/>
      <w:szCs w:val="28"/>
      <w:lang w:eastAsia="en-US"/>
    </w:rPr>
  </w:style>
  <w:style w:type="character" w:customStyle="1" w:styleId="12">
    <w:name w:val="Текст Знак1"/>
    <w:basedOn w:val="a0"/>
    <w:link w:val="a9"/>
    <w:uiPriority w:val="99"/>
    <w:semiHidden/>
    <w:locked/>
    <w:rsid w:val="00AF47DB"/>
    <w:rPr>
      <w:rFonts w:ascii="Courier New" w:eastAsia="Times New Roman" w:hAnsi="Courier New" w:cs="Times New Roman"/>
      <w:sz w:val="20"/>
      <w:szCs w:val="20"/>
    </w:rPr>
  </w:style>
  <w:style w:type="character" w:customStyle="1" w:styleId="13">
    <w:name w:val="Текст выноски Знак1"/>
    <w:basedOn w:val="a0"/>
    <w:link w:val="ab"/>
    <w:uiPriority w:val="99"/>
    <w:semiHidden/>
    <w:locked/>
    <w:rsid w:val="00AF47DB"/>
    <w:rPr>
      <w:rFonts w:ascii="Tahoma" w:eastAsiaTheme="minorHAnsi" w:hAnsi="Tahoma" w:cs="Tahoma"/>
      <w:sz w:val="16"/>
      <w:szCs w:val="16"/>
      <w:lang w:eastAsia="en-US"/>
    </w:rPr>
  </w:style>
  <w:style w:type="paragraph" w:styleId="ad">
    <w:name w:val="No Spacing"/>
    <w:uiPriority w:val="1"/>
    <w:qFormat/>
    <w:rsid w:val="00D607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0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A2AE4-64ED-4D15-8767-01BAC0146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5032</Words>
  <Characters>28685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ОДА.МС МКУ</cp:lastModifiedBy>
  <cp:revision>18</cp:revision>
  <cp:lastPrinted>2023-03-23T07:47:00Z</cp:lastPrinted>
  <dcterms:created xsi:type="dcterms:W3CDTF">2021-04-23T08:05:00Z</dcterms:created>
  <dcterms:modified xsi:type="dcterms:W3CDTF">2023-03-30T06:48:00Z</dcterms:modified>
</cp:coreProperties>
</file>