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10740" w:type="dxa"/>
          </w:tcPr>
          <w:p w:rsidR="00000000" w:rsidRDefault="00E22177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59"/>
              <w:gridCol w:w="2960"/>
              <w:gridCol w:w="1560"/>
              <w:gridCol w:w="1560"/>
              <w:gridCol w:w="1600"/>
            </w:tblGrid>
            <w:tr w:rsidR="0095337B" w:rsidTr="009533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739" w:type="dxa"/>
                  <w:gridSpan w:val="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E22177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"10"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FF7F50"/>
                    </w:rPr>
                    <w:t>ОТЧЕТ ОБ ИСПОЛНЕНИИ БЮДЖЕТА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22177"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22177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22177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22177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22177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22177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22177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22177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221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600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E221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22177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221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января 2023 г.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22177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221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E221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01.01.2023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22177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22177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22177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22177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E221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ПБС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4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E22177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000000" w:rsidRDefault="00E22177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22177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22177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221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E22177"/>
              </w:tc>
            </w:tr>
            <w:tr w:rsidR="0095337B" w:rsidTr="009533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22177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орга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на</w:t>
                  </w:r>
                </w:p>
              </w:tc>
              <w:tc>
                <w:tcPr>
                  <w:tcW w:w="452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221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Ворошневский  сельсовет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221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E22177"/>
              </w:tc>
            </w:tr>
            <w:tr w:rsidR="0095337B" w:rsidTr="009533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2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E22177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000000" w:rsidRDefault="00E22177"/>
              </w:tc>
              <w:tc>
                <w:tcPr>
                  <w:tcW w:w="452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22177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Ворошневский сельсовет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2217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E2217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38620424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22177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22177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22177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22177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E22177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22177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22177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22177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22177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E2217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95337B" w:rsidTr="009533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16"/>
              </w:trPr>
              <w:tc>
                <w:tcPr>
                  <w:tcW w:w="10739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39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000000" w:rsidRDefault="00E22177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59"/>
                          <w:gridCol w:w="580"/>
                          <w:gridCol w:w="2380"/>
                          <w:gridCol w:w="1560"/>
                          <w:gridCol w:w="1560"/>
                          <w:gridCol w:w="1599"/>
                        </w:tblGrid>
                        <w:tr w:rsidR="0095337B" w:rsidTr="0095337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52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452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1. Доходы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82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дох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11 161 294,49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11 276 492,29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6 102 630,29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6 220 343,34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1 237 550,05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1 275 465,03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1 237 550,05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1 275 465,03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1 232 282,91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1 270 197,89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000 1 01 02020 01 0000 110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930,80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930,80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4 336,34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4 336,34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НАЛОГИ 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СОВОКУПНЫЙ ДОХОД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40 198,00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40 198,00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000 1 05 03000 01 0000 110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40 198,00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40 198,00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40 198,00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40 198,00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4 816 273,24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4 904 630,31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1 381 463,11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1 423 121,97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1 381 463,11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1 423 121,97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3 434 810,13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3 481 508,34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2 446 375,51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2 446 375,51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организаций, обладающих земельным участком, расположенным в границах се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льских 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2 446 375,51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2 446 375,51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988 434,62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1 035 132,83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лиц, обладающих земель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988 434,62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1 035 132,83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8 609,00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8 559,00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Штрафы, неусто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льным банком Российской Федерации, иной организацией, действующей от имени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000 1 16 07000 00 0000 140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8 609,00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8 559,00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Штрафы, неустойки, пени, уплаченные в случае просрочки исполнения поставщиком (подря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дчиком, исполнителем) обязательств, предусмотренных государственным (муниципальным) контрактом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000 1 16 07010 00 0000 140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8 559,00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8 559,00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Штрафы, неустойки, пени, уплаченные в случае просрочки исполнения поставщиком (подрядчиком, 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000 1 16 07010 10 0000 140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8 559,00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8 559,00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штрафы, неустойки, пени, уплаченные 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000 1 16 07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090 00 0000 140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дением) сельского поселения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000 1 16 07090 10 0000 140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5 058 664,20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5 056 148,95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2 515,25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 ОТ ДРУГИХ БЮДЖЕТОВ БЮ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5 001 164,20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5 001 148,95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15,25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000 2 02 10000 00 0000 150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2 877 375,00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2 877 375,00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000 2 02 16001 00 0000 150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2 877 375,00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2 877 375,00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выравни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вание бюджетной обеспеченности из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000 2 02 16001 10 0000 150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2 877 375,00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2 877 375,00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000 2 02 20000 00 0000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1 725 775,20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1 725 759,95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15,25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на закупку контейнеров для раздельного накопления твердых коммунальных отходов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000 2 02 25269 00 0000 150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сельских по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селений на закупку контейнеров для раздельного накопления твердых коммунальных отходов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000 2 02 25269 10 0000 150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на реализацию программ формирования современной городской среды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2 02 25555 00 0000 150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1 666 375,20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1 666 359,95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15,25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сельских поселений на реализацию программ формирования современной городской среды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000 2 02 25555 10 0000 150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1 666 375,20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1 666 359,95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15,25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244 972,00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244 972,00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осуществление первичного воинского учета органами местного самоуправления поселений, муниципальных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и городских округов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244 972,00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244 972,00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244 972,00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244 972,00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000 2 02 40000 00 0000 150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муниципальных обра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зований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сельски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безвозмездные поступления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000 2 07 05000 10 0000 150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ные поступления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000 2 07 05030 10 0000 150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</w:tbl>
                      <w:p w:rsidR="00000000" w:rsidRDefault="00E22177"/>
                    </w:tc>
                  </w:tr>
                </w:tbl>
                <w:p w:rsidR="00000000" w:rsidRDefault="00E22177"/>
              </w:tc>
            </w:tr>
          </w:tbl>
          <w:p w:rsidR="00000000" w:rsidRDefault="00E22177"/>
        </w:tc>
      </w:tr>
    </w:tbl>
    <w:p w:rsidR="00000000" w:rsidRDefault="00E22177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40"/>
            </w:tblGrid>
            <w:tr w:rsidR="0095337B" w:rsidTr="009533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4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59"/>
                          <w:gridCol w:w="580"/>
                          <w:gridCol w:w="2380"/>
                          <w:gridCol w:w="1560"/>
                          <w:gridCol w:w="1560"/>
                          <w:gridCol w:w="1599"/>
                        </w:tblGrid>
                        <w:tr w:rsidR="0095337B" w:rsidTr="0095337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0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5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34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15 379 487,52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10 904 063,69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4 475 423,83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Итого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 всем ГРБС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15 379 487,52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10 904 063,69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4 475 423,83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11 946 937,06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7 482 528,75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4 464 408,31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высшего должностного лица субъе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906 093,01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906 093,01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функционирования высшего должностного лица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906 093,01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906 093,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Высшее должностное лицо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906 093,01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906 093,01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"71100"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906 093,01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906 093,01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"71100"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906 093,01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906 093,01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906 093,01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906 093,01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697 024,43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697 024,43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209 068,58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209 068,58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41 458,00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41 458,00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41 458,00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41 458,00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41 458,00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41 458,00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П1484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41 458,00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41 458,00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41 458,00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41 458,00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41 458,00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45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2 267 022,30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2 267 022,30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осударственная программа Курской области "Защита населения и территорий от чрезвычайных ситуаций, обеспечение пожарной безопасности и безопасности людей на водных объектах"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1 350,00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1 350,00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Подпрограмма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"Снижение рисков и смягчение последствий чрезвычайных ситуаций природного и техногенного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характера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1 350,00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1 350,00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"09101"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эффектив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ного функционирования системы гражданской обороны, защиты населения и территорий от чрезвычайных ситуаций, безопасности людей на водных объектах"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1 350,00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1 350,00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"09101"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Мероприятия, направлен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ные на развитие муниципальной службы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09101С1437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1 350,00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1 350,00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09101С1437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1 350,00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1 350,00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09101С1437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1 350,00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1 350,00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09101С1437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1 350,00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1 350,0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Депутатов Государственной Думы и их  помощников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2 229 872,30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2 229 872,30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Депутаты Государственной Думы и их помощники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2 229 872,30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2 229 872,30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"73100"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2 229 872,30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2 229 872,30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"73100"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2 229 872,30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2 229 872,30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2 229 872,30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2 229 872,30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1 717 400,70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1 717 40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0,70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512 471,60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512 471,60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"77200" \f C</w:instrText>
                              </w:r>
                              <w:r>
                                <w:instrText xml:space="preserve">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осуществление переданных полномочий по организации муниципального финансового контроля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проведения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376 920,76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376 920,76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376 920,76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376 920,76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Аппарат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000 0107 7730000000 000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376 920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,76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376 920,76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"77300"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Подготовка и проведение выборов поселения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77300С1441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376 920,76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376 920,76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"77300"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0107 77300С1441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376 920,76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376 920,76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Специальные расходы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77300С1441 880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376 920,76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376 920,76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Контро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льно-счетной палаты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Контрольно-счетной палаты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"78100"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вный фонд местной администрации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"78100"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100С1403 870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272 565,00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8 082 877,99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3 891 034,68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4 191 843,31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Государственная программа Курской области "Обеспечение доступности приоритетных объектов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 услуг в приоритетных сферах жизнедеятельности инвалидов и других маломобильных групп населения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Федеральные проекты, не входящие в состав национальных проектов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"04201"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"Проведение работ по адаптации областных государственных  учреждений в приоритетных сферах жизнедеятельности в целях беспрепятственного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доступа и обеспечения  доступности оказываемых ими услуг для инвалидов и  других маломобильных групп населения"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"04201"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в области имущественных отношений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4201С1467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04201С1467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04201С1467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04201С1467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"04202"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облас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тных государственных учреждений в приоритетных сферах жизнедеятельности автотранспортом, оборудованным для перевозки инвалидов и маломобильных групп населения"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000 0113 0420200000 000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"04202"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иятия в области земельных отношений в рамках подпрограммы "Проведение муниципальной политики в области имущественных и земельных отношений" муниципальной программы "Управление муниципальным имуществом и земельными ресурсами"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04202С1468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04202С1468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04202С1468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04202С1468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"К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омплексное развитие сельских территорий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000 0113 0800000000 000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"Развитие рынка труда (кадрового потенциала) на сельских территориях"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000 0113 0820000000 000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"08201"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"Содействие занятости сельского населения"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000 0113 0820100000 000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"08201"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Создание условий для развития социальной и инженерной инфраструктуры муници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пальных образований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08201С1417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08201С1417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08201С1417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08201С1417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ской области "Развитие культуры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79 503,46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79 503,46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Федеральные проекты, не входящие в состав национальных проектов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79 503,46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79 503,46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"10201"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"Сохранение и развитие всех видов и жанров искусства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79 503,46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79 503,46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 по формированию и сод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ержанию муниципального архива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10201С1438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79 503,46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79 503,46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10201С1438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79 503,46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79 503,46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10201С1438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79 503,46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79 503,46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10201С1438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79 503,46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79 503,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46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000 0113 1200000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Федеральные проекты, не входящие в состав национальных проектов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"12201"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"Создание условий для 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азвития туризма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мероприятий, направленных на обеспечение правопорядка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0113 12201С1435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Создание комплексной системы мер по профилактике потребления наркотиков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000 0113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12201С1486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12201С1486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12201С1486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12201С1486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функций государственной 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удебной власти на  территории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4 327 212,64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200 915,07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4 126 297,57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аппаратов судов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4 327 212,64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200 915,07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4 126 297,57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"7</w:instrText>
                              </w:r>
                              <w:r>
                                <w:instrText xml:space="preserve">6100"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других (прочих) обязательств органа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4 327 212,64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200 915,07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"76100"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4 126 297,57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164 990,07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164 990,07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164 990,07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164 990,07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164 990,07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164 990,07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Социальные выплаты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гражданам, кроме публичных нормативных социальных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выплат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320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Пособия, компенсации 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0113 76100С1404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4 142 222,57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15 925,00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4 126 297,57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15 925,00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15 925,00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15 925,00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15 925,00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870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4 126 297,57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4 126 297,57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121 777,95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121 777,95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121 777,95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121 777,95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 по распростра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нению официальной информации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121 777,95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121 777,95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121 777,95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121 777,95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121 777,95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121 777,95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121 777,95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121 777,95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Курской областной Думы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3 527 383,94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3 463 838,20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63 545,74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Председатель Курской областной Думы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3 527 383,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94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3 463 838,20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63 545,74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"79100"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3 527 383,94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3 463 838,20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"79100"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63 545,74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2 634 893,64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2 634 893,64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2 634 893,64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2 634 893,64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2 032 974,56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2 032 974,56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601 919,08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601 919,08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872 009,72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808 463,98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63 545,74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872 009,72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808 463,98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63 545,74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293 061,82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286 455,04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6 606,78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443 466,77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443 466,77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247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135 481,13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78 542,17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56 938,96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20 480,58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20 480,58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Исполнение судебных актов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113 79100С1401 830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3 631,58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3 631,58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Исполнение судебных актов Российской Федерации и мировых соглашений по возмещению причиненного вреда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831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3 631,58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3 631,58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79100С1401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13 429,00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13 429,00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0113 79100С1401 852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3 420,00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3 420,00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244 972,00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244 972,00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244 972,00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244 972,0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244 972,00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244 972,00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244 972,00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244 9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244 972,00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244 972,00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244 972,00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244 972,00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244 972,00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244 972,00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188 150,53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188 150,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53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56 821,47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56 821,47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безопасн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33 148,50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33 148,50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Гражданская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арх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ивного дела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Федеральные проекты, входящие в состав национальных проектов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"13102" \f C \l "2"</w:instrText>
                              </w:r>
                              <w:r>
                                <w:instrText xml:space="preserve">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"Осуществление отдельных государственных полномочий Курской области в сфере архивного дела"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000 0309 1310200000 000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"13102"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Отдельные мероприятия в области гражданской обороны,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защиты населения и территорий от чрезвычайных ситуаций, безопасности людей на водных объектах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13102С1460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 0309 13102С1460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13102С1460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13102С1460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Защита населения и территории от чрезвычайных ситуаций природного и техногенного характера, пожарная безопасность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28 148,50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28 148,50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архивного дела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28 148,50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28 148,50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Федеральные проекты, входящие в состав национальных проектов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8 148,50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28 148,50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"13101"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деятельности государственных архивов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28 148,50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28 148,50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рвичных мер пожарной безопасности в границах населенных пунктов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28 148,50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28 148,50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101С1415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28 148,50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28 148,50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закупки товаров, работ и услуг для обеспечения государственных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28 148,50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28 148,50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28 148,50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28 148,50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154 042,00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75 042,00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042,00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функций государственной судебной власти на  территории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000 0409 7600000000 000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75 042,00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75 042,00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аппаратов судов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000 0409 7610000000 000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75 042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75 042,00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"76100"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Дорожное хозяйство (дорожные фонды).Осуществление переданных полномочий от муниципального района сельским поселениям по дорожной деятельности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76100П1424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75 042,00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75 042,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"76100"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76100П1424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75 042,00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75 042,00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76100П1424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75 042,00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75 042,00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76100П1424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75 042,00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75 042,00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вопросы в области национальной экон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омики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промышленности в Курской области и повышение ее конкурентоспособности"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Федеральные проекты, входящие в состав национальных проектов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"15101"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"Стимулирование модернизации и технического перевооружения производственны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 мощностей в промышленном комплексе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условий для развития малого и среднего предпринимательства на территории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0412 15101С1405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внесению в госуда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рственный кадастр недвижимости сведений о границах муниципальных образований и границах населенных пунктов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000 0412 7720013600 000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000 0412 7720013600 200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000 0412 7720013600 240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000 0412 7720013600 244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 по внесению в государственный кадастр недвижимости сведений о границах муниципальных образований и границах населённых пу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77200S3600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Закупка товаров, работ и услуг для обеспечения государственных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77200S3600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Иные закупки товаров,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77200S3600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77200S3600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2 664 178,59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2 654 163,07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10 015,52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капитальному ремонту муниципального жилищ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ного фонда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77200С1430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77200С1430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77200С1430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77200С1430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оустройство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2 654 178,59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2 654 163,07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15,52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"Обеспечение доступным и комфортным жильем и коммунальными услугами граждан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000 0503 0500000000 000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47 653,90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47 653,90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Федеральные проекты, входящие в состав национальных проектов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000 0503 0510000000 000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47 653,90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47 653,90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"05101"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Основное мероприятие "Содействие развитию социальной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инженерной инфраструктуры муниципальных образований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000 0503 0510100000 000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47 653,90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47 653,90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"05101"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в области энергосбережения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05101С1434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47 653,90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47 653,90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05101С1434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47 653,90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47 653,90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05101С1434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47 653,90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47 653,90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05101С1434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47 653,90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47 653,90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"Создание условий для эффекти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вного исполнения полномочий в сфере юстиции"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911 271,57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911 271,57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"Развитие мировой юстиции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911 271,57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911 271,57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"0</w:instrText>
                              </w:r>
                              <w:r>
                                <w:instrText xml:space="preserve">7302"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благоустройству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07302С1433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684 204,49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684 204,49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"07302"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07302С1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433 200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684 204,49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684 204,49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07302С1433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684 204,49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684 204,49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07302С1433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68 039,00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68 039,00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07302С1433 247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616 165,49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616 165,49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"07303"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благоустройству территории города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07303С1433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127 067,08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127 067,08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"07303"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07303С1433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127 067,08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127 067,08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07303С1433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127 067,08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127 067,08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07303С1433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127 067,08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127 067,08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"07304"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организации и содержанию мест захоронения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07304С1457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"07304"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Закупка товаров, работ и услуг для обеспечения государственн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07304С1457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07304С1457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07304С1457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"073G2"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поддержка закупки контейнеров для раздельного накопления твердых коммунальных отходов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3G252690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"073G2"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073G252690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073G252690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073G252690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рамма Курской области по оказанию содействия добровольному переселению в Российскую Федерацию соотечественников, проживающих за рубежом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000 0503 1900000000 000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1 695 253,12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1 695 237,60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15,52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"190F2"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програ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мм формирования современной городской среды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190F255550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1 695 253,12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1 695 237,60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"190F2"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15,52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190F255550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1 695 253,12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1 695 237,60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15,52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190F255550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1 695 253,12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1 695 237,60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15,52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190F255550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1 695 253,12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1 695 237,60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15,52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Культура, кинематография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вопросы в области культуры, кинематографии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здравоохранения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"Профилактика заболеваний и формирование здо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рового образа жизни. Развитие первичной медико-санитарной помощи"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"01101"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"Развитие системы медицинской профилактики неинфекционных заболеваний 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формирование здорового образа жизни"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"01101"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Проведение мероприятий в области культуры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01101С1463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01101С1463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01101С1463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01101С1463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281 209,37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281 209,37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Пенси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онное обеспечение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281 209,37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281 209,37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образования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281 209,37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281 209,37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Федерал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ьные проекты, не входящие в состав национальных проектов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281 209,37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281 209,37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"02201"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"Реализация образовательных программ дополнительного образования и мероприятия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по их развитию"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281 209,37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281 209,37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"02201"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Выплата пенсий за выслугу лет и доплат к пенсиям муниципальных служащих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281 209,37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281 209,37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281 209,37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281 209,37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281 209,37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281 209,37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пенси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312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281 209,37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281 209,37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Массовый спорт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"Комплексное развитие сельских территорий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Подпрограмма "Создание и развитие инфраструктуры 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сельских территориях"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"08301"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Ведомственный проект "Строительство объектов специального и жилищного назначения органов внутренних дел Российской Федерации"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0830100000 000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"08301"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</w:tbl>
                      <w:p w:rsidR="00000000" w:rsidRDefault="00E22177"/>
                    </w:tc>
                  </w:tr>
                </w:tbl>
                <w:p w:rsidR="00000000" w:rsidRDefault="00E22177"/>
              </w:tc>
            </w:tr>
            <w:tr w:rsidR="0095337B" w:rsidTr="009533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2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4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55"/>
                          <w:gridCol w:w="579"/>
                          <w:gridCol w:w="2375"/>
                          <w:gridCol w:w="1559"/>
                          <w:gridCol w:w="1558"/>
                          <w:gridCol w:w="1596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Результат исполнени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я бюджета (дефецит/профицит)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4 218 193,03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372 428,60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</w:tbl>
                      <w:p w:rsidR="00000000" w:rsidRDefault="00E22177"/>
                    </w:tc>
                  </w:tr>
                </w:tbl>
                <w:p w:rsidR="00000000" w:rsidRDefault="00E22177"/>
              </w:tc>
            </w:tr>
          </w:tbl>
          <w:p w:rsidR="00000000" w:rsidRDefault="00E22177"/>
        </w:tc>
      </w:tr>
    </w:tbl>
    <w:p w:rsidR="00000000" w:rsidRDefault="00E22177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40"/>
            </w:tblGrid>
            <w:tr w:rsidR="0095337B" w:rsidTr="009533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68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4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68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59"/>
                          <w:gridCol w:w="580"/>
                          <w:gridCol w:w="2380"/>
                          <w:gridCol w:w="1560"/>
                          <w:gridCol w:w="1560"/>
                          <w:gridCol w:w="1599"/>
                        </w:tblGrid>
                        <w:tr w:rsidR="0095337B" w:rsidTr="0095337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2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424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"10"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"Доходы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"Расходы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"Источники финансирования дефицита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3. Источни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ки финансирования дефицита бюджета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53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4 218 193,03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372 428,60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4 590 621,63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4 218 193,03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372 428,60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"13800"</w:instrText>
                              </w:r>
                              <w:r>
                                <w:instrText xml:space="preserve">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4 590 621,63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11 161 294,49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11 376 032,95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214 738,46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 бю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11 161 294,49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11 376 032,95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"14340"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11 161 294,49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11 376 032,95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"14340" \</w:instrText>
                              </w:r>
                              <w:r>
                                <w:instrText xml:space="preserve">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"14370"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11 161 294,49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11 376 032,95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"14370"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"14670"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11 161 294,49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11 376 032,95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"14670"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15 379 487,52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11 003 604,3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4 375 883,17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15 379 487,52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11 003 604,35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"16020"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15 379 487,52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11 003 604,35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"16020"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"16050"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15 379 487,52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11 003 604,35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"16050"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22177">
                              <w:r>
                                <w:fldChar w:fldCharType="begin"/>
                              </w:r>
                              <w:r>
                                <w:instrText xml:space="preserve"> TC "16350"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15 379 487,52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11 003 604,35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2217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"16350"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000000" w:rsidRDefault="00E22177"/>
                    </w:tc>
                  </w:tr>
                </w:tbl>
                <w:p w:rsidR="00000000" w:rsidRDefault="00E22177"/>
              </w:tc>
            </w:tr>
            <w:tr w:rsidR="0095337B" w:rsidTr="009533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3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858"/>
                    <w:gridCol w:w="882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85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59"/>
                          <w:gridCol w:w="2960"/>
                          <w:gridCol w:w="678"/>
                          <w:gridCol w:w="316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ь)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финансово-экономической службы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управления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Заместител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ь председателя комитета, начальник управления казначейского исполнения бюджета комитета финансов Курской области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2217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E22177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" ___" ________________ 20___ г.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  <w:tc>
                            <w:tcPr>
                              <w:tcW w:w="31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22177"/>
                          </w:tc>
                        </w:tr>
                      </w:tbl>
                      <w:p w:rsidR="00000000" w:rsidRDefault="00E22177"/>
                    </w:tc>
                    <w:tc>
                      <w:tcPr>
                        <w:tcW w:w="882" w:type="dxa"/>
                      </w:tcPr>
                      <w:p w:rsidR="00000000" w:rsidRDefault="00E22177">
                        <w:pPr>
                          <w:pStyle w:val="EmptyLayoutCell"/>
                        </w:pPr>
                      </w:p>
                    </w:tc>
                  </w:tr>
                </w:tbl>
                <w:p w:rsidR="00000000" w:rsidRDefault="00E22177"/>
              </w:tc>
            </w:tr>
          </w:tbl>
          <w:p w:rsidR="00000000" w:rsidRDefault="00E22177"/>
        </w:tc>
      </w:tr>
    </w:tbl>
    <w:p w:rsidR="00000000" w:rsidRDefault="00E2217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10740" w:type="dxa"/>
          </w:tcPr>
          <w:p w:rsidR="00000000" w:rsidRDefault="00E22177">
            <w:pPr>
              <w:pStyle w:val="EmptyLayoutCell"/>
            </w:pPr>
          </w:p>
        </w:tc>
      </w:tr>
    </w:tbl>
    <w:p w:rsidR="00E22177" w:rsidRDefault="00E22177"/>
    <w:sectPr w:rsidR="00E22177">
      <w:headerReference w:type="default" r:id="rId6"/>
      <w:footerReference w:type="default" r:id="rId7"/>
      <w:pgSz w:w="11911" w:h="16832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177" w:rsidRDefault="00E22177">
      <w:r>
        <w:separator/>
      </w:r>
    </w:p>
  </w:endnote>
  <w:endnote w:type="continuationSeparator" w:id="1">
    <w:p w:rsidR="00E22177" w:rsidRDefault="00E22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177" w:rsidRDefault="00E22177">
      <w:r>
        <w:separator/>
      </w:r>
    </w:p>
  </w:footnote>
  <w:footnote w:type="continuationSeparator" w:id="1">
    <w:p w:rsidR="00E22177" w:rsidRDefault="00E22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37B"/>
    <w:rsid w:val="0095337B"/>
    <w:rsid w:val="00E2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7322</Words>
  <Characters>41742</Characters>
  <Application>Microsoft Office Word</Application>
  <DocSecurity>0</DocSecurity>
  <Lines>347</Lines>
  <Paragraphs>97</Paragraphs>
  <ScaleCrop>false</ScaleCrop>
  <Company/>
  <LinksUpToDate>false</LinksUpToDate>
  <CharactersWithSpaces>48967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Сергей Витальевич Финтех ©</dc:creator>
  <cp:lastModifiedBy>User</cp:lastModifiedBy>
  <cp:revision>2</cp:revision>
  <dcterms:created xsi:type="dcterms:W3CDTF">2023-01-26T09:23:00Z</dcterms:created>
  <dcterms:modified xsi:type="dcterms:W3CDTF">2023-01-26T09:23:00Z</dcterms:modified>
</cp:coreProperties>
</file>