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90BC4" w14:textId="60B7E35B" w:rsidR="00E13171" w:rsidRDefault="00E13171" w:rsidP="006843D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99A116C" w14:textId="769B1D45" w:rsidR="001A4343" w:rsidRDefault="001A4343" w:rsidP="006843D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7BED362" w14:textId="77777777" w:rsidR="001A4343" w:rsidRPr="001A4343" w:rsidRDefault="001A4343" w:rsidP="006843D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16E2A6" w14:textId="25B6BF9C" w:rsidR="00546BDE" w:rsidRPr="001A4343" w:rsidRDefault="003207DE" w:rsidP="00252330">
      <w:pPr>
        <w:rPr>
          <w:rFonts w:ascii="Times New Roman" w:hAnsi="Times New Roman" w:cs="Times New Roman"/>
          <w:sz w:val="28"/>
          <w:szCs w:val="28"/>
        </w:rPr>
      </w:pPr>
      <w:r w:rsidRPr="001A4343">
        <w:rPr>
          <w:rStyle w:val="12"/>
          <w:rFonts w:ascii="Times New Roman" w:hAnsi="Times New Roman" w:cs="Times New Roman"/>
          <w:sz w:val="28"/>
          <w:szCs w:val="28"/>
        </w:rPr>
        <w:t xml:space="preserve">        </w:t>
      </w:r>
      <w:r w:rsidR="002110DC" w:rsidRPr="001A4343">
        <w:rPr>
          <w:rStyle w:val="12"/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C47015" w:rsidRPr="001A4343">
        <w:rPr>
          <w:rStyle w:val="12"/>
          <w:rFonts w:ascii="Times New Roman" w:hAnsi="Times New Roman" w:cs="Times New Roman"/>
          <w:sz w:val="28"/>
          <w:szCs w:val="28"/>
        </w:rPr>
        <w:t>Ворошневского</w:t>
      </w:r>
      <w:proofErr w:type="spellEnd"/>
      <w:r w:rsidR="002110DC" w:rsidRPr="001A4343">
        <w:rPr>
          <w:rStyle w:val="12"/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</w:t>
      </w:r>
      <w:r w:rsidR="00DA0A46" w:rsidRPr="001A4343">
        <w:rPr>
          <w:rFonts w:ascii="Times New Roman" w:eastAsia="Times New Roman" w:hAnsi="Times New Roman" w:cs="Times New Roman"/>
          <w:color w:val="000000"/>
          <w:sz w:val="28"/>
          <w:szCs w:val="28"/>
        </w:rPr>
        <w:t>в 202</w:t>
      </w:r>
      <w:r w:rsidR="002E634E" w:rsidRPr="001A434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DA0A46" w:rsidRPr="001A4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</w:t>
      </w:r>
      <w:r w:rsidR="00ED65FE" w:rsidRPr="001A4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реализации муниципальной программы «Формирование современной городской среды на территории МО «</w:t>
      </w:r>
      <w:proofErr w:type="spellStart"/>
      <w:r w:rsidR="00ED65FE" w:rsidRPr="001A4343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Ворошневский</w:t>
      </w:r>
      <w:proofErr w:type="spellEnd"/>
      <w:r w:rsidR="00ED65FE" w:rsidRPr="001A4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сельсовет» Курского района Курской области были</w:t>
      </w:r>
      <w:r w:rsidR="002110DC" w:rsidRPr="001A4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0D15" w:rsidRPr="001A4343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благоустр</w:t>
      </w:r>
      <w:r w:rsidR="00ED65FE" w:rsidRPr="001A4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оенны одна </w:t>
      </w:r>
      <w:r w:rsidR="00C70D15" w:rsidRPr="001A4343">
        <w:rPr>
          <w:rFonts w:ascii="Times New Roman" w:hAnsi="Times New Roman" w:cs="Times New Roman"/>
          <w:sz w:val="28"/>
          <w:szCs w:val="28"/>
        </w:rPr>
        <w:t>общественн</w:t>
      </w:r>
      <w:r w:rsidR="00ED65FE" w:rsidRPr="001A4343">
        <w:rPr>
          <w:rFonts w:ascii="Times New Roman" w:hAnsi="Times New Roman" w:cs="Times New Roman"/>
          <w:sz w:val="28"/>
          <w:szCs w:val="28"/>
        </w:rPr>
        <w:t>ая</w:t>
      </w:r>
      <w:r w:rsidR="00C70D15" w:rsidRPr="001A4343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ED65FE" w:rsidRPr="001A4343">
        <w:rPr>
          <w:rFonts w:ascii="Times New Roman" w:hAnsi="Times New Roman" w:cs="Times New Roman"/>
          <w:sz w:val="28"/>
          <w:szCs w:val="28"/>
        </w:rPr>
        <w:t>я: территория</w:t>
      </w:r>
      <w:r w:rsidR="00C70D15" w:rsidRPr="001A4343">
        <w:rPr>
          <w:rFonts w:ascii="Times New Roman" w:hAnsi="Times New Roman" w:cs="Times New Roman"/>
          <w:sz w:val="28"/>
          <w:szCs w:val="28"/>
        </w:rPr>
        <w:t xml:space="preserve"> кладбища д. </w:t>
      </w:r>
      <w:proofErr w:type="spellStart"/>
      <w:r w:rsidR="00C70D15" w:rsidRPr="001A4343">
        <w:rPr>
          <w:rFonts w:ascii="Times New Roman" w:hAnsi="Times New Roman" w:cs="Times New Roman"/>
          <w:sz w:val="28"/>
          <w:szCs w:val="28"/>
        </w:rPr>
        <w:t>Ворошнево</w:t>
      </w:r>
      <w:proofErr w:type="spellEnd"/>
      <w:r w:rsidR="00C70D15" w:rsidRPr="001A4343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области и </w:t>
      </w:r>
      <w:r w:rsidR="00ED65FE" w:rsidRPr="001A4343">
        <w:rPr>
          <w:rFonts w:ascii="Times New Roman" w:hAnsi="Times New Roman" w:cs="Times New Roman"/>
          <w:sz w:val="28"/>
          <w:szCs w:val="28"/>
        </w:rPr>
        <w:t xml:space="preserve">две дворовые: </w:t>
      </w:r>
      <w:r w:rsidR="00C70D15" w:rsidRPr="001A4343">
        <w:rPr>
          <w:rFonts w:ascii="Times New Roman" w:hAnsi="Times New Roman" w:cs="Times New Roman"/>
          <w:sz w:val="28"/>
          <w:szCs w:val="28"/>
        </w:rPr>
        <w:t xml:space="preserve">благоустройство дворовых территорий д. </w:t>
      </w:r>
      <w:proofErr w:type="spellStart"/>
      <w:r w:rsidR="00C70D15" w:rsidRPr="001A4343">
        <w:rPr>
          <w:rFonts w:ascii="Times New Roman" w:hAnsi="Times New Roman" w:cs="Times New Roman"/>
          <w:sz w:val="28"/>
          <w:szCs w:val="28"/>
        </w:rPr>
        <w:t>Ворошнево</w:t>
      </w:r>
      <w:proofErr w:type="spellEnd"/>
      <w:r w:rsidR="00C70D15" w:rsidRPr="001A4343">
        <w:rPr>
          <w:rFonts w:ascii="Times New Roman" w:hAnsi="Times New Roman" w:cs="Times New Roman"/>
          <w:sz w:val="28"/>
          <w:szCs w:val="28"/>
        </w:rPr>
        <w:t xml:space="preserve"> по ул. Сосновая д.4 и ул. Сосновая д.4а, Курского района Курской области.</w:t>
      </w:r>
      <w:r w:rsidR="00ED65FE" w:rsidRPr="001A4343">
        <w:rPr>
          <w:rFonts w:ascii="Times New Roman" w:hAnsi="Times New Roman" w:cs="Times New Roman"/>
          <w:sz w:val="28"/>
          <w:szCs w:val="28"/>
        </w:rPr>
        <w:t xml:space="preserve">  Работы были выполнены в полном объёме ООО «</w:t>
      </w:r>
      <w:proofErr w:type="spellStart"/>
      <w:r w:rsidR="00ED65FE" w:rsidRPr="001A4343">
        <w:rPr>
          <w:rFonts w:ascii="Times New Roman" w:hAnsi="Times New Roman" w:cs="Times New Roman"/>
          <w:sz w:val="28"/>
          <w:szCs w:val="28"/>
        </w:rPr>
        <w:t>РемДорСтрой</w:t>
      </w:r>
      <w:proofErr w:type="spellEnd"/>
      <w:r w:rsidR="00ED65FE" w:rsidRPr="001A4343">
        <w:rPr>
          <w:rFonts w:ascii="Times New Roman" w:hAnsi="Times New Roman" w:cs="Times New Roman"/>
          <w:sz w:val="28"/>
          <w:szCs w:val="28"/>
        </w:rPr>
        <w:t>» под руководством генерального директора Петрухина Александра Викторовича</w:t>
      </w:r>
      <w:r w:rsidR="00546BDE" w:rsidRPr="001A4343">
        <w:rPr>
          <w:rFonts w:ascii="Times New Roman" w:hAnsi="Times New Roman" w:cs="Times New Roman"/>
          <w:sz w:val="28"/>
          <w:szCs w:val="28"/>
        </w:rPr>
        <w:t xml:space="preserve"> и постоянным контролем со стороны Главы </w:t>
      </w:r>
      <w:proofErr w:type="spellStart"/>
      <w:r w:rsidR="00546BDE" w:rsidRPr="001A4343">
        <w:rPr>
          <w:rFonts w:ascii="Times New Roman" w:hAnsi="Times New Roman" w:cs="Times New Roman"/>
          <w:sz w:val="28"/>
          <w:szCs w:val="28"/>
        </w:rPr>
        <w:t>Ворошневского</w:t>
      </w:r>
      <w:proofErr w:type="spellEnd"/>
      <w:r w:rsidR="00546BDE" w:rsidRPr="001A4343">
        <w:rPr>
          <w:rFonts w:ascii="Times New Roman" w:hAnsi="Times New Roman" w:cs="Times New Roman"/>
          <w:sz w:val="28"/>
          <w:szCs w:val="28"/>
        </w:rPr>
        <w:t xml:space="preserve"> сельсовета Тарасова Никола</w:t>
      </w:r>
      <w:r w:rsidR="001A4343" w:rsidRPr="001A4343">
        <w:rPr>
          <w:rFonts w:ascii="Times New Roman" w:hAnsi="Times New Roman" w:cs="Times New Roman"/>
          <w:sz w:val="28"/>
          <w:szCs w:val="28"/>
        </w:rPr>
        <w:t>я</w:t>
      </w:r>
      <w:r w:rsidR="00546BDE" w:rsidRPr="001A4343">
        <w:rPr>
          <w:rFonts w:ascii="Times New Roman" w:hAnsi="Times New Roman" w:cs="Times New Roman"/>
          <w:sz w:val="28"/>
          <w:szCs w:val="28"/>
        </w:rPr>
        <w:t xml:space="preserve"> Сергеевича.</w:t>
      </w:r>
    </w:p>
    <w:p w14:paraId="20F45827" w14:textId="41E4BA99" w:rsidR="00C44C54" w:rsidRPr="001A4343" w:rsidRDefault="003207DE" w:rsidP="00252330">
      <w:pPr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1A4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2110DC" w:rsidRPr="001A4343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546BDE" w:rsidRPr="001A4343">
        <w:rPr>
          <w:rFonts w:ascii="Times New Roman" w:eastAsia="Times New Roman" w:hAnsi="Times New Roman" w:cs="Times New Roman"/>
          <w:color w:val="000000"/>
          <w:sz w:val="28"/>
          <w:szCs w:val="28"/>
        </w:rPr>
        <w:t>дводя итоги общей работы</w:t>
      </w:r>
      <w:r w:rsidR="002110DC" w:rsidRPr="001A4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6BDE" w:rsidRPr="001A4343">
        <w:rPr>
          <w:rFonts w:ascii="Times New Roman" w:eastAsia="Times New Roman" w:hAnsi="Times New Roman" w:cs="Times New Roman"/>
          <w:color w:val="000000"/>
          <w:sz w:val="28"/>
          <w:szCs w:val="28"/>
        </w:rPr>
        <w:t>по проекту</w:t>
      </w:r>
      <w:r w:rsidR="002110DC" w:rsidRPr="001A4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муниципальной программой </w:t>
      </w:r>
      <w:r w:rsidR="002110DC" w:rsidRPr="001A4343">
        <w:rPr>
          <w:rFonts w:ascii="Times New Roman" w:hAnsi="Times New Roman" w:cs="Times New Roman"/>
          <w:sz w:val="28"/>
          <w:szCs w:val="28"/>
        </w:rPr>
        <w:t>"Формирование современной городской среды на территории муниципального образования «</w:t>
      </w:r>
      <w:proofErr w:type="spellStart"/>
      <w:r w:rsidR="00C47015" w:rsidRPr="001A4343">
        <w:rPr>
          <w:rFonts w:ascii="Times New Roman" w:hAnsi="Times New Roman" w:cs="Times New Roman"/>
          <w:sz w:val="28"/>
          <w:szCs w:val="28"/>
        </w:rPr>
        <w:t>Ворошневский</w:t>
      </w:r>
      <w:proofErr w:type="spellEnd"/>
      <w:r w:rsidR="002110DC" w:rsidRPr="001A4343">
        <w:rPr>
          <w:rFonts w:ascii="Times New Roman" w:hAnsi="Times New Roman" w:cs="Times New Roman"/>
          <w:sz w:val="28"/>
          <w:szCs w:val="28"/>
        </w:rPr>
        <w:t xml:space="preserve"> сельсовет» Курского района Курской области</w:t>
      </w:r>
      <w:r w:rsidR="001A4343" w:rsidRPr="001A4343">
        <w:rPr>
          <w:rFonts w:ascii="Times New Roman" w:hAnsi="Times New Roman" w:cs="Times New Roman"/>
          <w:sz w:val="28"/>
          <w:szCs w:val="28"/>
        </w:rPr>
        <w:t>:</w:t>
      </w:r>
      <w:r w:rsidR="00546BDE" w:rsidRPr="001A4343">
        <w:rPr>
          <w:rFonts w:ascii="Times New Roman" w:hAnsi="Times New Roman" w:cs="Times New Roman"/>
          <w:sz w:val="28"/>
          <w:szCs w:val="28"/>
        </w:rPr>
        <w:t xml:space="preserve"> </w:t>
      </w:r>
      <w:r w:rsidR="00C70D15" w:rsidRPr="001A4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благоустройство </w:t>
      </w:r>
      <w:r w:rsidR="00C70D15" w:rsidRPr="001A4343">
        <w:rPr>
          <w:rFonts w:ascii="Times New Roman" w:hAnsi="Times New Roman" w:cs="Times New Roman"/>
          <w:sz w:val="28"/>
          <w:szCs w:val="28"/>
        </w:rPr>
        <w:t xml:space="preserve">общественной территории кладбища д. </w:t>
      </w:r>
      <w:proofErr w:type="spellStart"/>
      <w:r w:rsidR="00C70D15" w:rsidRPr="001A4343">
        <w:rPr>
          <w:rFonts w:ascii="Times New Roman" w:hAnsi="Times New Roman" w:cs="Times New Roman"/>
          <w:sz w:val="28"/>
          <w:szCs w:val="28"/>
        </w:rPr>
        <w:t>Ворошнево</w:t>
      </w:r>
      <w:proofErr w:type="spellEnd"/>
      <w:r w:rsidR="00C70D15" w:rsidRPr="001A4343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области и благоустройство дворовых территорий д. </w:t>
      </w:r>
      <w:proofErr w:type="spellStart"/>
      <w:r w:rsidR="00C70D15" w:rsidRPr="001A4343">
        <w:rPr>
          <w:rFonts w:ascii="Times New Roman" w:hAnsi="Times New Roman" w:cs="Times New Roman"/>
          <w:sz w:val="28"/>
          <w:szCs w:val="28"/>
        </w:rPr>
        <w:t>Ворошнево</w:t>
      </w:r>
      <w:proofErr w:type="spellEnd"/>
      <w:r w:rsidR="00C70D15" w:rsidRPr="001A4343">
        <w:rPr>
          <w:rFonts w:ascii="Times New Roman" w:hAnsi="Times New Roman" w:cs="Times New Roman"/>
          <w:sz w:val="28"/>
          <w:szCs w:val="28"/>
        </w:rPr>
        <w:t xml:space="preserve"> по ул. Сосновая д.4 и ул. Сосновая д.4а,  Курского района Курской области</w:t>
      </w:r>
      <w:r w:rsidR="00546BDE" w:rsidRPr="001A4343">
        <w:rPr>
          <w:rFonts w:ascii="Times New Roman" w:hAnsi="Times New Roman" w:cs="Times New Roman"/>
          <w:sz w:val="28"/>
          <w:szCs w:val="28"/>
        </w:rPr>
        <w:t xml:space="preserve"> </w:t>
      </w:r>
      <w:r w:rsidR="001A4343" w:rsidRPr="001A4343">
        <w:rPr>
          <w:rFonts w:ascii="Times New Roman" w:hAnsi="Times New Roman" w:cs="Times New Roman"/>
          <w:sz w:val="28"/>
          <w:szCs w:val="28"/>
        </w:rPr>
        <w:t xml:space="preserve">можно отметить, что данная работа </w:t>
      </w:r>
      <w:r w:rsidR="00546BDE" w:rsidRPr="001A4343">
        <w:rPr>
          <w:rFonts w:ascii="Times New Roman" w:hAnsi="Times New Roman" w:cs="Times New Roman"/>
          <w:sz w:val="28"/>
          <w:szCs w:val="28"/>
        </w:rPr>
        <w:t>является</w:t>
      </w:r>
      <w:r w:rsidR="00C44C54" w:rsidRPr="001A434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большой ценностью для об</w:t>
      </w:r>
      <w:r w:rsidR="00C44C54" w:rsidRPr="001A4343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>щественного восприятия проекта и позволяет зафиксировать позитив</w:t>
      </w:r>
      <w:r w:rsidR="00C44C54" w:rsidRPr="001A4343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="00C44C54" w:rsidRPr="001A434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ные изменения, которые произошли в населенном пункте благодаря общим усилиям. </w:t>
      </w:r>
    </w:p>
    <w:p w14:paraId="4EA0492A" w14:textId="60F285CB" w:rsidR="00E13171" w:rsidRPr="001A4343" w:rsidRDefault="00E13171" w:rsidP="00F408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23C285" w14:textId="77777777" w:rsidR="00061D49" w:rsidRPr="001A4343" w:rsidRDefault="00061D49" w:rsidP="00810A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EA6898" w14:textId="773D7165" w:rsidR="00061D49" w:rsidRPr="001A4343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BB67DC" w14:textId="77777777" w:rsidR="00E13171" w:rsidRPr="001A4343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8C3831" w14:textId="0B341DFD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547E68" w14:textId="77777777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81FDA7" w14:textId="696F34C5"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ECA70A" w14:textId="77777777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D10D64" w14:textId="6A485CCE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FB783E" w14:textId="77777777" w:rsidR="008C7952" w:rsidRDefault="008C7952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409DDE" w14:textId="751D329C" w:rsidR="00B47159" w:rsidRDefault="00B4715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F52218" w14:textId="7C2B7A76" w:rsidR="008C7952" w:rsidRDefault="008C7952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29D865" w14:textId="77777777" w:rsidR="00E13171" w:rsidRPr="002110DC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5F8744" w14:textId="77777777" w:rsidR="004E0CF9" w:rsidRDefault="004E0CF9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5ED4F6D2" w14:textId="77777777"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2B0DBC31" w14:textId="77777777"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48F97ED7" w14:textId="77777777"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2683CC2F" w14:textId="77777777"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293CE4E4" w14:textId="77777777"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2025D30D" w14:textId="77777777" w:rsidR="00246235" w:rsidRDefault="00246235"/>
    <w:p w14:paraId="661E537E" w14:textId="77777777" w:rsidR="00FF3924" w:rsidRDefault="00FF3924"/>
    <w:p w14:paraId="3475E456" w14:textId="2946D629" w:rsidR="00246235" w:rsidRDefault="00FC21C0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начала работ:</w:t>
      </w:r>
    </w:p>
    <w:p w14:paraId="1D92BBC3" w14:textId="77777777" w:rsidR="0036361D" w:rsidRDefault="0036361D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C58FBC" w14:textId="77777777" w:rsidR="004E0CF9" w:rsidRDefault="004E0CF9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27E6A2" w14:textId="77777777" w:rsidR="004E0CF9" w:rsidRDefault="004E0CF9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D00F33" w14:textId="77777777" w:rsidR="003907AE" w:rsidRDefault="003907AE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E3FD20" w14:textId="77777777" w:rsidR="003907AE" w:rsidRDefault="003907AE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72C084" w14:textId="2288A706" w:rsidR="003907AE" w:rsidRDefault="0036361D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310F8F" wp14:editId="78C46CA3">
            <wp:extent cx="6480175" cy="3147695"/>
            <wp:effectExtent l="889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EE160" wp14:editId="16614767">
            <wp:extent cx="6480175" cy="3147695"/>
            <wp:effectExtent l="889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890699" wp14:editId="73E7E1C4">
            <wp:extent cx="6480175" cy="3147695"/>
            <wp:effectExtent l="889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F1CFC" wp14:editId="548758AF">
            <wp:extent cx="6480175" cy="3147695"/>
            <wp:effectExtent l="889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97BDB3" wp14:editId="7005E758">
            <wp:extent cx="6480175" cy="3147695"/>
            <wp:effectExtent l="889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540CF" wp14:editId="54100AF8">
            <wp:extent cx="6480175" cy="3147695"/>
            <wp:effectExtent l="889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06696" w14:textId="77777777" w:rsidR="00447468" w:rsidRDefault="00447468" w:rsidP="008672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7C7225" w14:textId="76ECF3D8" w:rsidR="00CF5DAF" w:rsidRDefault="00CF5DAF" w:rsidP="00A956B6">
      <w:pPr>
        <w:pStyle w:val="Default"/>
        <w:jc w:val="center"/>
      </w:pPr>
    </w:p>
    <w:p w14:paraId="1A3420DE" w14:textId="6F7C43C1" w:rsidR="00760A09" w:rsidRDefault="00760A09" w:rsidP="00A956B6">
      <w:pPr>
        <w:pStyle w:val="Default"/>
        <w:jc w:val="center"/>
      </w:pPr>
    </w:p>
    <w:p w14:paraId="0D403442" w14:textId="7321863D" w:rsidR="0036361D" w:rsidRDefault="0036361D" w:rsidP="00A956B6">
      <w:pPr>
        <w:pStyle w:val="Default"/>
        <w:jc w:val="center"/>
      </w:pPr>
    </w:p>
    <w:p w14:paraId="6827D030" w14:textId="5A6AAF5B" w:rsidR="0036361D" w:rsidRDefault="0036361D" w:rsidP="00A956B6">
      <w:pPr>
        <w:pStyle w:val="Default"/>
        <w:jc w:val="center"/>
      </w:pPr>
    </w:p>
    <w:p w14:paraId="49D621CE" w14:textId="36DBBD52" w:rsidR="0036361D" w:rsidRDefault="0036361D" w:rsidP="00A956B6">
      <w:pPr>
        <w:pStyle w:val="Default"/>
        <w:jc w:val="center"/>
      </w:pPr>
    </w:p>
    <w:p w14:paraId="26FAB255" w14:textId="7A981B8D" w:rsidR="0036361D" w:rsidRDefault="0036361D" w:rsidP="00A956B6">
      <w:pPr>
        <w:pStyle w:val="Default"/>
        <w:jc w:val="center"/>
      </w:pPr>
    </w:p>
    <w:p w14:paraId="3865E4A9" w14:textId="38020BB9" w:rsidR="0036361D" w:rsidRDefault="0036361D" w:rsidP="00A956B6">
      <w:pPr>
        <w:pStyle w:val="Default"/>
        <w:jc w:val="center"/>
      </w:pPr>
    </w:p>
    <w:p w14:paraId="41889A5D" w14:textId="3096B9AD" w:rsidR="0036361D" w:rsidRDefault="0036361D" w:rsidP="00A956B6">
      <w:pPr>
        <w:pStyle w:val="Default"/>
        <w:jc w:val="center"/>
      </w:pPr>
    </w:p>
    <w:p w14:paraId="215DFE29" w14:textId="2DEC3C58" w:rsidR="0036361D" w:rsidRDefault="0036361D" w:rsidP="00A956B6">
      <w:pPr>
        <w:pStyle w:val="Default"/>
        <w:jc w:val="center"/>
      </w:pPr>
    </w:p>
    <w:p w14:paraId="5AD3C074" w14:textId="088AFCBC" w:rsidR="0036361D" w:rsidRDefault="0036361D" w:rsidP="00A956B6">
      <w:pPr>
        <w:pStyle w:val="Default"/>
        <w:jc w:val="center"/>
      </w:pPr>
    </w:p>
    <w:p w14:paraId="570E5C90" w14:textId="5D01D6DA" w:rsidR="0036361D" w:rsidRDefault="0036361D" w:rsidP="00A956B6">
      <w:pPr>
        <w:pStyle w:val="Default"/>
        <w:jc w:val="center"/>
      </w:pPr>
    </w:p>
    <w:p w14:paraId="2A9C6188" w14:textId="4C566D4E" w:rsidR="0036361D" w:rsidRDefault="0036361D" w:rsidP="00A956B6">
      <w:pPr>
        <w:pStyle w:val="Default"/>
        <w:jc w:val="center"/>
      </w:pPr>
    </w:p>
    <w:p w14:paraId="2AAC2D71" w14:textId="2A58154E" w:rsidR="0036361D" w:rsidRDefault="0036361D" w:rsidP="00A956B6">
      <w:pPr>
        <w:pStyle w:val="Default"/>
        <w:jc w:val="center"/>
      </w:pPr>
    </w:p>
    <w:p w14:paraId="10360F3B" w14:textId="04F2FF43" w:rsidR="0036361D" w:rsidRDefault="0036361D" w:rsidP="00A956B6">
      <w:pPr>
        <w:pStyle w:val="Default"/>
        <w:jc w:val="center"/>
      </w:pPr>
    </w:p>
    <w:p w14:paraId="793762FC" w14:textId="5CDD5FD9" w:rsidR="0036361D" w:rsidRDefault="0036361D" w:rsidP="00A956B6">
      <w:pPr>
        <w:pStyle w:val="Default"/>
        <w:jc w:val="center"/>
      </w:pPr>
    </w:p>
    <w:p w14:paraId="33B2DCE0" w14:textId="6FD05D6E" w:rsidR="0036361D" w:rsidRDefault="0036361D" w:rsidP="00A956B6">
      <w:pPr>
        <w:pStyle w:val="Default"/>
        <w:jc w:val="center"/>
      </w:pPr>
    </w:p>
    <w:p w14:paraId="279D3FEC" w14:textId="56A9F70E" w:rsidR="0036361D" w:rsidRDefault="0036361D" w:rsidP="00A956B6">
      <w:pPr>
        <w:pStyle w:val="Default"/>
        <w:jc w:val="center"/>
      </w:pPr>
    </w:p>
    <w:p w14:paraId="5177C860" w14:textId="7B4EE11D" w:rsidR="0036361D" w:rsidRDefault="0036361D" w:rsidP="00A956B6">
      <w:pPr>
        <w:pStyle w:val="Default"/>
        <w:jc w:val="center"/>
      </w:pPr>
    </w:p>
    <w:p w14:paraId="1C1F185D" w14:textId="6FF660F4" w:rsidR="0036361D" w:rsidRDefault="0036361D" w:rsidP="00A956B6">
      <w:pPr>
        <w:pStyle w:val="Default"/>
        <w:jc w:val="center"/>
      </w:pPr>
    </w:p>
    <w:p w14:paraId="59F2612F" w14:textId="42871B52" w:rsidR="0036361D" w:rsidRPr="0036361D" w:rsidRDefault="0036361D" w:rsidP="00A956B6">
      <w:pPr>
        <w:pStyle w:val="Default"/>
        <w:jc w:val="center"/>
        <w:rPr>
          <w:sz w:val="28"/>
          <w:szCs w:val="28"/>
        </w:rPr>
      </w:pPr>
    </w:p>
    <w:p w14:paraId="542FEB0F" w14:textId="4B3F29B9" w:rsidR="0036361D" w:rsidRDefault="0036361D" w:rsidP="0036361D">
      <w:pPr>
        <w:pStyle w:val="Default"/>
      </w:pPr>
      <w:r w:rsidRPr="0036361D">
        <w:rPr>
          <w:sz w:val="28"/>
          <w:szCs w:val="28"/>
        </w:rPr>
        <w:t>После завершения работ:</w:t>
      </w:r>
    </w:p>
    <w:p w14:paraId="7EF22353" w14:textId="2A421C44" w:rsidR="0036361D" w:rsidRDefault="0036361D" w:rsidP="00A956B6">
      <w:pPr>
        <w:pStyle w:val="Default"/>
        <w:jc w:val="center"/>
      </w:pPr>
    </w:p>
    <w:p w14:paraId="454332F2" w14:textId="3E064A60" w:rsidR="0036361D" w:rsidRDefault="0036361D" w:rsidP="00A956B6">
      <w:pPr>
        <w:pStyle w:val="Default"/>
        <w:jc w:val="center"/>
      </w:pPr>
    </w:p>
    <w:p w14:paraId="12602443" w14:textId="0D5BDA96" w:rsidR="0036361D" w:rsidRDefault="0036361D" w:rsidP="00A956B6">
      <w:pPr>
        <w:pStyle w:val="Default"/>
        <w:jc w:val="center"/>
      </w:pPr>
    </w:p>
    <w:p w14:paraId="47B49E64" w14:textId="77777777" w:rsidR="0036361D" w:rsidRDefault="0036361D" w:rsidP="00A956B6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2C637EDB" wp14:editId="1D5FE4ED">
            <wp:extent cx="6480175" cy="3147695"/>
            <wp:effectExtent l="8890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65FA5" wp14:editId="3CE88E53">
            <wp:extent cx="6480175" cy="3147695"/>
            <wp:effectExtent l="889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86AAAE" wp14:editId="10F5755F">
            <wp:extent cx="6480175" cy="48602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EB0F79" wp14:editId="57BC4720">
            <wp:extent cx="6480175" cy="48602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80D3A" w14:textId="77777777" w:rsidR="0036361D" w:rsidRDefault="0036361D" w:rsidP="00A956B6">
      <w:pPr>
        <w:pStyle w:val="Default"/>
        <w:jc w:val="center"/>
      </w:pPr>
    </w:p>
    <w:p w14:paraId="514CC36D" w14:textId="77777777" w:rsidR="0036361D" w:rsidRDefault="0036361D" w:rsidP="00A956B6">
      <w:pPr>
        <w:pStyle w:val="Default"/>
        <w:jc w:val="center"/>
      </w:pPr>
    </w:p>
    <w:p w14:paraId="47A8CB77" w14:textId="77777777" w:rsidR="0036361D" w:rsidRDefault="0036361D" w:rsidP="00A956B6">
      <w:pPr>
        <w:pStyle w:val="Default"/>
        <w:jc w:val="center"/>
      </w:pPr>
    </w:p>
    <w:p w14:paraId="571756EC" w14:textId="77777777" w:rsidR="0036361D" w:rsidRDefault="0036361D" w:rsidP="00A956B6">
      <w:pPr>
        <w:pStyle w:val="Default"/>
        <w:jc w:val="center"/>
      </w:pPr>
    </w:p>
    <w:p w14:paraId="68AFE4EF" w14:textId="77777777" w:rsidR="0036361D" w:rsidRDefault="0036361D" w:rsidP="00A956B6">
      <w:pPr>
        <w:pStyle w:val="Default"/>
        <w:jc w:val="center"/>
      </w:pPr>
    </w:p>
    <w:p w14:paraId="644F0E70" w14:textId="230DEAE5" w:rsidR="0036361D" w:rsidRDefault="0036361D" w:rsidP="00A956B6">
      <w:pPr>
        <w:pStyle w:val="Default"/>
        <w:jc w:val="center"/>
      </w:pPr>
      <w:r>
        <w:rPr>
          <w:noProof/>
        </w:rPr>
        <w:drawing>
          <wp:inline distT="0" distB="0" distL="0" distR="0" wp14:anchorId="67F91C18" wp14:editId="4EE228D6">
            <wp:extent cx="6480175" cy="3147695"/>
            <wp:effectExtent l="8890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D6178" w14:textId="33FB7E7B" w:rsidR="0036361D" w:rsidRDefault="0036361D" w:rsidP="00A956B6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67420397" wp14:editId="3A95778D">
            <wp:extent cx="6480175" cy="48602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90AFE3" wp14:editId="41347E27">
            <wp:extent cx="6480175" cy="48602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83F826" wp14:editId="15101E97">
            <wp:extent cx="6480175" cy="3147695"/>
            <wp:effectExtent l="8890" t="0" r="571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89738" wp14:editId="557C20B1">
            <wp:extent cx="6480175" cy="48602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61D" w:rsidSect="00E13171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35"/>
    <w:rsid w:val="000204A6"/>
    <w:rsid w:val="00020B33"/>
    <w:rsid w:val="00034D0B"/>
    <w:rsid w:val="00061D49"/>
    <w:rsid w:val="0014327C"/>
    <w:rsid w:val="00161959"/>
    <w:rsid w:val="0019420C"/>
    <w:rsid w:val="001A4343"/>
    <w:rsid w:val="001D63A3"/>
    <w:rsid w:val="001E37BC"/>
    <w:rsid w:val="001F5C34"/>
    <w:rsid w:val="002110DC"/>
    <w:rsid w:val="00246235"/>
    <w:rsid w:val="0024629A"/>
    <w:rsid w:val="00252330"/>
    <w:rsid w:val="00253297"/>
    <w:rsid w:val="00270317"/>
    <w:rsid w:val="0027069D"/>
    <w:rsid w:val="002707AC"/>
    <w:rsid w:val="002B5A45"/>
    <w:rsid w:val="002B5E79"/>
    <w:rsid w:val="002C10F9"/>
    <w:rsid w:val="002D26F3"/>
    <w:rsid w:val="002E634E"/>
    <w:rsid w:val="00300DFD"/>
    <w:rsid w:val="003145F0"/>
    <w:rsid w:val="003207DE"/>
    <w:rsid w:val="003271E2"/>
    <w:rsid w:val="00346D87"/>
    <w:rsid w:val="0036361D"/>
    <w:rsid w:val="003710F4"/>
    <w:rsid w:val="003907AE"/>
    <w:rsid w:val="003F5927"/>
    <w:rsid w:val="004064B8"/>
    <w:rsid w:val="00440DF0"/>
    <w:rsid w:val="004464A6"/>
    <w:rsid w:val="00447468"/>
    <w:rsid w:val="00463563"/>
    <w:rsid w:val="00482A5F"/>
    <w:rsid w:val="004900EC"/>
    <w:rsid w:val="004D46E3"/>
    <w:rsid w:val="004E0CF9"/>
    <w:rsid w:val="004F17CA"/>
    <w:rsid w:val="004F3D5E"/>
    <w:rsid w:val="00546BDE"/>
    <w:rsid w:val="005B1981"/>
    <w:rsid w:val="0060329A"/>
    <w:rsid w:val="006057E9"/>
    <w:rsid w:val="006204FC"/>
    <w:rsid w:val="00660E8E"/>
    <w:rsid w:val="006843DA"/>
    <w:rsid w:val="006C76B3"/>
    <w:rsid w:val="006D4586"/>
    <w:rsid w:val="006D5B21"/>
    <w:rsid w:val="006E23B8"/>
    <w:rsid w:val="00726EDF"/>
    <w:rsid w:val="00760A09"/>
    <w:rsid w:val="007E079E"/>
    <w:rsid w:val="00810A54"/>
    <w:rsid w:val="00820779"/>
    <w:rsid w:val="00833F32"/>
    <w:rsid w:val="008672FE"/>
    <w:rsid w:val="00885B78"/>
    <w:rsid w:val="00890C14"/>
    <w:rsid w:val="008C7952"/>
    <w:rsid w:val="00951D4F"/>
    <w:rsid w:val="0099082F"/>
    <w:rsid w:val="009B748C"/>
    <w:rsid w:val="009F405D"/>
    <w:rsid w:val="00A16F1B"/>
    <w:rsid w:val="00A41D12"/>
    <w:rsid w:val="00A87E8B"/>
    <w:rsid w:val="00A956B6"/>
    <w:rsid w:val="00AA61D4"/>
    <w:rsid w:val="00AC5742"/>
    <w:rsid w:val="00AE63B8"/>
    <w:rsid w:val="00B3735C"/>
    <w:rsid w:val="00B43AD1"/>
    <w:rsid w:val="00B47159"/>
    <w:rsid w:val="00B92A1B"/>
    <w:rsid w:val="00BC13E8"/>
    <w:rsid w:val="00BF5BC3"/>
    <w:rsid w:val="00C002EE"/>
    <w:rsid w:val="00C44C54"/>
    <w:rsid w:val="00C47015"/>
    <w:rsid w:val="00C70D15"/>
    <w:rsid w:val="00C93AA0"/>
    <w:rsid w:val="00CF3AC3"/>
    <w:rsid w:val="00CF5DAF"/>
    <w:rsid w:val="00D508FC"/>
    <w:rsid w:val="00D71A72"/>
    <w:rsid w:val="00D87355"/>
    <w:rsid w:val="00DA0A46"/>
    <w:rsid w:val="00DA5A05"/>
    <w:rsid w:val="00DB7998"/>
    <w:rsid w:val="00DF5F36"/>
    <w:rsid w:val="00DF7204"/>
    <w:rsid w:val="00E12469"/>
    <w:rsid w:val="00E13171"/>
    <w:rsid w:val="00E93E21"/>
    <w:rsid w:val="00EA0C16"/>
    <w:rsid w:val="00ED65FE"/>
    <w:rsid w:val="00EF2E02"/>
    <w:rsid w:val="00EF6122"/>
    <w:rsid w:val="00F4087B"/>
    <w:rsid w:val="00FC21C0"/>
    <w:rsid w:val="00FD0B88"/>
    <w:rsid w:val="00FF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81117"/>
  <w15:docId w15:val="{E23CD76F-FEDE-45A3-AACA-32C5F55E3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07AC"/>
  </w:style>
  <w:style w:type="paragraph" w:styleId="1">
    <w:name w:val="heading 1"/>
    <w:basedOn w:val="a"/>
    <w:next w:val="a"/>
    <w:link w:val="10"/>
    <w:uiPriority w:val="9"/>
    <w:qFormat/>
    <w:rsid w:val="002523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523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523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2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rsid w:val="00447468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uiPriority w:val="99"/>
    <w:rsid w:val="00447468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 Знак1"/>
    <w:basedOn w:val="a0"/>
    <w:link w:val="a5"/>
    <w:uiPriority w:val="99"/>
    <w:rsid w:val="0044746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5">
    <w:name w:val="Body Text"/>
    <w:basedOn w:val="a"/>
    <w:link w:val="11"/>
    <w:uiPriority w:val="99"/>
    <w:rsid w:val="00447468"/>
    <w:pPr>
      <w:widowControl w:val="0"/>
      <w:shd w:val="clear" w:color="auto" w:fill="FFFFFF"/>
      <w:spacing w:before="300" w:after="420" w:line="240" w:lineRule="exact"/>
    </w:pPr>
    <w:rPr>
      <w:rFonts w:ascii="Times New Roman" w:hAnsi="Times New Roman" w:cs="Times New Roman"/>
      <w:sz w:val="27"/>
      <w:szCs w:val="27"/>
    </w:rPr>
  </w:style>
  <w:style w:type="character" w:customStyle="1" w:styleId="a6">
    <w:name w:val="Основной текст Знак"/>
    <w:basedOn w:val="a0"/>
    <w:uiPriority w:val="99"/>
    <w:semiHidden/>
    <w:rsid w:val="00447468"/>
  </w:style>
  <w:style w:type="character" w:customStyle="1" w:styleId="31">
    <w:name w:val="Основной текст (3)_"/>
    <w:basedOn w:val="a0"/>
    <w:link w:val="310"/>
    <w:uiPriority w:val="99"/>
    <w:rsid w:val="0044746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2">
    <w:name w:val="Основной текст (3)"/>
    <w:basedOn w:val="31"/>
    <w:uiPriority w:val="99"/>
    <w:rsid w:val="00447468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a7">
    <w:name w:val="Основной текст + Полужирный"/>
    <w:basedOn w:val="11"/>
    <w:uiPriority w:val="99"/>
    <w:rsid w:val="0044746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Подпись к таблице (2)_"/>
    <w:basedOn w:val="a0"/>
    <w:link w:val="24"/>
    <w:uiPriority w:val="99"/>
    <w:rsid w:val="00447468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8">
    <w:name w:val="Подпись к таблице_"/>
    <w:basedOn w:val="a0"/>
    <w:link w:val="a9"/>
    <w:uiPriority w:val="99"/>
    <w:rsid w:val="0044746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447468"/>
    <w:pPr>
      <w:widowControl w:val="0"/>
      <w:shd w:val="clear" w:color="auto" w:fill="FFFFFF"/>
      <w:spacing w:after="300" w:line="240" w:lineRule="exact"/>
      <w:jc w:val="center"/>
    </w:pPr>
    <w:rPr>
      <w:rFonts w:ascii="Times New Roman" w:hAnsi="Times New Roman" w:cs="Times New Roman"/>
      <w:sz w:val="23"/>
      <w:szCs w:val="23"/>
    </w:rPr>
  </w:style>
  <w:style w:type="paragraph" w:customStyle="1" w:styleId="310">
    <w:name w:val="Основной текст (3)1"/>
    <w:basedOn w:val="a"/>
    <w:link w:val="31"/>
    <w:uiPriority w:val="99"/>
    <w:rsid w:val="00447468"/>
    <w:pPr>
      <w:widowControl w:val="0"/>
      <w:shd w:val="clear" w:color="auto" w:fill="FFFFFF"/>
      <w:spacing w:after="0" w:line="235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4">
    <w:name w:val="Подпись к таблице (2)"/>
    <w:basedOn w:val="a"/>
    <w:link w:val="23"/>
    <w:uiPriority w:val="99"/>
    <w:rsid w:val="00447468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19"/>
      <w:szCs w:val="19"/>
    </w:rPr>
  </w:style>
  <w:style w:type="paragraph" w:customStyle="1" w:styleId="a9">
    <w:name w:val="Подпись к таблице"/>
    <w:basedOn w:val="a"/>
    <w:link w:val="a8"/>
    <w:uiPriority w:val="99"/>
    <w:rsid w:val="00447468"/>
    <w:pPr>
      <w:widowControl w:val="0"/>
      <w:shd w:val="clear" w:color="auto" w:fill="FFFFFF"/>
      <w:spacing w:after="0" w:line="235" w:lineRule="exact"/>
      <w:jc w:val="center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4474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4746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447468"/>
    <w:rPr>
      <w:rFonts w:ascii="Courier New" w:eastAsia="Times New Roman" w:hAnsi="Courier New" w:cs="Courier New"/>
      <w:color w:val="000000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44746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447468"/>
    <w:rPr>
      <w:rFonts w:ascii="Courier New" w:eastAsia="Times New Roman" w:hAnsi="Courier New" w:cs="Courier New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47468"/>
    <w:pPr>
      <w:widowControl w:val="0"/>
      <w:spacing w:after="0" w:line="240" w:lineRule="auto"/>
    </w:pPr>
    <w:rPr>
      <w:rFonts w:ascii="Tahoma" w:eastAsia="Times New Roman" w:hAnsi="Tahoma" w:cs="Tahoma"/>
      <w:color w:val="000000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47468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12">
    <w:name w:val="Основной шрифт абзаца1"/>
    <w:rsid w:val="002110DC"/>
  </w:style>
  <w:style w:type="paragraph" w:styleId="af0">
    <w:name w:val="No Spacing"/>
    <w:uiPriority w:val="1"/>
    <w:qFormat/>
    <w:rsid w:val="0025233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5233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5233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5233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2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12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ОДА.МС МКУ</cp:lastModifiedBy>
  <cp:revision>44</cp:revision>
  <cp:lastPrinted>2020-06-17T12:07:00Z</cp:lastPrinted>
  <dcterms:created xsi:type="dcterms:W3CDTF">2021-09-09T13:04:00Z</dcterms:created>
  <dcterms:modified xsi:type="dcterms:W3CDTF">2022-12-14T07:06:00Z</dcterms:modified>
</cp:coreProperties>
</file>