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152F" w14:textId="77777777"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14:paraId="475B7248" w14:textId="77777777"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ВОРОШНЕВСКОГО СЕЛЬСОВЕТА</w:t>
      </w:r>
    </w:p>
    <w:p w14:paraId="1A3C1591" w14:textId="77777777"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0E141440" w14:textId="77777777" w:rsidR="00A97A14" w:rsidRDefault="00A97A14" w:rsidP="00A97A14">
      <w:pPr>
        <w:rPr>
          <w:rFonts w:ascii="Times New Roman" w:hAnsi="Times New Roman" w:cs="Times New Roman"/>
          <w:b/>
          <w:sz w:val="28"/>
          <w:szCs w:val="28"/>
        </w:rPr>
      </w:pPr>
    </w:p>
    <w:p w14:paraId="3359940C" w14:textId="77777777" w:rsidR="00A97A14" w:rsidRDefault="00A97A14" w:rsidP="00A97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E915E10" w14:textId="77777777" w:rsidR="00A97A14" w:rsidRDefault="00A97A14" w:rsidP="00A97A14">
      <w:pPr>
        <w:rPr>
          <w:rFonts w:ascii="Times New Roman" w:hAnsi="Times New Roman" w:cs="Times New Roman"/>
          <w:b/>
          <w:sz w:val="28"/>
          <w:szCs w:val="28"/>
        </w:rPr>
      </w:pPr>
    </w:p>
    <w:p w14:paraId="79D24D26" w14:textId="2EAA12A3" w:rsidR="00A97A14" w:rsidRDefault="00A97A14" w:rsidP="00A97A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F4E5C">
        <w:rPr>
          <w:rFonts w:ascii="Times New Roman" w:hAnsi="Times New Roman" w:cs="Times New Roman"/>
          <w:b/>
          <w:sz w:val="28"/>
          <w:szCs w:val="28"/>
        </w:rPr>
        <w:t>08</w:t>
      </w:r>
      <w:r w:rsidR="002E71B4">
        <w:rPr>
          <w:rFonts w:ascii="Times New Roman" w:hAnsi="Times New Roman" w:cs="Times New Roman"/>
          <w:b/>
          <w:sz w:val="28"/>
          <w:szCs w:val="28"/>
        </w:rPr>
        <w:t>.</w:t>
      </w:r>
      <w:r w:rsidR="0020774F">
        <w:rPr>
          <w:rFonts w:ascii="Times New Roman" w:hAnsi="Times New Roman" w:cs="Times New Roman"/>
          <w:b/>
          <w:sz w:val="28"/>
          <w:szCs w:val="28"/>
        </w:rPr>
        <w:t>1</w:t>
      </w:r>
      <w:r w:rsidR="002E71B4">
        <w:rPr>
          <w:rFonts w:ascii="Times New Roman" w:hAnsi="Times New Roman" w:cs="Times New Roman"/>
          <w:b/>
          <w:sz w:val="28"/>
          <w:szCs w:val="28"/>
        </w:rPr>
        <w:t>1</w:t>
      </w:r>
      <w:r w:rsidR="0020774F">
        <w:rPr>
          <w:rFonts w:ascii="Times New Roman" w:hAnsi="Times New Roman" w:cs="Times New Roman"/>
          <w:b/>
          <w:sz w:val="28"/>
          <w:szCs w:val="28"/>
        </w:rPr>
        <w:t>.</w:t>
      </w:r>
      <w:r w:rsidR="00AF7A28">
        <w:rPr>
          <w:rFonts w:ascii="Times New Roman" w:hAnsi="Times New Roman" w:cs="Times New Roman"/>
          <w:b/>
          <w:sz w:val="28"/>
          <w:szCs w:val="28"/>
        </w:rPr>
        <w:t>202</w:t>
      </w:r>
      <w:r w:rsidR="002E71B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</w:t>
      </w:r>
      <w:r w:rsidR="00AF4E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AF4E5C">
        <w:rPr>
          <w:rFonts w:ascii="Times New Roman" w:hAnsi="Times New Roman" w:cs="Times New Roman"/>
          <w:b/>
          <w:sz w:val="28"/>
          <w:szCs w:val="28"/>
        </w:rPr>
        <w:t xml:space="preserve"> 11-7-2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E693A2" w14:textId="77777777" w:rsidR="00A97A14" w:rsidRDefault="00A97A14" w:rsidP="00A97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д.Ворошнево</w:t>
      </w:r>
    </w:p>
    <w:p w14:paraId="0FBA65D4" w14:textId="77777777" w:rsidR="00A97A14" w:rsidRDefault="00A97A14" w:rsidP="00D94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доведении до сведения Собрания депутатов отчета </w:t>
      </w:r>
    </w:p>
    <w:p w14:paraId="7CE11D6D" w14:textId="77777777" w:rsidR="00A97A14" w:rsidRDefault="00A97A14" w:rsidP="00D94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МО «Ворошневский сельсовет»</w:t>
      </w:r>
    </w:p>
    <w:p w14:paraId="6332CD44" w14:textId="520C120F" w:rsidR="00A97A14" w:rsidRDefault="00A97A14" w:rsidP="00D940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C5B19">
        <w:rPr>
          <w:rFonts w:ascii="Times New Roman" w:hAnsi="Times New Roman" w:cs="Times New Roman"/>
          <w:sz w:val="28"/>
          <w:szCs w:val="28"/>
        </w:rPr>
        <w:t xml:space="preserve"> </w:t>
      </w:r>
      <w:r w:rsidR="00CC4721">
        <w:rPr>
          <w:rFonts w:ascii="Times New Roman" w:hAnsi="Times New Roman" w:cs="Times New Roman"/>
          <w:sz w:val="28"/>
          <w:szCs w:val="28"/>
        </w:rPr>
        <w:t>9 месяцев</w:t>
      </w:r>
      <w:r w:rsidR="00E50825">
        <w:rPr>
          <w:rFonts w:ascii="Times New Roman" w:hAnsi="Times New Roman" w:cs="Times New Roman"/>
          <w:sz w:val="28"/>
          <w:szCs w:val="28"/>
        </w:rPr>
        <w:t xml:space="preserve"> 20</w:t>
      </w:r>
      <w:r w:rsidR="00D94051">
        <w:rPr>
          <w:rFonts w:ascii="Times New Roman" w:hAnsi="Times New Roman" w:cs="Times New Roman"/>
          <w:sz w:val="28"/>
          <w:szCs w:val="28"/>
        </w:rPr>
        <w:t>2</w:t>
      </w:r>
      <w:r w:rsidR="002E71B4">
        <w:rPr>
          <w:rFonts w:ascii="Times New Roman" w:hAnsi="Times New Roman" w:cs="Times New Roman"/>
          <w:sz w:val="28"/>
          <w:szCs w:val="28"/>
        </w:rPr>
        <w:t>2</w:t>
      </w:r>
      <w:r w:rsidR="00E5082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EF98E7C" w14:textId="77777777" w:rsidR="00D94051" w:rsidRDefault="00D94051" w:rsidP="00D9405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DBEA4A" w14:textId="56AE977D" w:rsidR="00A97A14" w:rsidRDefault="00A97A14" w:rsidP="00A9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E5C">
        <w:rPr>
          <w:rFonts w:ascii="Times New Roman" w:hAnsi="Times New Roman" w:cs="Times New Roman"/>
          <w:sz w:val="28"/>
          <w:szCs w:val="28"/>
        </w:rPr>
        <w:t>Руководствуясь 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Уставом муниципального образования «Ворошневский сельсовет» Курского района Курской </w:t>
      </w:r>
      <w:r w:rsidR="00AF4E5C">
        <w:rPr>
          <w:rFonts w:ascii="Times New Roman" w:hAnsi="Times New Roman" w:cs="Times New Roman"/>
          <w:sz w:val="28"/>
          <w:szCs w:val="28"/>
        </w:rPr>
        <w:t>области,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депутатов Ворошневского сельсовета Курского района Курской области  </w:t>
      </w:r>
    </w:p>
    <w:p w14:paraId="2DB7D80C" w14:textId="77777777" w:rsidR="00A97A14" w:rsidRDefault="00A97A14" w:rsidP="00A97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14:paraId="00E822EC" w14:textId="77777777" w:rsidR="00E50825" w:rsidRPr="00E50825" w:rsidRDefault="00A97A14" w:rsidP="00E508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0825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50825" w:rsidRPr="00E50825">
        <w:rPr>
          <w:rFonts w:ascii="Times New Roman" w:hAnsi="Times New Roman" w:cs="Times New Roman"/>
          <w:sz w:val="28"/>
          <w:szCs w:val="28"/>
        </w:rPr>
        <w:t>:</w:t>
      </w:r>
    </w:p>
    <w:p w14:paraId="5563C01A" w14:textId="45BCA17D" w:rsidR="000B3E62" w:rsidRDefault="00CC4721" w:rsidP="000B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0825" w:rsidRPr="0003408B">
        <w:rPr>
          <w:rFonts w:ascii="Times New Roman" w:hAnsi="Times New Roman" w:cs="Times New Roman"/>
          <w:sz w:val="28"/>
          <w:szCs w:val="28"/>
        </w:rPr>
        <w:t>-</w:t>
      </w:r>
      <w:r w:rsidR="0003408B">
        <w:rPr>
          <w:rFonts w:ascii="Times New Roman" w:hAnsi="Times New Roman" w:cs="Times New Roman"/>
          <w:sz w:val="28"/>
          <w:szCs w:val="28"/>
        </w:rPr>
        <w:t xml:space="preserve"> 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МО «Ворошневский сельсовет» Курского района Курской области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20</w:t>
      </w:r>
      <w:r w:rsidR="00D94051">
        <w:rPr>
          <w:rFonts w:ascii="Times New Roman" w:hAnsi="Times New Roman" w:cs="Times New Roman"/>
          <w:sz w:val="28"/>
          <w:szCs w:val="28"/>
        </w:rPr>
        <w:t>2</w:t>
      </w:r>
      <w:r w:rsidR="002E71B4">
        <w:rPr>
          <w:rFonts w:ascii="Times New Roman" w:hAnsi="Times New Roman" w:cs="Times New Roman"/>
          <w:sz w:val="28"/>
          <w:szCs w:val="28"/>
        </w:rPr>
        <w:t>2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E7AB5" w:rsidRPr="004B3D9D">
        <w:rPr>
          <w:rFonts w:ascii="Times New Roman" w:hAnsi="Times New Roman" w:cs="Times New Roman"/>
          <w:sz w:val="28"/>
          <w:szCs w:val="28"/>
        </w:rPr>
        <w:t>по</w:t>
      </w:r>
      <w:r w:rsidR="000B3E62">
        <w:rPr>
          <w:rFonts w:ascii="Times New Roman" w:hAnsi="Times New Roman" w:cs="Times New Roman"/>
          <w:sz w:val="28"/>
          <w:szCs w:val="28"/>
        </w:rPr>
        <w:t xml:space="preserve"> </w:t>
      </w:r>
      <w:r w:rsidR="002E71B4">
        <w:rPr>
          <w:rFonts w:ascii="Times New Roman" w:hAnsi="Times New Roman" w:cs="Times New Roman"/>
          <w:sz w:val="28"/>
          <w:szCs w:val="28"/>
        </w:rPr>
        <w:t>доходам 7 426 513,62</w:t>
      </w:r>
      <w:r>
        <w:rPr>
          <w:rFonts w:ascii="Times New Roman" w:hAnsi="Times New Roman" w:cs="Times New Roman"/>
          <w:sz w:val="28"/>
          <w:szCs w:val="28"/>
        </w:rPr>
        <w:t xml:space="preserve"> рублей, по расходам </w:t>
      </w:r>
      <w:r w:rsidR="002E71B4">
        <w:rPr>
          <w:rFonts w:ascii="Times New Roman" w:hAnsi="Times New Roman" w:cs="Times New Roman"/>
          <w:sz w:val="28"/>
          <w:szCs w:val="28"/>
        </w:rPr>
        <w:t>8 453 754,94</w:t>
      </w:r>
      <w:r>
        <w:rPr>
          <w:rFonts w:ascii="Times New Roman" w:hAnsi="Times New Roman" w:cs="Times New Roman"/>
          <w:sz w:val="28"/>
          <w:szCs w:val="28"/>
        </w:rPr>
        <w:t xml:space="preserve"> рублей, с дефицитом </w:t>
      </w:r>
      <w:r w:rsidR="002E71B4">
        <w:rPr>
          <w:rFonts w:ascii="Times New Roman" w:hAnsi="Times New Roman" w:cs="Times New Roman"/>
          <w:sz w:val="28"/>
          <w:szCs w:val="28"/>
        </w:rPr>
        <w:t>бюджета 1 027 241,32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0B3E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C0F908" w14:textId="5FA64BF0" w:rsidR="00A97A14" w:rsidRPr="0003408B" w:rsidRDefault="00E50825" w:rsidP="00E5082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08B">
        <w:rPr>
          <w:rFonts w:ascii="Times New Roman" w:hAnsi="Times New Roman" w:cs="Times New Roman"/>
          <w:sz w:val="28"/>
          <w:szCs w:val="28"/>
        </w:rPr>
        <w:t>- о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тчет об исполнении местного бюджета за </w:t>
      </w:r>
      <w:r w:rsidR="00CC4721">
        <w:rPr>
          <w:rFonts w:ascii="Times New Roman" w:hAnsi="Times New Roman" w:cs="Times New Roman"/>
          <w:sz w:val="28"/>
          <w:szCs w:val="28"/>
        </w:rPr>
        <w:t>9 месяцев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20</w:t>
      </w:r>
      <w:r w:rsidR="00D94051">
        <w:rPr>
          <w:rFonts w:ascii="Times New Roman" w:hAnsi="Times New Roman" w:cs="Times New Roman"/>
          <w:sz w:val="28"/>
          <w:szCs w:val="28"/>
        </w:rPr>
        <w:t>2</w:t>
      </w:r>
      <w:r w:rsidR="002E71B4">
        <w:rPr>
          <w:rFonts w:ascii="Times New Roman" w:hAnsi="Times New Roman" w:cs="Times New Roman"/>
          <w:sz w:val="28"/>
          <w:szCs w:val="28"/>
        </w:rPr>
        <w:t>2</w:t>
      </w:r>
      <w:r w:rsidR="00A97A14" w:rsidRPr="0003408B">
        <w:rPr>
          <w:rFonts w:ascii="Times New Roman" w:hAnsi="Times New Roman" w:cs="Times New Roman"/>
          <w:sz w:val="28"/>
          <w:szCs w:val="28"/>
        </w:rPr>
        <w:t xml:space="preserve"> года в полном объеме размещен на официальном сайте Ворошневского сельсовета Курского района Курской области.</w:t>
      </w:r>
    </w:p>
    <w:p w14:paraId="4A1E72D6" w14:textId="47F87AAE" w:rsidR="00A97A14" w:rsidRDefault="00E50825" w:rsidP="00A97A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A14">
        <w:rPr>
          <w:rFonts w:ascii="Times New Roman" w:hAnsi="Times New Roman" w:cs="Times New Roman"/>
          <w:sz w:val="28"/>
          <w:szCs w:val="28"/>
        </w:rPr>
        <w:t xml:space="preserve">.  Решение вступает в </w:t>
      </w:r>
      <w:r w:rsidR="002E71B4">
        <w:rPr>
          <w:rFonts w:ascii="Times New Roman" w:hAnsi="Times New Roman" w:cs="Times New Roman"/>
          <w:sz w:val="28"/>
          <w:szCs w:val="28"/>
        </w:rPr>
        <w:t>силу со</w:t>
      </w:r>
      <w:r w:rsidR="00A97A14">
        <w:rPr>
          <w:rFonts w:ascii="Times New Roman" w:hAnsi="Times New Roman" w:cs="Times New Roman"/>
          <w:sz w:val="28"/>
          <w:szCs w:val="28"/>
        </w:rPr>
        <w:t xml:space="preserve"> </w:t>
      </w:r>
      <w:r w:rsidR="002E71B4">
        <w:rPr>
          <w:rFonts w:ascii="Times New Roman" w:hAnsi="Times New Roman" w:cs="Times New Roman"/>
          <w:sz w:val="28"/>
          <w:szCs w:val="28"/>
        </w:rPr>
        <w:t>дня подписания</w:t>
      </w:r>
      <w:r w:rsidR="00A97A14">
        <w:rPr>
          <w:rFonts w:ascii="Times New Roman" w:hAnsi="Times New Roman" w:cs="Times New Roman"/>
          <w:sz w:val="28"/>
          <w:szCs w:val="28"/>
        </w:rPr>
        <w:t>.</w:t>
      </w:r>
    </w:p>
    <w:p w14:paraId="0D2847CC" w14:textId="77777777" w:rsidR="00E50825" w:rsidRDefault="00E50825" w:rsidP="00A97A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571E98" w14:textId="77777777" w:rsidR="00A97A14" w:rsidRDefault="00A97A14" w:rsidP="0003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723DA3FA" w14:textId="77777777" w:rsidR="00A97A14" w:rsidRDefault="00A97A14" w:rsidP="0003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Ворошневского сельсовета Курского района    </w:t>
      </w:r>
      <w:r w:rsidR="000340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К.Н.Вялых</w:t>
      </w:r>
    </w:p>
    <w:p w14:paraId="41C8AA34" w14:textId="77777777" w:rsidR="0003408B" w:rsidRDefault="0003408B" w:rsidP="00034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365472" w14:textId="77777777" w:rsidR="00E740AB" w:rsidRDefault="00A97A14" w:rsidP="00E5082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Ворошневского сельсовета                              </w:t>
      </w:r>
      <w:r w:rsidR="000340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Н.С.Тарасов</w:t>
      </w:r>
    </w:p>
    <w:sectPr w:rsidR="00E740AB" w:rsidSect="00D940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2338"/>
    <w:multiLevelType w:val="hybridMultilevel"/>
    <w:tmpl w:val="AAD0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14"/>
    <w:rsid w:val="0003408B"/>
    <w:rsid w:val="000B3E62"/>
    <w:rsid w:val="00117069"/>
    <w:rsid w:val="001250E9"/>
    <w:rsid w:val="001C5B19"/>
    <w:rsid w:val="0020774F"/>
    <w:rsid w:val="00281072"/>
    <w:rsid w:val="002E71B4"/>
    <w:rsid w:val="0052424E"/>
    <w:rsid w:val="006D1F97"/>
    <w:rsid w:val="00A97A14"/>
    <w:rsid w:val="00AE7AB5"/>
    <w:rsid w:val="00AF4E5C"/>
    <w:rsid w:val="00AF7A28"/>
    <w:rsid w:val="00BE4D94"/>
    <w:rsid w:val="00CC4721"/>
    <w:rsid w:val="00D94051"/>
    <w:rsid w:val="00DF1EF6"/>
    <w:rsid w:val="00E50825"/>
    <w:rsid w:val="00E7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5760"/>
  <w15:docId w15:val="{9126DD76-2734-4088-9793-4DE75198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C1FA-2207-48C7-9661-DA2668DC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4</cp:revision>
  <cp:lastPrinted>2021-10-19T12:38:00Z</cp:lastPrinted>
  <dcterms:created xsi:type="dcterms:W3CDTF">2021-10-19T12:40:00Z</dcterms:created>
  <dcterms:modified xsi:type="dcterms:W3CDTF">2022-11-21T09:48:00Z</dcterms:modified>
</cp:coreProperties>
</file>