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999A" w14:textId="77777777" w:rsidR="00BD7D2F" w:rsidRDefault="00BD7D2F" w:rsidP="00815374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14:paraId="4EAB740A" w14:textId="03FF15E5" w:rsidR="00815374" w:rsidRPr="00664D5A" w:rsidRDefault="00DF1FF7" w:rsidP="00815374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>
        <w:rPr>
          <w:rStyle w:val="1"/>
          <w:rFonts w:ascii="Times New Roman" w:hAnsi="Times New Roman"/>
          <w:b/>
          <w:sz w:val="32"/>
          <w:szCs w:val="32"/>
        </w:rPr>
        <w:t xml:space="preserve">АДМИНИСТРАЦИЯ </w:t>
      </w:r>
      <w:r w:rsidR="002E2756">
        <w:rPr>
          <w:rStyle w:val="1"/>
          <w:rFonts w:ascii="Times New Roman" w:hAnsi="Times New Roman"/>
          <w:b/>
          <w:sz w:val="32"/>
          <w:szCs w:val="32"/>
        </w:rPr>
        <w:t xml:space="preserve">ВОРОШНЕВСКОГО </w:t>
      </w:r>
      <w:r w:rsidR="00815374" w:rsidRPr="00664D5A">
        <w:rPr>
          <w:rStyle w:val="1"/>
          <w:rFonts w:ascii="Times New Roman" w:hAnsi="Times New Roman"/>
          <w:b/>
          <w:sz w:val="32"/>
          <w:szCs w:val="32"/>
        </w:rPr>
        <w:t>СЕЛЬСОВЕТА</w:t>
      </w:r>
    </w:p>
    <w:p w14:paraId="228F8C76" w14:textId="36DD7D05" w:rsidR="00815374" w:rsidRPr="00664D5A" w:rsidRDefault="00815374" w:rsidP="00815374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664D5A">
        <w:rPr>
          <w:rStyle w:val="1"/>
          <w:rFonts w:ascii="Times New Roman" w:hAnsi="Times New Roman"/>
          <w:b/>
          <w:sz w:val="32"/>
          <w:szCs w:val="32"/>
        </w:rPr>
        <w:t>КУРСКОГО РАЙОНА</w:t>
      </w:r>
      <w:r w:rsidR="00DF1FF7">
        <w:rPr>
          <w:rStyle w:val="1"/>
          <w:rFonts w:ascii="Times New Roman" w:hAnsi="Times New Roman"/>
          <w:b/>
          <w:sz w:val="32"/>
          <w:szCs w:val="32"/>
        </w:rPr>
        <w:t xml:space="preserve"> КУРСКОЙ ОБЛАСТИ</w:t>
      </w:r>
    </w:p>
    <w:p w14:paraId="096A2004" w14:textId="77777777" w:rsidR="00815374" w:rsidRPr="00664D5A" w:rsidRDefault="00815374" w:rsidP="00815374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14:paraId="475ADF97" w14:textId="77777777" w:rsidR="00815374" w:rsidRPr="00664D5A" w:rsidRDefault="00815374" w:rsidP="00815374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664D5A">
        <w:rPr>
          <w:rStyle w:val="1"/>
          <w:rFonts w:ascii="Times New Roman" w:hAnsi="Times New Roman"/>
          <w:b/>
          <w:sz w:val="32"/>
          <w:szCs w:val="32"/>
        </w:rPr>
        <w:t>ПОСТАНОВЛЕНИЕ</w:t>
      </w:r>
    </w:p>
    <w:p w14:paraId="04408F28" w14:textId="77777777" w:rsidR="00815374" w:rsidRPr="00664D5A" w:rsidRDefault="00815374" w:rsidP="00815374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14:paraId="3BC0A934" w14:textId="6E2B938E" w:rsidR="00815374" w:rsidRPr="00664D5A" w:rsidRDefault="00815374" w:rsidP="00815374">
      <w:pPr>
        <w:pStyle w:val="10"/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64D5A">
        <w:rPr>
          <w:rStyle w:val="1"/>
          <w:rFonts w:ascii="Times New Roman" w:hAnsi="Times New Roman"/>
          <w:b/>
          <w:sz w:val="32"/>
          <w:szCs w:val="32"/>
        </w:rPr>
        <w:t xml:space="preserve">от </w:t>
      </w:r>
      <w:r w:rsidR="00BD7D2F">
        <w:rPr>
          <w:rStyle w:val="1"/>
          <w:rFonts w:ascii="Times New Roman" w:hAnsi="Times New Roman"/>
          <w:b/>
          <w:sz w:val="32"/>
          <w:szCs w:val="32"/>
        </w:rPr>
        <w:t xml:space="preserve">02 ноября </w:t>
      </w:r>
      <w:r>
        <w:rPr>
          <w:rStyle w:val="1"/>
          <w:rFonts w:ascii="Times New Roman" w:hAnsi="Times New Roman"/>
          <w:b/>
          <w:sz w:val="32"/>
          <w:szCs w:val="32"/>
        </w:rPr>
        <w:t xml:space="preserve"> 2022</w:t>
      </w:r>
      <w:r w:rsidR="00DF1FF7">
        <w:rPr>
          <w:rStyle w:val="1"/>
          <w:rFonts w:ascii="Times New Roman" w:hAnsi="Times New Roman"/>
          <w:b/>
          <w:sz w:val="32"/>
          <w:szCs w:val="32"/>
        </w:rPr>
        <w:t xml:space="preserve"> г.</w:t>
      </w:r>
      <w:r w:rsidRPr="00664D5A">
        <w:rPr>
          <w:rStyle w:val="1"/>
          <w:rFonts w:ascii="Times New Roman" w:hAnsi="Times New Roman"/>
          <w:b/>
          <w:sz w:val="32"/>
          <w:szCs w:val="32"/>
        </w:rPr>
        <w:t xml:space="preserve"> </w:t>
      </w:r>
      <w:r w:rsidR="00DF1FF7">
        <w:rPr>
          <w:rStyle w:val="1"/>
          <w:rFonts w:ascii="Times New Roman" w:hAnsi="Times New Roman"/>
          <w:b/>
          <w:sz w:val="32"/>
          <w:szCs w:val="32"/>
        </w:rPr>
        <w:t xml:space="preserve"> </w:t>
      </w:r>
      <w:r w:rsidRPr="00664D5A">
        <w:rPr>
          <w:rStyle w:val="1"/>
          <w:rFonts w:ascii="Times New Roman" w:hAnsi="Times New Roman"/>
          <w:b/>
          <w:sz w:val="32"/>
          <w:szCs w:val="32"/>
        </w:rPr>
        <w:t>№</w:t>
      </w:r>
      <w:r w:rsidR="00BD7D2F">
        <w:rPr>
          <w:rStyle w:val="1"/>
          <w:rFonts w:ascii="Times New Roman" w:hAnsi="Times New Roman"/>
          <w:b/>
          <w:sz w:val="32"/>
          <w:szCs w:val="32"/>
        </w:rPr>
        <w:t xml:space="preserve"> 114</w:t>
      </w:r>
    </w:p>
    <w:p w14:paraId="69280827" w14:textId="4DF1EF41" w:rsidR="00815374" w:rsidRPr="00664D5A" w:rsidRDefault="00815374" w:rsidP="00815374">
      <w:pPr>
        <w:pStyle w:val="ConsPlusTitle"/>
        <w:tabs>
          <w:tab w:val="left" w:pos="426"/>
        </w:tabs>
        <w:spacing w:before="120"/>
        <w:ind w:left="567"/>
        <w:jc w:val="center"/>
        <w:rPr>
          <w:sz w:val="32"/>
          <w:szCs w:val="32"/>
        </w:rPr>
      </w:pPr>
      <w:r w:rsidRPr="00664D5A">
        <w:rPr>
          <w:sz w:val="32"/>
          <w:szCs w:val="32"/>
        </w:rPr>
        <w:t xml:space="preserve">Об утверждении Программы профилактики рисков             причинения вреда (ущерба) охраняемым законом ценностям по муниципальному контролю в сфере благоустройства на территории </w:t>
      </w:r>
      <w:r w:rsidR="00E05589" w:rsidRPr="00E05589">
        <w:rPr>
          <w:sz w:val="32"/>
          <w:szCs w:val="32"/>
        </w:rPr>
        <w:t>муниципального образования "</w:t>
      </w:r>
      <w:r w:rsidR="002E2756">
        <w:rPr>
          <w:sz w:val="32"/>
          <w:szCs w:val="32"/>
        </w:rPr>
        <w:t xml:space="preserve">Ворошневский </w:t>
      </w:r>
      <w:r w:rsidR="00E05589" w:rsidRPr="00E05589">
        <w:rPr>
          <w:sz w:val="32"/>
          <w:szCs w:val="32"/>
        </w:rPr>
        <w:t xml:space="preserve"> сельсовет" Курского района Курской области </w:t>
      </w:r>
      <w:r>
        <w:rPr>
          <w:sz w:val="32"/>
          <w:szCs w:val="32"/>
        </w:rPr>
        <w:t>на 2023</w:t>
      </w:r>
      <w:r w:rsidRPr="00664D5A">
        <w:rPr>
          <w:sz w:val="32"/>
          <w:szCs w:val="32"/>
        </w:rPr>
        <w:t xml:space="preserve"> год</w:t>
      </w:r>
    </w:p>
    <w:p w14:paraId="3FCDBF52" w14:textId="55866202" w:rsidR="00815374" w:rsidRPr="00664D5A" w:rsidRDefault="00815374" w:rsidP="00815374">
      <w:pPr>
        <w:pStyle w:val="a3"/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664D5A">
        <w:rPr>
          <w:sz w:val="28"/>
          <w:szCs w:val="28"/>
        </w:rPr>
        <w:t xml:space="preserve">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 закона от 06.10.2003 № 131-ФЗ «Об общих принципах организации местного самоуправления в Российской Федерации», Администрация </w:t>
      </w:r>
      <w:r w:rsidR="002E2756">
        <w:rPr>
          <w:sz w:val="28"/>
          <w:szCs w:val="28"/>
        </w:rPr>
        <w:t xml:space="preserve">Ворошневского </w:t>
      </w:r>
      <w:r w:rsidRPr="00664D5A">
        <w:rPr>
          <w:sz w:val="28"/>
          <w:szCs w:val="28"/>
        </w:rPr>
        <w:t>сельсовета Курского района Курской области</w:t>
      </w:r>
      <w:r w:rsidRPr="00664D5A">
        <w:rPr>
          <w:b/>
          <w:bCs/>
          <w:sz w:val="28"/>
          <w:szCs w:val="28"/>
        </w:rPr>
        <w:t xml:space="preserve">                                </w:t>
      </w:r>
    </w:p>
    <w:p w14:paraId="53318FFE" w14:textId="77777777" w:rsidR="00815374" w:rsidRPr="00DF1FF7" w:rsidRDefault="00815374" w:rsidP="002E2756">
      <w:pPr>
        <w:pStyle w:val="a3"/>
        <w:shd w:val="clear" w:color="auto" w:fill="FFFFFF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ПОСТАНОВЛЯЕТ:</w:t>
      </w:r>
    </w:p>
    <w:p w14:paraId="2F6DEFFF" w14:textId="4F0E2EE0" w:rsidR="00815374" w:rsidRPr="00664D5A" w:rsidRDefault="00815374" w:rsidP="00815374">
      <w:pPr>
        <w:pStyle w:val="a3"/>
        <w:shd w:val="clear" w:color="auto" w:fill="FFFFFF"/>
        <w:ind w:firstLine="567"/>
        <w:jc w:val="both"/>
        <w:rPr>
          <w:bCs/>
          <w:sz w:val="28"/>
          <w:szCs w:val="28"/>
        </w:rPr>
      </w:pPr>
      <w:r w:rsidRPr="00664D5A">
        <w:rPr>
          <w:bCs/>
          <w:sz w:val="28"/>
          <w:szCs w:val="28"/>
        </w:rPr>
        <w:t xml:space="preserve"> 1.</w:t>
      </w:r>
      <w:r w:rsidR="00D96535">
        <w:rPr>
          <w:bCs/>
          <w:sz w:val="28"/>
          <w:szCs w:val="28"/>
        </w:rPr>
        <w:t xml:space="preserve"> </w:t>
      </w:r>
      <w:r w:rsidRPr="00664D5A">
        <w:rPr>
          <w:bCs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05589" w:rsidRPr="00E05589">
        <w:rPr>
          <w:bCs/>
          <w:sz w:val="28"/>
          <w:szCs w:val="28"/>
        </w:rPr>
        <w:t>муниципального образования "</w:t>
      </w:r>
      <w:r w:rsidR="002E2756">
        <w:rPr>
          <w:bCs/>
          <w:sz w:val="28"/>
          <w:szCs w:val="28"/>
        </w:rPr>
        <w:t>Ворошневский</w:t>
      </w:r>
      <w:r w:rsidR="00E05589" w:rsidRPr="00E05589">
        <w:rPr>
          <w:bCs/>
          <w:sz w:val="28"/>
          <w:szCs w:val="28"/>
        </w:rPr>
        <w:t xml:space="preserve"> сельсовет" Курского района Курской области </w:t>
      </w:r>
      <w:r>
        <w:rPr>
          <w:bCs/>
          <w:sz w:val="28"/>
          <w:szCs w:val="28"/>
        </w:rPr>
        <w:t>на 2023</w:t>
      </w:r>
      <w:r w:rsidRPr="00664D5A">
        <w:rPr>
          <w:bCs/>
          <w:sz w:val="28"/>
          <w:szCs w:val="28"/>
        </w:rPr>
        <w:t xml:space="preserve"> год.</w:t>
      </w:r>
    </w:p>
    <w:p w14:paraId="279CD29E" w14:textId="70137E77" w:rsidR="00815374" w:rsidRPr="00664D5A" w:rsidRDefault="00815374" w:rsidP="00815374">
      <w:pPr>
        <w:pStyle w:val="a3"/>
        <w:shd w:val="clear" w:color="auto" w:fill="FFFFFF"/>
        <w:ind w:firstLine="567"/>
        <w:jc w:val="both"/>
        <w:rPr>
          <w:bCs/>
          <w:sz w:val="28"/>
          <w:szCs w:val="28"/>
        </w:rPr>
      </w:pPr>
      <w:r w:rsidRPr="00664D5A">
        <w:rPr>
          <w:bCs/>
          <w:sz w:val="28"/>
          <w:szCs w:val="28"/>
        </w:rPr>
        <w:t xml:space="preserve">2. </w:t>
      </w:r>
      <w:r w:rsidR="00D96535">
        <w:rPr>
          <w:bCs/>
          <w:sz w:val="28"/>
          <w:szCs w:val="28"/>
        </w:rPr>
        <w:t xml:space="preserve">    </w:t>
      </w:r>
      <w:r w:rsidRPr="00664D5A">
        <w:rPr>
          <w:bCs/>
          <w:sz w:val="28"/>
          <w:szCs w:val="28"/>
        </w:rPr>
        <w:t xml:space="preserve">Контроль за исполнением постановления оставляю за собой. </w:t>
      </w:r>
    </w:p>
    <w:p w14:paraId="4648CE17" w14:textId="67579793" w:rsidR="00815374" w:rsidRPr="00664D5A" w:rsidRDefault="00815374" w:rsidP="00815374">
      <w:pPr>
        <w:pStyle w:val="a3"/>
        <w:shd w:val="clear" w:color="auto" w:fill="FFFFFF"/>
        <w:ind w:firstLine="567"/>
        <w:jc w:val="both"/>
        <w:rPr>
          <w:bCs/>
          <w:sz w:val="28"/>
          <w:szCs w:val="28"/>
        </w:rPr>
      </w:pPr>
      <w:r w:rsidRPr="00664D5A">
        <w:rPr>
          <w:bCs/>
          <w:sz w:val="28"/>
          <w:szCs w:val="28"/>
        </w:rPr>
        <w:t xml:space="preserve">3. Настоящее постановление вступает в силу со дня подписания и подлежит </w:t>
      </w:r>
      <w:r w:rsidR="00A8174D" w:rsidRPr="00664D5A">
        <w:rPr>
          <w:bCs/>
          <w:sz w:val="28"/>
          <w:szCs w:val="28"/>
        </w:rPr>
        <w:t>размещению на официальном сайте муниципального образования «</w:t>
      </w:r>
      <w:r w:rsidR="00A8174D">
        <w:rPr>
          <w:bCs/>
          <w:sz w:val="28"/>
          <w:szCs w:val="28"/>
        </w:rPr>
        <w:t xml:space="preserve">Ворошневский </w:t>
      </w:r>
      <w:r w:rsidR="00A8174D" w:rsidRPr="00664D5A">
        <w:rPr>
          <w:bCs/>
          <w:sz w:val="28"/>
          <w:szCs w:val="28"/>
        </w:rPr>
        <w:t>сельсовет» Курского района Курской области в сети «Интернет».</w:t>
      </w:r>
    </w:p>
    <w:p w14:paraId="7D707F5B" w14:textId="01D80486" w:rsidR="00815374" w:rsidRPr="00664D5A" w:rsidRDefault="00815374" w:rsidP="00815374">
      <w:pPr>
        <w:pStyle w:val="a3"/>
        <w:shd w:val="clear" w:color="auto" w:fill="FFFFFF"/>
        <w:rPr>
          <w:bCs/>
          <w:sz w:val="28"/>
          <w:szCs w:val="28"/>
        </w:rPr>
      </w:pPr>
      <w:r w:rsidRPr="00664D5A">
        <w:rPr>
          <w:bCs/>
          <w:sz w:val="28"/>
          <w:szCs w:val="28"/>
        </w:rPr>
        <w:t xml:space="preserve">Глава </w:t>
      </w:r>
      <w:r w:rsidR="002E2756">
        <w:rPr>
          <w:bCs/>
          <w:sz w:val="28"/>
          <w:szCs w:val="28"/>
        </w:rPr>
        <w:t xml:space="preserve">Ворошневского </w:t>
      </w:r>
      <w:r w:rsidRPr="00664D5A">
        <w:rPr>
          <w:bCs/>
          <w:sz w:val="28"/>
          <w:szCs w:val="28"/>
        </w:rPr>
        <w:t xml:space="preserve">сельсовета                                                                                Курского района                                                                                  </w:t>
      </w:r>
      <w:r w:rsidR="002E2756">
        <w:rPr>
          <w:bCs/>
          <w:sz w:val="28"/>
          <w:szCs w:val="28"/>
        </w:rPr>
        <w:t>Н.С. Тарасов</w:t>
      </w:r>
    </w:p>
    <w:p w14:paraId="79B908E0" w14:textId="77777777" w:rsidR="002E2756" w:rsidRDefault="002E2756" w:rsidP="00815374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Cs/>
          <w:lang w:eastAsia="en-US"/>
        </w:rPr>
      </w:pPr>
    </w:p>
    <w:p w14:paraId="67684EA4" w14:textId="77777777" w:rsidR="00A9023F" w:rsidRDefault="00A9023F" w:rsidP="00815374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Cs/>
          <w:lang w:eastAsia="en-US"/>
        </w:rPr>
      </w:pPr>
    </w:p>
    <w:p w14:paraId="6B58C64A" w14:textId="77777777" w:rsidR="00A9023F" w:rsidRDefault="00A9023F" w:rsidP="00815374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Cs/>
          <w:lang w:eastAsia="en-US"/>
        </w:rPr>
      </w:pPr>
    </w:p>
    <w:p w14:paraId="2D07D607" w14:textId="77777777" w:rsidR="00BD7D2F" w:rsidRDefault="00BD7D2F" w:rsidP="00815374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Cs/>
          <w:lang w:eastAsia="en-US"/>
        </w:rPr>
      </w:pPr>
    </w:p>
    <w:p w14:paraId="3ED59B32" w14:textId="77777777" w:rsidR="00A8174D" w:rsidRDefault="00A8174D" w:rsidP="00815374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Cs/>
          <w:lang w:eastAsia="en-US"/>
        </w:rPr>
      </w:pPr>
    </w:p>
    <w:p w14:paraId="5FD2D159" w14:textId="611D5F15" w:rsidR="00815374" w:rsidRPr="00664D5A" w:rsidRDefault="00815374" w:rsidP="00815374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Cs/>
          <w:lang w:eastAsia="en-US"/>
        </w:rPr>
      </w:pPr>
      <w:r w:rsidRPr="00664D5A">
        <w:rPr>
          <w:rFonts w:ascii="Times New Roman" w:eastAsia="Calibri" w:hAnsi="Times New Roman" w:cs="Times New Roman"/>
          <w:bCs/>
          <w:lang w:eastAsia="en-US"/>
        </w:rPr>
        <w:t xml:space="preserve">Приложение </w:t>
      </w:r>
    </w:p>
    <w:p w14:paraId="35B636F3" w14:textId="64901233" w:rsidR="00815374" w:rsidRPr="00664D5A" w:rsidRDefault="00815374" w:rsidP="00815374">
      <w:pPr>
        <w:tabs>
          <w:tab w:val="left" w:pos="10773"/>
        </w:tabs>
        <w:ind w:left="5103"/>
        <w:jc w:val="right"/>
        <w:rPr>
          <w:rFonts w:ascii="Times New Roman" w:hAnsi="Times New Roman" w:cs="Times New Roman"/>
        </w:rPr>
      </w:pPr>
      <w:r w:rsidRPr="00664D5A">
        <w:rPr>
          <w:rFonts w:ascii="Times New Roman" w:hAnsi="Times New Roman" w:cs="Times New Roman"/>
        </w:rPr>
        <w:t xml:space="preserve">к постановлению Администрации </w:t>
      </w:r>
      <w:r w:rsidR="002E2756">
        <w:rPr>
          <w:rFonts w:ascii="Times New Roman" w:hAnsi="Times New Roman" w:cs="Times New Roman"/>
        </w:rPr>
        <w:t xml:space="preserve">Ворошневского </w:t>
      </w:r>
      <w:r w:rsidRPr="00664D5A">
        <w:rPr>
          <w:rFonts w:ascii="Times New Roman" w:hAnsi="Times New Roman" w:cs="Times New Roman"/>
        </w:rPr>
        <w:t>сельсовета</w:t>
      </w:r>
    </w:p>
    <w:p w14:paraId="2A66C62B" w14:textId="77777777" w:rsidR="00815374" w:rsidRPr="00664D5A" w:rsidRDefault="00815374" w:rsidP="00815374">
      <w:pPr>
        <w:tabs>
          <w:tab w:val="left" w:pos="10773"/>
        </w:tabs>
        <w:ind w:left="5103"/>
        <w:jc w:val="right"/>
        <w:rPr>
          <w:rFonts w:ascii="Times New Roman" w:hAnsi="Times New Roman" w:cs="Times New Roman"/>
        </w:rPr>
      </w:pPr>
      <w:r w:rsidRPr="00664D5A">
        <w:rPr>
          <w:rFonts w:ascii="Times New Roman" w:hAnsi="Times New Roman" w:cs="Times New Roman"/>
        </w:rPr>
        <w:t>Курского района</w:t>
      </w:r>
    </w:p>
    <w:p w14:paraId="43CD3ACF" w14:textId="0B8796EC" w:rsidR="00815374" w:rsidRPr="00664D5A" w:rsidRDefault="00815374" w:rsidP="00815374">
      <w:pPr>
        <w:tabs>
          <w:tab w:val="left" w:pos="10773"/>
        </w:tabs>
        <w:ind w:left="5103"/>
        <w:jc w:val="right"/>
        <w:rPr>
          <w:rFonts w:ascii="Times New Roman" w:hAnsi="Times New Roman" w:cs="Times New Roman"/>
        </w:rPr>
      </w:pPr>
      <w:r w:rsidRPr="00664D5A">
        <w:rPr>
          <w:rFonts w:ascii="Times New Roman" w:hAnsi="Times New Roman" w:cs="Times New Roman"/>
        </w:rPr>
        <w:t xml:space="preserve">от </w:t>
      </w:r>
      <w:r w:rsidR="00BD7D2F">
        <w:rPr>
          <w:rFonts w:ascii="Times New Roman" w:hAnsi="Times New Roman" w:cs="Times New Roman"/>
        </w:rPr>
        <w:t>02.11.</w:t>
      </w:r>
      <w:r>
        <w:rPr>
          <w:rFonts w:ascii="Times New Roman" w:hAnsi="Times New Roman" w:cs="Times New Roman"/>
        </w:rPr>
        <w:t>2022</w:t>
      </w:r>
      <w:r w:rsidRPr="00664D5A">
        <w:rPr>
          <w:rFonts w:ascii="Times New Roman" w:hAnsi="Times New Roman" w:cs="Times New Roman"/>
        </w:rPr>
        <w:t xml:space="preserve"> № </w:t>
      </w:r>
      <w:r w:rsidR="00BD7D2F">
        <w:rPr>
          <w:rFonts w:ascii="Times New Roman" w:hAnsi="Times New Roman" w:cs="Times New Roman"/>
        </w:rPr>
        <w:t>114</w:t>
      </w:r>
    </w:p>
    <w:p w14:paraId="3355F336" w14:textId="77777777" w:rsidR="00815374" w:rsidRPr="00664D5A" w:rsidRDefault="00815374" w:rsidP="00815374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Cs/>
          <w:lang w:eastAsia="en-US"/>
        </w:rPr>
      </w:pPr>
    </w:p>
    <w:p w14:paraId="03603A8F" w14:textId="77777777" w:rsidR="00815374" w:rsidRPr="00664D5A" w:rsidRDefault="00815374" w:rsidP="00815374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4D5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ПРОГРАММА </w:t>
      </w:r>
    </w:p>
    <w:p w14:paraId="1DB32E8F" w14:textId="10D20815" w:rsidR="00815374" w:rsidRPr="00664D5A" w:rsidRDefault="00815374" w:rsidP="00815374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4D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сфере благоустройства </w:t>
      </w:r>
      <w:r w:rsidR="00E05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территории </w:t>
      </w:r>
      <w:r w:rsidR="00E05589" w:rsidRPr="00E05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 "</w:t>
      </w:r>
      <w:r w:rsidR="002E27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Ворошневский </w:t>
      </w:r>
      <w:r w:rsidR="00E05589" w:rsidRPr="00E05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сельсовет" Курского района Курской области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2023</w:t>
      </w:r>
      <w:r w:rsidRPr="00664D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14:paraId="7E0DD6AC" w14:textId="77777777" w:rsidR="00815374" w:rsidRPr="00664D5A" w:rsidRDefault="00815374" w:rsidP="00815374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3F1838F" w14:textId="77777777" w:rsidR="00815374" w:rsidRPr="00664D5A" w:rsidRDefault="00815374" w:rsidP="0081537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64D5A">
        <w:rPr>
          <w:rFonts w:ascii="Times New Roman" w:hAnsi="Times New Roman" w:cs="Times New Roman"/>
          <w:b/>
          <w:sz w:val="28"/>
          <w:szCs w:val="28"/>
          <w:lang w:eastAsia="en-US"/>
        </w:rPr>
        <w:t>Паспорт программы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815374" w:rsidRPr="00664D5A" w14:paraId="35287FDE" w14:textId="77777777" w:rsidTr="00D21B65">
        <w:tc>
          <w:tcPr>
            <w:tcW w:w="2802" w:type="dxa"/>
            <w:shd w:val="clear" w:color="auto" w:fill="auto"/>
          </w:tcPr>
          <w:p w14:paraId="1351078D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520" w:type="dxa"/>
            <w:shd w:val="clear" w:color="auto" w:fill="auto"/>
          </w:tcPr>
          <w:p w14:paraId="269B76C7" w14:textId="3759408D"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</w:t>
            </w:r>
            <w:r w:rsidR="00E05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территории </w:t>
            </w:r>
            <w:r w:rsidR="00E05589" w:rsidRPr="005C2EA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</w:t>
            </w:r>
            <w:r w:rsidR="002E2756">
              <w:rPr>
                <w:rFonts w:ascii="Times New Roman" w:hAnsi="Times New Roman" w:cs="Times New Roman"/>
                <w:sz w:val="24"/>
                <w:szCs w:val="24"/>
              </w:rPr>
              <w:t>Ворошневский</w:t>
            </w:r>
            <w:r w:rsidR="00E05589" w:rsidRPr="005C2EA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Курского района Курской области 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(далее – программа профилактики)</w:t>
            </w:r>
          </w:p>
        </w:tc>
      </w:tr>
      <w:tr w:rsidR="00815374" w:rsidRPr="00664D5A" w14:paraId="3A11927C" w14:textId="77777777" w:rsidTr="00D21B65">
        <w:tc>
          <w:tcPr>
            <w:tcW w:w="2802" w:type="dxa"/>
            <w:shd w:val="clear" w:color="auto" w:fill="auto"/>
          </w:tcPr>
          <w:p w14:paraId="6DBE3DBD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520" w:type="dxa"/>
            <w:shd w:val="clear" w:color="auto" w:fill="auto"/>
          </w:tcPr>
          <w:p w14:paraId="3653708D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</w:t>
            </w:r>
            <w:r w:rsidRPr="00664D5A">
              <w:rPr>
                <w:rFonts w:ascii="Times New Roman" w:eastAsia="Calibri" w:hAnsi="Times New Roman" w:cs="Times New Roman"/>
                <w:spacing w:val="345"/>
                <w:sz w:val="24"/>
                <w:szCs w:val="24"/>
                <w:lang w:eastAsia="en-US"/>
              </w:rPr>
              <w:t>н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64D5A">
              <w:rPr>
                <w:rFonts w:ascii="Times New Roman" w:eastAsia="Calibri" w:hAnsi="Times New Roman" w:cs="Times New Roman"/>
                <w:spacing w:val="345"/>
                <w:sz w:val="24"/>
                <w:szCs w:val="24"/>
                <w:lang w:eastAsia="en-US"/>
              </w:rPr>
              <w:t>т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31.07.202</w:t>
            </w:r>
            <w:r w:rsidRPr="00664D5A">
              <w:rPr>
                <w:rFonts w:ascii="Times New Roman" w:eastAsia="Calibri" w:hAnsi="Times New Roman" w:cs="Times New Roman"/>
                <w:spacing w:val="345"/>
                <w:sz w:val="24"/>
                <w:szCs w:val="24"/>
                <w:lang w:eastAsia="en-US"/>
              </w:rPr>
              <w:t>0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248-Ф</w:t>
            </w:r>
            <w:r w:rsidRPr="00664D5A">
              <w:rPr>
                <w:rFonts w:ascii="Times New Roman" w:eastAsia="Calibri" w:hAnsi="Times New Roman" w:cs="Times New Roman"/>
                <w:spacing w:val="345"/>
                <w:sz w:val="24"/>
                <w:szCs w:val="24"/>
                <w:lang w:eastAsia="en-US"/>
              </w:rPr>
              <w:t xml:space="preserve"> 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 государственном контрол</w:t>
            </w:r>
            <w:r w:rsidRPr="00664D5A">
              <w:rPr>
                <w:rFonts w:ascii="Times New Roman" w:eastAsia="Calibri" w:hAnsi="Times New Roman" w:cs="Times New Roman"/>
                <w:spacing w:val="67"/>
                <w:sz w:val="24"/>
                <w:szCs w:val="24"/>
                <w:lang w:eastAsia="en-US"/>
              </w:rPr>
              <w:t>е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(надзоре</w:t>
            </w:r>
            <w:r w:rsidRPr="00664D5A">
              <w:rPr>
                <w:rFonts w:ascii="Times New Roman" w:eastAsia="Calibri" w:hAnsi="Times New Roman" w:cs="Times New Roman"/>
                <w:spacing w:val="67"/>
                <w:sz w:val="24"/>
                <w:szCs w:val="24"/>
                <w:lang w:eastAsia="en-US"/>
              </w:rPr>
              <w:t xml:space="preserve">) и 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</w:t>
            </w:r>
            <w:r w:rsidRPr="00664D5A">
              <w:rPr>
                <w:rFonts w:ascii="Times New Roman" w:eastAsia="Calibri" w:hAnsi="Times New Roman" w:cs="Times New Roman"/>
                <w:spacing w:val="67"/>
                <w:sz w:val="24"/>
                <w:szCs w:val="24"/>
                <w:lang w:eastAsia="en-US"/>
              </w:rPr>
              <w:t xml:space="preserve">м 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контроле </w:t>
            </w:r>
            <w:r w:rsidRPr="00664D5A">
              <w:rPr>
                <w:rFonts w:ascii="Times New Roman" w:eastAsia="Calibri" w:hAnsi="Times New Roman" w:cs="Times New Roman"/>
                <w:spacing w:val="60"/>
                <w:sz w:val="24"/>
                <w:szCs w:val="24"/>
                <w:lang w:eastAsia="en-US"/>
              </w:rPr>
              <w:t xml:space="preserve">в 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Российско</w:t>
            </w:r>
            <w:r w:rsidRPr="00664D5A">
              <w:rPr>
                <w:rFonts w:ascii="Times New Roman" w:eastAsia="Calibri" w:hAnsi="Times New Roman" w:cs="Times New Roman"/>
                <w:spacing w:val="60"/>
                <w:sz w:val="24"/>
                <w:szCs w:val="24"/>
                <w:lang w:eastAsia="en-US"/>
              </w:rPr>
              <w:t xml:space="preserve">й 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Федерации», 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815374" w:rsidRPr="00664D5A" w14:paraId="4A935068" w14:textId="77777777" w:rsidTr="00D21B65">
        <w:tc>
          <w:tcPr>
            <w:tcW w:w="2802" w:type="dxa"/>
            <w:shd w:val="clear" w:color="auto" w:fill="auto"/>
          </w:tcPr>
          <w:p w14:paraId="4F2D80E7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6520" w:type="dxa"/>
            <w:shd w:val="clear" w:color="auto" w:fill="auto"/>
          </w:tcPr>
          <w:p w14:paraId="1FB7004D" w14:textId="0D5AB12A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2E2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Ворошневского 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сельсовета Курского района </w:t>
            </w:r>
          </w:p>
        </w:tc>
      </w:tr>
      <w:tr w:rsidR="00815374" w:rsidRPr="00664D5A" w14:paraId="0D066BCD" w14:textId="77777777" w:rsidTr="00D21B65">
        <w:tc>
          <w:tcPr>
            <w:tcW w:w="2802" w:type="dxa"/>
            <w:shd w:val="clear" w:color="auto" w:fill="auto"/>
          </w:tcPr>
          <w:p w14:paraId="108075BC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520" w:type="dxa"/>
            <w:shd w:val="clear" w:color="auto" w:fill="auto"/>
          </w:tcPr>
          <w:p w14:paraId="2B315982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Устранение причин, факторов и условий, способствующих причинению или возможному причинению вреда (ущерба) охраняемым законом ценностями нарушению обязательных требований, снижение рисков их возникновения.</w:t>
            </w:r>
          </w:p>
          <w:p w14:paraId="1F438A26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Снижение административной нагрузки на подконтрольные субъекты.</w:t>
            </w:r>
          </w:p>
          <w:p w14:paraId="7D1796F0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815374" w:rsidRPr="00664D5A" w14:paraId="1BCFEE26" w14:textId="77777777" w:rsidTr="00D21B65">
        <w:tc>
          <w:tcPr>
            <w:tcW w:w="2802" w:type="dxa"/>
            <w:shd w:val="clear" w:color="auto" w:fill="auto"/>
          </w:tcPr>
          <w:p w14:paraId="4A625FA1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520" w:type="dxa"/>
            <w:shd w:val="clear" w:color="auto" w:fill="auto"/>
          </w:tcPr>
          <w:p w14:paraId="3AFB7A42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Предотвращение рисков причинения вреда охраняемым законом ценностям. </w:t>
            </w:r>
          </w:p>
          <w:p w14:paraId="5C8DF67D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Проведение профилактических мероприятий, направленных на предотвращение причинения вреда 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охраняемым законом ценностям. </w:t>
            </w:r>
          </w:p>
          <w:p w14:paraId="4D36024F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14:paraId="2C0375EE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815374" w:rsidRPr="00664D5A" w14:paraId="64BBAF73" w14:textId="77777777" w:rsidTr="00D21B65">
        <w:tc>
          <w:tcPr>
            <w:tcW w:w="2802" w:type="dxa"/>
            <w:shd w:val="clear" w:color="auto" w:fill="auto"/>
          </w:tcPr>
          <w:p w14:paraId="12EFF49C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Срок реализации программы профилактики</w:t>
            </w:r>
          </w:p>
        </w:tc>
        <w:tc>
          <w:tcPr>
            <w:tcW w:w="6520" w:type="dxa"/>
            <w:shd w:val="clear" w:color="auto" w:fill="auto"/>
          </w:tcPr>
          <w:p w14:paraId="1A87BF1E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815374" w:rsidRPr="00664D5A" w14:paraId="3537A67C" w14:textId="77777777" w:rsidTr="00D21B65">
        <w:tc>
          <w:tcPr>
            <w:tcW w:w="2802" w:type="dxa"/>
            <w:shd w:val="clear" w:color="auto" w:fill="auto"/>
          </w:tcPr>
          <w:p w14:paraId="0F46A88B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ind w:right="-2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520" w:type="dxa"/>
            <w:shd w:val="clear" w:color="auto" w:fill="auto"/>
          </w:tcPr>
          <w:p w14:paraId="24BCA734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М</w:t>
            </w:r>
            <w:r w:rsidRPr="00664D5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14:paraId="74672D09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Повышение правосознания и правовой культуры контролируемых лиц.</w:t>
            </w:r>
          </w:p>
        </w:tc>
      </w:tr>
    </w:tbl>
    <w:p w14:paraId="32FAB266" w14:textId="77777777" w:rsidR="00815374" w:rsidRPr="00664D5A" w:rsidRDefault="00815374" w:rsidP="00815374">
      <w:pPr>
        <w:widowControl w:val="0"/>
        <w:autoSpaceDE w:val="0"/>
        <w:autoSpaceDN w:val="0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9AB43E" w14:textId="77777777" w:rsidR="00815374" w:rsidRPr="00664D5A" w:rsidRDefault="00815374" w:rsidP="00815374">
      <w:pPr>
        <w:widowControl w:val="0"/>
        <w:autoSpaceDE w:val="0"/>
        <w:autoSpaceDN w:val="0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D5A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контроля в сфере благоустройства</w:t>
      </w:r>
    </w:p>
    <w:p w14:paraId="0801896A" w14:textId="77777777" w:rsidR="00815374" w:rsidRPr="00664D5A" w:rsidRDefault="00815374" w:rsidP="0081537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14:paraId="3E0167A6" w14:textId="10D020F2" w:rsidR="00815374" w:rsidRPr="00664D5A" w:rsidRDefault="00815374" w:rsidP="0081537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муниципального образования «</w:t>
      </w:r>
      <w:r w:rsidR="002E2756">
        <w:rPr>
          <w:rFonts w:ascii="Times New Roman" w:hAnsi="Times New Roman" w:cs="Times New Roman"/>
          <w:sz w:val="24"/>
          <w:szCs w:val="24"/>
          <w:lang w:eastAsia="en-US"/>
        </w:rPr>
        <w:t xml:space="preserve">Ворошневский </w:t>
      </w:r>
      <w:r w:rsidRPr="00664D5A">
        <w:rPr>
          <w:rFonts w:ascii="Times New Roman" w:hAnsi="Times New Roman" w:cs="Times New Roman"/>
          <w:sz w:val="24"/>
          <w:szCs w:val="24"/>
          <w:lang w:eastAsia="en-US"/>
        </w:rPr>
        <w:t>сельсовет» Курского района Курской области.</w:t>
      </w:r>
    </w:p>
    <w:p w14:paraId="56F2115D" w14:textId="563EDC72" w:rsidR="00815374" w:rsidRPr="00664D5A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 текущий период 2022</w:t>
      </w:r>
      <w:r w:rsidRPr="00664D5A">
        <w:rPr>
          <w:rFonts w:ascii="Times New Roman" w:hAnsi="Times New Roman" w:cs="Times New Roman"/>
          <w:sz w:val="24"/>
          <w:szCs w:val="24"/>
        </w:rPr>
        <w:t xml:space="preserve"> года в рамках муниципального контроля за соблюдением Правил благоустройства на территории </w:t>
      </w:r>
      <w:r w:rsidR="002E2756">
        <w:rPr>
          <w:rFonts w:ascii="Times New Roman" w:hAnsi="Times New Roman" w:cs="Times New Roman"/>
          <w:sz w:val="24"/>
          <w:szCs w:val="24"/>
        </w:rPr>
        <w:t xml:space="preserve">Ворошневского </w:t>
      </w:r>
      <w:r w:rsidRPr="00664D5A">
        <w:rPr>
          <w:rFonts w:ascii="Times New Roman" w:hAnsi="Times New Roman" w:cs="Times New Roman"/>
          <w:sz w:val="24"/>
          <w:szCs w:val="24"/>
        </w:rPr>
        <w:t xml:space="preserve">сельсовета плановые и внеплановые проверки, мероприятия по контролю без взаимодействия с субъектами контроля на территории </w:t>
      </w:r>
      <w:r w:rsidR="002E2756">
        <w:rPr>
          <w:rFonts w:ascii="Times New Roman" w:hAnsi="Times New Roman" w:cs="Times New Roman"/>
          <w:sz w:val="24"/>
          <w:szCs w:val="24"/>
        </w:rPr>
        <w:t xml:space="preserve">Ворошневского </w:t>
      </w:r>
      <w:r w:rsidRPr="00664D5A">
        <w:rPr>
          <w:rFonts w:ascii="Times New Roman" w:hAnsi="Times New Roman" w:cs="Times New Roman"/>
          <w:sz w:val="24"/>
          <w:szCs w:val="24"/>
        </w:rPr>
        <w:t>сельсовета не проводились.</w:t>
      </w:r>
    </w:p>
    <w:p w14:paraId="1F90F042" w14:textId="77777777" w:rsidR="00815374" w:rsidRPr="00664D5A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14:paraId="165DD4CB" w14:textId="77777777" w:rsidR="00815374" w:rsidRPr="00664D5A" w:rsidRDefault="00815374" w:rsidP="008153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28B927CB" w14:textId="77777777" w:rsidR="00815374" w:rsidRPr="00664D5A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62386B7D" w14:textId="02042C23" w:rsidR="00815374" w:rsidRPr="00664D5A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A9023F">
        <w:rPr>
          <w:rFonts w:ascii="Times New Roman" w:hAnsi="Times New Roman" w:cs="Times New Roman"/>
          <w:sz w:val="24"/>
          <w:szCs w:val="24"/>
        </w:rPr>
        <w:t xml:space="preserve">Ворошневского </w:t>
      </w:r>
      <w:r>
        <w:rPr>
          <w:rFonts w:ascii="Times New Roman" w:hAnsi="Times New Roman" w:cs="Times New Roman"/>
          <w:sz w:val="24"/>
          <w:szCs w:val="24"/>
        </w:rPr>
        <w:t>сельсовета в 2022</w:t>
      </w:r>
      <w:r w:rsidRPr="00664D5A">
        <w:rPr>
          <w:rFonts w:ascii="Times New Roman" w:hAnsi="Times New Roman" w:cs="Times New Roman"/>
          <w:sz w:val="24"/>
          <w:szCs w:val="24"/>
        </w:rPr>
        <w:t xml:space="preserve"> году проведена следующая работа:</w:t>
      </w:r>
    </w:p>
    <w:p w14:paraId="298084F6" w14:textId="77777777" w:rsidR="00A26F1E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>- осуществлено информирование подконтрольных субъектов о необходимости соблюдения обязательных требований</w:t>
      </w:r>
      <w:r w:rsidR="00A26F1E">
        <w:rPr>
          <w:rFonts w:ascii="Times New Roman" w:hAnsi="Times New Roman" w:cs="Times New Roman"/>
          <w:sz w:val="24"/>
          <w:szCs w:val="24"/>
        </w:rPr>
        <w:t>;</w:t>
      </w:r>
    </w:p>
    <w:p w14:paraId="42799015" w14:textId="77777777" w:rsidR="00815374" w:rsidRPr="00664D5A" w:rsidRDefault="00A26F1E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 xml:space="preserve">- осуществлено </w:t>
      </w:r>
      <w:r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664D5A">
        <w:rPr>
          <w:rFonts w:ascii="Times New Roman" w:hAnsi="Times New Roman" w:cs="Times New Roman"/>
          <w:sz w:val="24"/>
          <w:szCs w:val="24"/>
        </w:rPr>
        <w:t xml:space="preserve"> подконтрольных субъектов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4D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вопросам</w:t>
      </w:r>
      <w:r w:rsidRPr="00664D5A">
        <w:rPr>
          <w:rFonts w:ascii="Times New Roman" w:hAnsi="Times New Roman" w:cs="Times New Roman"/>
          <w:sz w:val="24"/>
          <w:szCs w:val="24"/>
        </w:rPr>
        <w:t xml:space="preserve"> соблюдения обязательных требований</w:t>
      </w:r>
      <w:r w:rsidR="00815374" w:rsidRPr="00664D5A">
        <w:rPr>
          <w:rFonts w:ascii="Times New Roman" w:hAnsi="Times New Roman" w:cs="Times New Roman"/>
          <w:sz w:val="24"/>
          <w:szCs w:val="24"/>
        </w:rPr>
        <w:t>.</w:t>
      </w:r>
    </w:p>
    <w:p w14:paraId="4C9950BE" w14:textId="77777777" w:rsidR="00815374" w:rsidRPr="00664D5A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lastRenderedPageBreak/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14:paraId="30BB5E11" w14:textId="77777777" w:rsidR="00815374" w:rsidRPr="00664D5A" w:rsidRDefault="00815374" w:rsidP="00815374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D5A">
        <w:rPr>
          <w:rFonts w:ascii="Times New Roman" w:hAnsi="Times New Roman" w:cs="Times New Roman"/>
          <w:b/>
          <w:sz w:val="24"/>
          <w:szCs w:val="24"/>
        </w:rPr>
        <w:t>2. Характеристика проблем, на решение которых направлена программа профилактики</w:t>
      </w:r>
    </w:p>
    <w:p w14:paraId="1F14923C" w14:textId="77777777" w:rsidR="00815374" w:rsidRPr="00664D5A" w:rsidRDefault="00815374" w:rsidP="0081537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облика села, улучшение экологической обстановки и санитарно-гигиенических условий жизни, создание безопасных и комфортных условий для проживания населения.</w:t>
      </w:r>
    </w:p>
    <w:p w14:paraId="733ADC63" w14:textId="77777777" w:rsidR="00815374" w:rsidRPr="00664D5A" w:rsidRDefault="00815374" w:rsidP="0081537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425C4F1" w14:textId="77777777" w:rsidR="00815374" w:rsidRPr="00664D5A" w:rsidRDefault="00815374" w:rsidP="00815374">
      <w:pPr>
        <w:widowControl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b/>
          <w:sz w:val="24"/>
          <w:szCs w:val="24"/>
          <w:lang w:eastAsia="en-US"/>
        </w:rPr>
        <w:t>3. Цели и задачи реализации программы профилактики</w:t>
      </w:r>
    </w:p>
    <w:p w14:paraId="28011882" w14:textId="77777777" w:rsidR="00815374" w:rsidRPr="00664D5A" w:rsidRDefault="00815374" w:rsidP="00815374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4D160D97" w14:textId="77777777" w:rsidR="00815374" w:rsidRPr="00664D5A" w:rsidRDefault="00815374" w:rsidP="00815374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14:paraId="621435F1" w14:textId="77777777" w:rsidR="00815374" w:rsidRPr="00664D5A" w:rsidRDefault="00815374" w:rsidP="00815374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C664175" w14:textId="77777777" w:rsidR="00815374" w:rsidRPr="00664D5A" w:rsidRDefault="00815374" w:rsidP="0081537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9E9F65A" w14:textId="77777777" w:rsidR="00815374" w:rsidRPr="00664D5A" w:rsidRDefault="00815374" w:rsidP="008153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 xml:space="preserve">3.2. Задачами Программы являются: </w:t>
      </w:r>
    </w:p>
    <w:p w14:paraId="5F9CB428" w14:textId="77777777" w:rsidR="00815374" w:rsidRPr="00664D5A" w:rsidRDefault="00815374" w:rsidP="008153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 xml:space="preserve">- укрепление системы профилактики нарушений обязательных требований; </w:t>
      </w:r>
    </w:p>
    <w:p w14:paraId="19B85E17" w14:textId="77777777" w:rsidR="00815374" w:rsidRPr="00664D5A" w:rsidRDefault="00815374" w:rsidP="008153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50FE5FFC" w14:textId="77777777" w:rsidR="00815374" w:rsidRPr="00664D5A" w:rsidRDefault="00815374" w:rsidP="008153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- формирование одинакового понимания обязательных требований у всех участников контрольной деятельности.</w:t>
      </w:r>
    </w:p>
    <w:p w14:paraId="49B53943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b/>
          <w:bCs/>
          <w:sz w:val="24"/>
          <w:szCs w:val="24"/>
        </w:rPr>
        <w:t>4. Перечень профилактических мероприятий, сроки (периодичность) их проведения</w:t>
      </w:r>
      <w:r w:rsidRPr="00664D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29CB3" w14:textId="03156AD0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 xml:space="preserve">4.1. В соответствии с Положением о порядке осуществления муниципального контроля в сфере благоустройства на территории </w:t>
      </w:r>
      <w:r w:rsidR="00E05589" w:rsidRPr="005C2EA4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r w:rsidR="002E2756">
        <w:rPr>
          <w:rFonts w:ascii="Times New Roman" w:hAnsi="Times New Roman" w:cs="Times New Roman"/>
          <w:sz w:val="24"/>
          <w:szCs w:val="24"/>
        </w:rPr>
        <w:t xml:space="preserve">Ворошневский </w:t>
      </w:r>
      <w:r w:rsidR="00E05589" w:rsidRPr="005C2EA4">
        <w:rPr>
          <w:rFonts w:ascii="Times New Roman" w:hAnsi="Times New Roman" w:cs="Times New Roman"/>
          <w:sz w:val="24"/>
          <w:szCs w:val="24"/>
        </w:rPr>
        <w:t xml:space="preserve"> сельсовет" Курского района Курской области</w:t>
      </w:r>
      <w:r w:rsidRPr="00664D5A">
        <w:rPr>
          <w:rFonts w:ascii="Times New Roman" w:hAnsi="Times New Roman" w:cs="Times New Roman"/>
          <w:sz w:val="24"/>
          <w:szCs w:val="24"/>
        </w:rPr>
        <w:t xml:space="preserve">, утвержденном решением Собрания депутатов </w:t>
      </w:r>
      <w:r w:rsidR="002E2756">
        <w:rPr>
          <w:rFonts w:ascii="Times New Roman" w:hAnsi="Times New Roman" w:cs="Times New Roman"/>
          <w:sz w:val="24"/>
          <w:szCs w:val="24"/>
        </w:rPr>
        <w:t xml:space="preserve">Ворошневского </w:t>
      </w:r>
      <w:r w:rsidRPr="00664D5A">
        <w:rPr>
          <w:rFonts w:ascii="Times New Roman" w:hAnsi="Times New Roman" w:cs="Times New Roman"/>
          <w:sz w:val="24"/>
          <w:szCs w:val="24"/>
        </w:rPr>
        <w:t xml:space="preserve">сельсовета, проводятся следующие профилактические мероприятия: </w:t>
      </w:r>
    </w:p>
    <w:p w14:paraId="0A22654F" w14:textId="77777777" w:rsidR="00815374" w:rsidRPr="00664D5A" w:rsidRDefault="00815374" w:rsidP="00815374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64D5A">
        <w:rPr>
          <w:rFonts w:ascii="Times New Roman" w:hAnsi="Times New Roman" w:cs="Times New Roman"/>
          <w:sz w:val="24"/>
          <w:szCs w:val="24"/>
          <w:lang w:eastAsia="zh-CN"/>
        </w:rPr>
        <w:t>1) информирование;</w:t>
      </w:r>
    </w:p>
    <w:p w14:paraId="649538DA" w14:textId="77777777" w:rsidR="00815374" w:rsidRPr="00664D5A" w:rsidRDefault="00815374" w:rsidP="00815374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64D5A">
        <w:rPr>
          <w:rFonts w:ascii="Times New Roman" w:hAnsi="Times New Roman" w:cs="Times New Roman"/>
          <w:sz w:val="24"/>
          <w:szCs w:val="24"/>
          <w:lang w:eastAsia="zh-CN"/>
        </w:rPr>
        <w:t>2) обобщение правоприменительной практики</w:t>
      </w:r>
      <w:r w:rsidR="00A26F1E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14:paraId="4BB2E307" w14:textId="77777777" w:rsidR="00815374" w:rsidRPr="00664D5A" w:rsidRDefault="00815374" w:rsidP="00815374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64D5A">
        <w:rPr>
          <w:rFonts w:ascii="Times New Roman" w:hAnsi="Times New Roman" w:cs="Times New Roman"/>
          <w:sz w:val="24"/>
          <w:szCs w:val="24"/>
          <w:lang w:eastAsia="zh-CN"/>
        </w:rPr>
        <w:t>3) объявление предостережений;</w:t>
      </w:r>
    </w:p>
    <w:p w14:paraId="28BC6999" w14:textId="77777777" w:rsidR="00815374" w:rsidRPr="00664D5A" w:rsidRDefault="00815374" w:rsidP="00815374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64D5A">
        <w:rPr>
          <w:rFonts w:ascii="Times New Roman" w:hAnsi="Times New Roman" w:cs="Times New Roman"/>
          <w:sz w:val="24"/>
          <w:szCs w:val="24"/>
          <w:lang w:eastAsia="zh-CN"/>
        </w:rPr>
        <w:t>4) консультирование;</w:t>
      </w:r>
    </w:p>
    <w:p w14:paraId="5F2BD531" w14:textId="77777777" w:rsidR="00815374" w:rsidRPr="00664D5A" w:rsidRDefault="00815374" w:rsidP="00815374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64D5A">
        <w:rPr>
          <w:rFonts w:ascii="Times New Roman" w:hAnsi="Times New Roman" w:cs="Times New Roman"/>
          <w:sz w:val="24"/>
          <w:szCs w:val="24"/>
          <w:lang w:eastAsia="zh-CN"/>
        </w:rPr>
        <w:t>5) профилактический визит.</w:t>
      </w:r>
    </w:p>
    <w:p w14:paraId="2F9EA500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lastRenderedPageBreak/>
        <w:t xml:space="preserve">4.2. Перечень профилактических мероприятий с указанием сроков (периодичности) их проведения, ответственных за их осуществление указаны в приложении № 1 к настоящей Программе. </w:t>
      </w:r>
    </w:p>
    <w:p w14:paraId="742CAF90" w14:textId="77777777" w:rsidR="00815374" w:rsidRPr="00664D5A" w:rsidRDefault="00815374" w:rsidP="00815374">
      <w:pPr>
        <w:widowControl w:val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D5A">
        <w:rPr>
          <w:rFonts w:ascii="Times New Roman" w:hAnsi="Times New Roman" w:cs="Times New Roman"/>
          <w:b/>
          <w:sz w:val="24"/>
          <w:szCs w:val="24"/>
        </w:rPr>
        <w:t>5. Источники финансирования Программы</w:t>
      </w:r>
    </w:p>
    <w:p w14:paraId="71581AD9" w14:textId="77777777" w:rsidR="00815374" w:rsidRPr="00664D5A" w:rsidRDefault="00815374" w:rsidP="00815374">
      <w:pPr>
        <w:widowControl w:val="0"/>
        <w:tabs>
          <w:tab w:val="left" w:pos="709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>5.1. Финансовое обеспечение мероприятий Программы не предусмотрено.</w:t>
      </w:r>
    </w:p>
    <w:p w14:paraId="5C0AFAA1" w14:textId="77777777" w:rsidR="00815374" w:rsidRPr="00664D5A" w:rsidRDefault="00815374" w:rsidP="00815374">
      <w:pPr>
        <w:widowControl w:val="0"/>
        <w:tabs>
          <w:tab w:val="left" w:pos="709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C3DDFCF" w14:textId="77777777" w:rsidR="00815374" w:rsidRPr="00664D5A" w:rsidRDefault="00815374" w:rsidP="00815374">
      <w:pPr>
        <w:widowControl w:val="0"/>
        <w:tabs>
          <w:tab w:val="left" w:pos="99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b/>
          <w:sz w:val="24"/>
          <w:szCs w:val="24"/>
          <w:lang w:eastAsia="en-US"/>
        </w:rPr>
        <w:t>6. Показатели результативности и эффективности программы профилактики рисков причинения вреда (ущерба)</w:t>
      </w:r>
    </w:p>
    <w:p w14:paraId="5CBFE290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6.1.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48638A66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14:paraId="2DC14DF6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6BD8A736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14:paraId="7193C271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 xml:space="preserve">б) доля профилактических мероприятий в объеме контрольных мероприятий. </w:t>
      </w:r>
    </w:p>
    <w:p w14:paraId="4C9764C2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</w:p>
    <w:p w14:paraId="67013C1E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К показателям качества профилактической деятельности относятся следующие:</w:t>
      </w:r>
    </w:p>
    <w:p w14:paraId="356C3C57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1. Количество выданных предписаний;</w:t>
      </w:r>
    </w:p>
    <w:p w14:paraId="1453AF99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2. Количество субъектов, которым выданы предписания;</w:t>
      </w:r>
    </w:p>
    <w:p w14:paraId="698439D3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10AB4B2B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Ожидаемые конечные результаты: </w:t>
      </w:r>
    </w:p>
    <w:p w14:paraId="166F593C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- 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14:paraId="48BF1782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- снижение уровня административной нагрузки на подконтрольные субъекты.</w:t>
      </w:r>
    </w:p>
    <w:p w14:paraId="65F59F5B" w14:textId="77777777" w:rsidR="00815374" w:rsidRPr="00664D5A" w:rsidRDefault="00815374" w:rsidP="00815374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 xml:space="preserve">6.2.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</w:t>
      </w:r>
      <w:r w:rsidRPr="00664D5A">
        <w:rPr>
          <w:rFonts w:ascii="Times New Roman" w:hAnsi="Times New Roman" w:cs="Times New Roman"/>
          <w:sz w:val="24"/>
          <w:szCs w:val="24"/>
        </w:rPr>
        <w:lastRenderedPageBreak/>
        <w:t>муниципальном контроле в Российской Федерации».</w:t>
      </w:r>
    </w:p>
    <w:p w14:paraId="1AEF4AB1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64D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 Оценка эффективности Программы</w:t>
      </w:r>
    </w:p>
    <w:p w14:paraId="6911199A" w14:textId="05CBD7D5" w:rsidR="00815374" w:rsidRPr="00664D5A" w:rsidRDefault="00815374" w:rsidP="00815374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«</w:t>
      </w:r>
      <w:r w:rsidR="003E35F3">
        <w:rPr>
          <w:rFonts w:ascii="Times New Roman" w:hAnsi="Times New Roman" w:cs="Times New Roman"/>
          <w:sz w:val="24"/>
          <w:szCs w:val="24"/>
          <w:lang w:eastAsia="en-US"/>
        </w:rPr>
        <w:t xml:space="preserve">Ворошневский </w:t>
      </w:r>
      <w:r w:rsidRPr="00664D5A">
        <w:rPr>
          <w:rFonts w:ascii="Times New Roman" w:hAnsi="Times New Roman" w:cs="Times New Roman"/>
          <w:sz w:val="24"/>
          <w:szCs w:val="24"/>
          <w:lang w:eastAsia="en-US"/>
        </w:rPr>
        <w:t>сельсовет» Курского района Курской области.</w:t>
      </w:r>
    </w:p>
    <w:p w14:paraId="501016B7" w14:textId="77777777" w:rsidR="00815374" w:rsidRPr="00664D5A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Целевым показателем Программы является:</w:t>
      </w:r>
    </w:p>
    <w:p w14:paraId="1444484B" w14:textId="77777777" w:rsidR="00815374" w:rsidRPr="00664D5A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14:paraId="1A96289C" w14:textId="2F458451" w:rsidR="00815374" w:rsidRPr="00664D5A" w:rsidRDefault="00815374" w:rsidP="00815374">
      <w:pPr>
        <w:widowControl w:val="0"/>
        <w:tabs>
          <w:tab w:val="left" w:pos="851"/>
          <w:tab w:val="left" w:pos="1134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Д = К</w:t>
      </w:r>
      <w:r w:rsidR="003E35F3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664D5A">
        <w:rPr>
          <w:rFonts w:ascii="Times New Roman" w:hAnsi="Times New Roman" w:cs="Times New Roman"/>
          <w:sz w:val="24"/>
          <w:szCs w:val="24"/>
          <w:lang w:eastAsia="en-US"/>
        </w:rPr>
        <w:t>/К</w:t>
      </w:r>
      <w:r w:rsidR="003E35F3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664D5A">
        <w:rPr>
          <w:rFonts w:ascii="Times New Roman" w:hAnsi="Times New Roman" w:cs="Times New Roman"/>
          <w:sz w:val="24"/>
          <w:szCs w:val="24"/>
          <w:lang w:eastAsia="en-US"/>
        </w:rPr>
        <w:t>*100, где:</w:t>
      </w:r>
    </w:p>
    <w:p w14:paraId="0DA0A777" w14:textId="77777777" w:rsidR="00815374" w:rsidRPr="00664D5A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Д – доля нарушений требований, установленных правил благоустройства;</w:t>
      </w:r>
    </w:p>
    <w:p w14:paraId="67453BF2" w14:textId="0FA340F4" w:rsidR="00815374" w:rsidRPr="00664D5A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3E35F3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664D5A">
        <w:rPr>
          <w:rFonts w:ascii="Times New Roman" w:hAnsi="Times New Roman" w:cs="Times New Roman"/>
          <w:sz w:val="24"/>
          <w:szCs w:val="24"/>
          <w:lang w:eastAsia="en-US"/>
        </w:rPr>
        <w:t xml:space="preserve"> – количество выявленных нарушений требований правил благоустройства за отчетный год;</w:t>
      </w:r>
    </w:p>
    <w:p w14:paraId="6619AA33" w14:textId="77777777" w:rsidR="00815374" w:rsidRPr="00664D5A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КС – количество субъектов, в отношении которых проведены мероприятия по контролю в отчетном году.</w:t>
      </w:r>
    </w:p>
    <w:p w14:paraId="01A346F7" w14:textId="77777777" w:rsidR="00815374" w:rsidRPr="00664D5A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14:paraId="6FE61C70" w14:textId="77777777" w:rsidR="00815374" w:rsidRPr="00664D5A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14:paraId="69DDE30E" w14:textId="77777777" w:rsidR="00815374" w:rsidRPr="00664D5A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14:paraId="005C8AE6" w14:textId="77777777" w:rsidR="00815374" w:rsidRPr="00664D5A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В случае,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14:paraId="794941DD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D5A">
        <w:rPr>
          <w:rFonts w:ascii="Times New Roman" w:hAnsi="Times New Roman" w:cs="Times New Roman"/>
          <w:b/>
          <w:sz w:val="24"/>
          <w:szCs w:val="24"/>
        </w:rPr>
        <w:t>8. Ресурсное обеспечение Программы</w:t>
      </w:r>
    </w:p>
    <w:p w14:paraId="0A70B0DA" w14:textId="77777777" w:rsidR="00815374" w:rsidRPr="00664D5A" w:rsidRDefault="00815374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14:paraId="203D5CE9" w14:textId="71A72970" w:rsidR="00815374" w:rsidRPr="00664D5A" w:rsidRDefault="00815374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Pr="00664D5A"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 «</w:t>
      </w:r>
      <w:r w:rsidR="003E35F3">
        <w:rPr>
          <w:rFonts w:ascii="Times New Roman" w:hAnsi="Times New Roman" w:cs="Times New Roman"/>
          <w:sz w:val="24"/>
          <w:szCs w:val="24"/>
          <w:lang w:eastAsia="en-US"/>
        </w:rPr>
        <w:t xml:space="preserve">Ворошневский </w:t>
      </w:r>
      <w:r w:rsidRPr="00664D5A">
        <w:rPr>
          <w:rFonts w:ascii="Times New Roman" w:hAnsi="Times New Roman" w:cs="Times New Roman"/>
          <w:sz w:val="24"/>
          <w:szCs w:val="24"/>
          <w:lang w:eastAsia="en-US"/>
        </w:rPr>
        <w:t>сельсовет» Курского района Курской области</w:t>
      </w:r>
      <w:r w:rsidRPr="00664D5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  <w:r w:rsidRPr="00664D5A">
        <w:rPr>
          <w:rFonts w:ascii="Times New Roman" w:hAnsi="Times New Roman" w:cs="Times New Roman"/>
          <w:sz w:val="24"/>
          <w:szCs w:val="24"/>
        </w:rPr>
        <w:br w:type="page"/>
      </w:r>
      <w:r w:rsidR="00A26F1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</w:t>
      </w:r>
      <w:r w:rsidRPr="00664D5A">
        <w:rPr>
          <w:rFonts w:ascii="Times New Roman" w:hAnsi="Times New Roman" w:cs="Times New Roman"/>
          <w:sz w:val="24"/>
          <w:szCs w:val="24"/>
          <w:lang w:eastAsia="en-US"/>
        </w:rPr>
        <w:t>Приложение № 1</w:t>
      </w:r>
    </w:p>
    <w:p w14:paraId="6D221595" w14:textId="77777777" w:rsidR="00815374" w:rsidRPr="00664D5A" w:rsidRDefault="00815374" w:rsidP="00815374">
      <w:pPr>
        <w:widowControl w:val="0"/>
        <w:tabs>
          <w:tab w:val="left" w:pos="709"/>
        </w:tabs>
        <w:ind w:left="5670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 xml:space="preserve"> к Программе профилактики рисков причинения вреда (ущерба) охраняемым законом ценностям при осуществлении муниципального контроля</w:t>
      </w:r>
    </w:p>
    <w:p w14:paraId="4FA2E525" w14:textId="77777777" w:rsidR="00815374" w:rsidRPr="00664D5A" w:rsidRDefault="00815374" w:rsidP="00815374">
      <w:pPr>
        <w:widowControl w:val="0"/>
        <w:tabs>
          <w:tab w:val="left" w:pos="709"/>
        </w:tabs>
        <w:ind w:left="5670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 xml:space="preserve"> в сфере благоустройства</w:t>
      </w:r>
    </w:p>
    <w:p w14:paraId="373DAB90" w14:textId="77777777" w:rsidR="00815374" w:rsidRPr="00664D5A" w:rsidRDefault="00815374" w:rsidP="00815374">
      <w:pPr>
        <w:widowControl w:val="0"/>
        <w:tabs>
          <w:tab w:val="left" w:pos="709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3EB7519" w14:textId="77777777" w:rsidR="00815374" w:rsidRPr="00664D5A" w:rsidRDefault="00815374" w:rsidP="00815374">
      <w:pPr>
        <w:widowControl w:val="0"/>
        <w:tabs>
          <w:tab w:val="left" w:pos="709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AF82C5B" w14:textId="77777777" w:rsidR="00815374" w:rsidRPr="00664D5A" w:rsidRDefault="00815374" w:rsidP="00815374">
      <w:pPr>
        <w:widowControl w:val="0"/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Перечень профилактических мероприятий, </w:t>
      </w:r>
    </w:p>
    <w:p w14:paraId="6DCA6497" w14:textId="77777777" w:rsidR="00815374" w:rsidRPr="00664D5A" w:rsidRDefault="00815374" w:rsidP="00815374">
      <w:pPr>
        <w:widowControl w:val="0"/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b/>
          <w:sz w:val="24"/>
          <w:szCs w:val="24"/>
          <w:lang w:eastAsia="en-US"/>
        </w:rPr>
        <w:t>сроки (периодичность) их проведения</w:t>
      </w:r>
    </w:p>
    <w:p w14:paraId="0881E447" w14:textId="77777777" w:rsidR="00815374" w:rsidRPr="00664D5A" w:rsidRDefault="00815374" w:rsidP="00815374">
      <w:pPr>
        <w:widowControl w:val="0"/>
        <w:tabs>
          <w:tab w:val="left" w:pos="709"/>
        </w:tabs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693"/>
        <w:gridCol w:w="2126"/>
      </w:tblGrid>
      <w:tr w:rsidR="00815374" w:rsidRPr="00664D5A" w14:paraId="7941E76C" w14:textId="77777777" w:rsidTr="00D21B65">
        <w:tc>
          <w:tcPr>
            <w:tcW w:w="675" w:type="dxa"/>
            <w:shd w:val="clear" w:color="auto" w:fill="auto"/>
          </w:tcPr>
          <w:p w14:paraId="7A1F2F29" w14:textId="77777777" w:rsidR="00815374" w:rsidRPr="00664D5A" w:rsidRDefault="00815374" w:rsidP="00D21B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№ п/п </w:t>
            </w:r>
          </w:p>
        </w:tc>
        <w:tc>
          <w:tcPr>
            <w:tcW w:w="4820" w:type="dxa"/>
            <w:shd w:val="clear" w:color="auto" w:fill="auto"/>
          </w:tcPr>
          <w:p w14:paraId="19614104" w14:textId="77777777" w:rsidR="00815374" w:rsidRPr="00664D5A" w:rsidRDefault="00815374" w:rsidP="00D21B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07F984" w14:textId="77777777" w:rsidR="00815374" w:rsidRPr="00664D5A" w:rsidRDefault="00815374" w:rsidP="00D21B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мероприятия</w:t>
            </w:r>
          </w:p>
        </w:tc>
        <w:tc>
          <w:tcPr>
            <w:tcW w:w="2693" w:type="dxa"/>
            <w:shd w:val="clear" w:color="auto" w:fill="auto"/>
          </w:tcPr>
          <w:p w14:paraId="23FC063C" w14:textId="77777777" w:rsidR="00815374" w:rsidRPr="00664D5A" w:rsidRDefault="00815374" w:rsidP="00D21B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) 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мероприятия</w:t>
            </w:r>
          </w:p>
        </w:tc>
        <w:tc>
          <w:tcPr>
            <w:tcW w:w="2126" w:type="dxa"/>
            <w:shd w:val="clear" w:color="auto" w:fill="auto"/>
          </w:tcPr>
          <w:p w14:paraId="1687F800" w14:textId="77777777" w:rsidR="00815374" w:rsidRPr="00664D5A" w:rsidRDefault="00815374" w:rsidP="00D21B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815374" w:rsidRPr="00664D5A" w14:paraId="7C54AAF4" w14:textId="77777777" w:rsidTr="00D21B65">
        <w:tc>
          <w:tcPr>
            <w:tcW w:w="10314" w:type="dxa"/>
            <w:gridSpan w:val="4"/>
            <w:shd w:val="clear" w:color="auto" w:fill="auto"/>
          </w:tcPr>
          <w:p w14:paraId="705808C0" w14:textId="77777777" w:rsidR="00815374" w:rsidRPr="00664D5A" w:rsidRDefault="00815374" w:rsidP="0081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 Информирование</w:t>
            </w:r>
          </w:p>
        </w:tc>
      </w:tr>
      <w:tr w:rsidR="00815374" w:rsidRPr="00664D5A" w14:paraId="66B63564" w14:textId="77777777" w:rsidTr="00D21B65">
        <w:tc>
          <w:tcPr>
            <w:tcW w:w="675" w:type="dxa"/>
            <w:shd w:val="clear" w:color="auto" w:fill="auto"/>
          </w:tcPr>
          <w:p w14:paraId="572F408F" w14:textId="77777777" w:rsidR="00815374" w:rsidRPr="00664D5A" w:rsidRDefault="00815374" w:rsidP="00D21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CC99C5" w14:textId="77777777" w:rsidR="00815374" w:rsidRPr="00664D5A" w:rsidRDefault="00815374" w:rsidP="00D21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820" w:type="dxa"/>
            <w:shd w:val="clear" w:color="auto" w:fill="auto"/>
          </w:tcPr>
          <w:p w14:paraId="26340305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464923C" w14:textId="6B6F988B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и размещение в сети «Интернет» на официальном сайте  муниципального образования «</w:t>
            </w:r>
            <w:r w:rsidR="003E3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Ворошневский 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сельсовет» Курского района Курской области:</w:t>
            </w:r>
          </w:p>
          <w:p w14:paraId="114AE336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0FB592D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14:paraId="4598BC8F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F86900C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материалов, информационных писем, руководств по соблюдению обязательных требований</w:t>
            </w:r>
          </w:p>
          <w:p w14:paraId="3850CFFC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F47D629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перечня индикаторов риска нарушения обязательных требований</w:t>
            </w:r>
          </w:p>
          <w:p w14:paraId="51EF8DAE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1B1B2F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EEC526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0E0C04" w14:textId="77777777" w:rsidR="00815374" w:rsidRPr="00664D5A" w:rsidRDefault="00815374" w:rsidP="00D21B65">
            <w:pPr>
              <w:widowControl w:val="0"/>
              <w:tabs>
                <w:tab w:val="left" w:pos="17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программы профилактики рисков причинения вреда (ущерба) охраняемым законом ценностям </w:t>
            </w:r>
          </w:p>
          <w:p w14:paraId="4CEF9453" w14:textId="77777777" w:rsidR="00815374" w:rsidRPr="00664D5A" w:rsidRDefault="00815374" w:rsidP="00D21B6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1E1A07B4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14:paraId="67A63CCF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14:paraId="6F77C8C8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14:paraId="615E9CF6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14:paraId="05B87066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14:paraId="0FBCA32B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14:paraId="52CC5F3E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14:paraId="056EB753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Не позднее 5 рабочих дней с момента изменения действующего законодательства</w:t>
            </w:r>
          </w:p>
          <w:p w14:paraId="037BB0EA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14:paraId="3B3EB89B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Не реже 2 раз в год</w:t>
            </w:r>
          </w:p>
          <w:p w14:paraId="703CE39A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14:paraId="6AF48E38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14:paraId="4300DD2D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14:paraId="1331D14E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Не позднее 10 рабочих дней после их утверждения</w:t>
            </w:r>
          </w:p>
          <w:p w14:paraId="79375B86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14:paraId="5BBF1ABD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14:paraId="4D71B6A0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Не позднее 25 декабря предшествующего года</w:t>
            </w:r>
          </w:p>
        </w:tc>
        <w:tc>
          <w:tcPr>
            <w:tcW w:w="2126" w:type="dxa"/>
            <w:shd w:val="clear" w:color="auto" w:fill="auto"/>
          </w:tcPr>
          <w:p w14:paraId="1E77FC88" w14:textId="77777777" w:rsidR="00815374" w:rsidRPr="00664D5A" w:rsidRDefault="00815374" w:rsidP="00D21B65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C1FB02A" w14:textId="3F0C6537" w:rsidR="00815374" w:rsidRPr="00664D5A" w:rsidRDefault="00815374" w:rsidP="00D21B65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сельсовета</w:t>
            </w:r>
            <w:r w:rsidR="00A26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(Заместитель Главы Администрации </w:t>
            </w:r>
            <w:r w:rsidR="003E3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Ворошневского </w:t>
            </w:r>
            <w:r w:rsidR="00A26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сельсовета)</w:t>
            </w:r>
          </w:p>
        </w:tc>
      </w:tr>
      <w:tr w:rsidR="00815374" w:rsidRPr="00664D5A" w14:paraId="4B97991F" w14:textId="77777777" w:rsidTr="00D21B65">
        <w:tc>
          <w:tcPr>
            <w:tcW w:w="10314" w:type="dxa"/>
            <w:gridSpan w:val="4"/>
            <w:shd w:val="clear" w:color="auto" w:fill="auto"/>
          </w:tcPr>
          <w:p w14:paraId="772B1A29" w14:textId="77777777" w:rsidR="00815374" w:rsidRPr="00664D5A" w:rsidRDefault="00815374" w:rsidP="0081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 Обобщение правоприменительной практики</w:t>
            </w:r>
          </w:p>
        </w:tc>
      </w:tr>
      <w:tr w:rsidR="00815374" w:rsidRPr="00664D5A" w14:paraId="69E5184A" w14:textId="77777777" w:rsidTr="00D21B65">
        <w:tc>
          <w:tcPr>
            <w:tcW w:w="675" w:type="dxa"/>
            <w:shd w:val="clear" w:color="auto" w:fill="auto"/>
          </w:tcPr>
          <w:p w14:paraId="11DA086A" w14:textId="77777777" w:rsidR="00815374" w:rsidRPr="00664D5A" w:rsidRDefault="00815374" w:rsidP="00D21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820" w:type="dxa"/>
            <w:shd w:val="clear" w:color="auto" w:fill="auto"/>
          </w:tcPr>
          <w:p w14:paraId="74818F4A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доклада о правоприменительной практике</w:t>
            </w:r>
          </w:p>
          <w:p w14:paraId="29630059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611108D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7B4D03B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EA54D90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доклада о правоприменительной  практике </w:t>
            </w: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официальном сайте Администрации </w:t>
            </w:r>
          </w:p>
        </w:tc>
        <w:tc>
          <w:tcPr>
            <w:tcW w:w="2693" w:type="dxa"/>
            <w:shd w:val="clear" w:color="auto" w:fill="auto"/>
          </w:tcPr>
          <w:p w14:paraId="469D56E4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В срок до 1 июня года, следующего за </w:t>
            </w: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>отчетным годом</w:t>
            </w:r>
          </w:p>
          <w:p w14:paraId="1D1B50E8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14:paraId="3BFB9339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14:paraId="3D4BBB5D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В срок до 1 июля года, следующего за отчетным годом</w:t>
            </w:r>
          </w:p>
          <w:p w14:paraId="1D5FA778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14:paraId="79A86169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BADE989" w14:textId="75AA132F" w:rsidR="00815374" w:rsidRPr="00664D5A" w:rsidRDefault="00815374" w:rsidP="00D21B65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>Администрация сельсовета</w:t>
            </w:r>
            <w:r w:rsidR="003E35F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A26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(Заместитель Главы Администрации </w:t>
            </w:r>
            <w:r w:rsidR="003E3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Ворошневского </w:t>
            </w:r>
            <w:r w:rsidR="00A26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сельсовета)</w:t>
            </w:r>
          </w:p>
        </w:tc>
      </w:tr>
      <w:tr w:rsidR="00815374" w:rsidRPr="00664D5A" w14:paraId="33D5878E" w14:textId="77777777" w:rsidTr="00D21B65">
        <w:tc>
          <w:tcPr>
            <w:tcW w:w="10314" w:type="dxa"/>
            <w:gridSpan w:val="4"/>
            <w:shd w:val="clear" w:color="auto" w:fill="auto"/>
          </w:tcPr>
          <w:p w14:paraId="14E1C1D3" w14:textId="77777777" w:rsidR="00815374" w:rsidRPr="00664D5A" w:rsidRDefault="00815374" w:rsidP="00D21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3. Объявление предостережения</w:t>
            </w:r>
          </w:p>
        </w:tc>
      </w:tr>
      <w:tr w:rsidR="00815374" w:rsidRPr="00664D5A" w14:paraId="33374622" w14:textId="77777777" w:rsidTr="00D21B65">
        <w:tc>
          <w:tcPr>
            <w:tcW w:w="675" w:type="dxa"/>
            <w:shd w:val="clear" w:color="auto" w:fill="auto"/>
          </w:tcPr>
          <w:p w14:paraId="21BE2C81" w14:textId="77777777" w:rsidR="00815374" w:rsidRPr="00664D5A" w:rsidRDefault="00815374" w:rsidP="00D21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820" w:type="dxa"/>
            <w:shd w:val="clear" w:color="auto" w:fill="auto"/>
          </w:tcPr>
          <w:p w14:paraId="17BE0325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693" w:type="dxa"/>
            <w:shd w:val="clear" w:color="auto" w:fill="auto"/>
          </w:tcPr>
          <w:p w14:paraId="6F8B5158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126" w:type="dxa"/>
            <w:shd w:val="clear" w:color="auto" w:fill="auto"/>
          </w:tcPr>
          <w:p w14:paraId="4EBC91EE" w14:textId="40B94027" w:rsidR="00815374" w:rsidRPr="00664D5A" w:rsidRDefault="00815374" w:rsidP="00D21B65">
            <w:pPr>
              <w:widowControl w:val="0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 сельсовета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6F1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(</w:t>
            </w:r>
            <w:r w:rsidR="00A26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(Заместитель Главы Администрации </w:t>
            </w:r>
            <w:r w:rsidR="003E3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Ворошневского </w:t>
            </w:r>
            <w:r w:rsidR="00A26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сельсовета)</w:t>
            </w:r>
            <w:r w:rsidR="00A26F1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</w:tr>
      <w:tr w:rsidR="00815374" w:rsidRPr="00664D5A" w14:paraId="481B7279" w14:textId="77777777" w:rsidTr="00D21B65">
        <w:tc>
          <w:tcPr>
            <w:tcW w:w="10314" w:type="dxa"/>
            <w:gridSpan w:val="4"/>
            <w:shd w:val="clear" w:color="auto" w:fill="auto"/>
          </w:tcPr>
          <w:p w14:paraId="6A8A44B1" w14:textId="77777777" w:rsidR="00815374" w:rsidRPr="00664D5A" w:rsidRDefault="00815374" w:rsidP="00D21B6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en-US"/>
              </w:rPr>
              <w:t>4. Консультирование</w:t>
            </w:r>
          </w:p>
          <w:p w14:paraId="557A18EF" w14:textId="77777777" w:rsidR="00815374" w:rsidRPr="00664D5A" w:rsidRDefault="00815374" w:rsidP="00D21B6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815374" w:rsidRPr="00664D5A" w14:paraId="53DD3D03" w14:textId="77777777" w:rsidTr="00D21B65">
        <w:trPr>
          <w:trHeight w:val="2829"/>
        </w:trPr>
        <w:tc>
          <w:tcPr>
            <w:tcW w:w="675" w:type="dxa"/>
            <w:shd w:val="clear" w:color="auto" w:fill="auto"/>
          </w:tcPr>
          <w:p w14:paraId="60036A24" w14:textId="77777777" w:rsidR="00815374" w:rsidRPr="00664D5A" w:rsidRDefault="00815374" w:rsidP="00D21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820" w:type="dxa"/>
            <w:shd w:val="clear" w:color="auto" w:fill="auto"/>
          </w:tcPr>
          <w:p w14:paraId="7E0BCD47" w14:textId="77777777" w:rsidR="00815374" w:rsidRPr="00664D5A" w:rsidRDefault="00815374" w:rsidP="00D21B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664D5A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14:paraId="25CF13B5" w14:textId="77777777" w:rsidR="00815374" w:rsidRPr="00664D5A" w:rsidRDefault="00815374" w:rsidP="00D21B65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14:paraId="1433C46C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порядок осуществления профилактических мероприятий;</w:t>
            </w:r>
          </w:p>
          <w:p w14:paraId="21032985" w14:textId="77777777" w:rsidR="00815374" w:rsidRPr="00664D5A" w:rsidRDefault="00815374" w:rsidP="00D21B65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14:paraId="115C9555" w14:textId="77777777" w:rsidR="00815374" w:rsidRPr="00664D5A" w:rsidRDefault="00815374" w:rsidP="00D21B65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2693" w:type="dxa"/>
            <w:shd w:val="clear" w:color="auto" w:fill="auto"/>
          </w:tcPr>
          <w:p w14:paraId="27D99255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По запросу</w:t>
            </w:r>
          </w:p>
          <w:p w14:paraId="60CF800C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в форме устных и письменных разъяснений</w:t>
            </w:r>
          </w:p>
        </w:tc>
        <w:tc>
          <w:tcPr>
            <w:tcW w:w="2126" w:type="dxa"/>
            <w:shd w:val="clear" w:color="auto" w:fill="auto"/>
          </w:tcPr>
          <w:p w14:paraId="13703CE8" w14:textId="412FD727" w:rsidR="00815374" w:rsidRPr="00664D5A" w:rsidRDefault="00815374" w:rsidP="00D21B65">
            <w:pPr>
              <w:widowControl w:val="0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 сельсовета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6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(Заместитель Главы Администрации </w:t>
            </w:r>
            <w:r w:rsidR="003E3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Ворошневского </w:t>
            </w:r>
            <w:r w:rsidR="00A26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сельсовета)</w:t>
            </w:r>
          </w:p>
        </w:tc>
      </w:tr>
      <w:tr w:rsidR="00815374" w:rsidRPr="00664D5A" w14:paraId="1E80EC25" w14:textId="77777777" w:rsidTr="00D21B65">
        <w:tc>
          <w:tcPr>
            <w:tcW w:w="10314" w:type="dxa"/>
            <w:gridSpan w:val="4"/>
            <w:shd w:val="clear" w:color="auto" w:fill="auto"/>
          </w:tcPr>
          <w:p w14:paraId="697A86C9" w14:textId="77777777" w:rsidR="00815374" w:rsidRDefault="00815374" w:rsidP="00D21B6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5. </w:t>
            </w:r>
            <w:r w:rsidRPr="0066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5A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en-US"/>
              </w:rPr>
              <w:t>Профилактический визит</w:t>
            </w:r>
          </w:p>
          <w:p w14:paraId="1C91C009" w14:textId="77777777" w:rsidR="00815374" w:rsidRPr="00664D5A" w:rsidRDefault="00815374" w:rsidP="00D21B6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</w:tr>
      <w:tr w:rsidR="00815374" w:rsidRPr="00664D5A" w14:paraId="592747A0" w14:textId="77777777" w:rsidTr="00D21B65">
        <w:tc>
          <w:tcPr>
            <w:tcW w:w="675" w:type="dxa"/>
            <w:shd w:val="clear" w:color="auto" w:fill="auto"/>
          </w:tcPr>
          <w:p w14:paraId="52EFF6DF" w14:textId="77777777" w:rsidR="00815374" w:rsidRPr="00664D5A" w:rsidRDefault="00815374" w:rsidP="00D21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4820" w:type="dxa"/>
            <w:shd w:val="clear" w:color="auto" w:fill="auto"/>
          </w:tcPr>
          <w:p w14:paraId="5ADEA206" w14:textId="77777777" w:rsidR="00815374" w:rsidRPr="00664D5A" w:rsidRDefault="00815374" w:rsidP="008153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shd w:val="clear" w:color="auto" w:fill="auto"/>
          </w:tcPr>
          <w:p w14:paraId="29FAB84B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2126" w:type="dxa"/>
            <w:shd w:val="clear" w:color="auto" w:fill="auto"/>
          </w:tcPr>
          <w:p w14:paraId="127CCF3E" w14:textId="61BD285A" w:rsidR="00815374" w:rsidRPr="00664D5A" w:rsidRDefault="00815374" w:rsidP="00D21B65">
            <w:pPr>
              <w:widowControl w:val="0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 сельсовета</w:t>
            </w:r>
            <w:r w:rsidR="00A26F1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A26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(Заместитель Главы Администрации </w:t>
            </w:r>
            <w:r w:rsidR="003E3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Ворошневского </w:t>
            </w:r>
            <w:r w:rsidR="00A26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сельсовета)</w:t>
            </w:r>
          </w:p>
        </w:tc>
      </w:tr>
    </w:tbl>
    <w:p w14:paraId="52F3B79D" w14:textId="77777777" w:rsidR="00815374" w:rsidRPr="00664D5A" w:rsidRDefault="00815374" w:rsidP="00815374">
      <w:pPr>
        <w:rPr>
          <w:rFonts w:ascii="Times New Roman" w:hAnsi="Times New Roman" w:cs="Times New Roman"/>
          <w:sz w:val="24"/>
          <w:szCs w:val="24"/>
        </w:rPr>
      </w:pPr>
    </w:p>
    <w:p w14:paraId="6AD7F0DA" w14:textId="77777777" w:rsidR="00815374" w:rsidRPr="00664D5A" w:rsidRDefault="00815374" w:rsidP="00815374">
      <w:pPr>
        <w:pStyle w:val="a3"/>
        <w:shd w:val="clear" w:color="auto" w:fill="FFFFFF"/>
        <w:rPr>
          <w:bCs/>
        </w:rPr>
      </w:pPr>
    </w:p>
    <w:p w14:paraId="793FCDD5" w14:textId="77777777" w:rsidR="00702A65" w:rsidRDefault="00702A65"/>
    <w:sectPr w:rsidR="00702A65" w:rsidSect="00A26F1E">
      <w:pgSz w:w="11906" w:h="16838"/>
      <w:pgMar w:top="567" w:right="707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374"/>
    <w:rsid w:val="002E2756"/>
    <w:rsid w:val="003E35F3"/>
    <w:rsid w:val="004F6A23"/>
    <w:rsid w:val="00702A65"/>
    <w:rsid w:val="007D6605"/>
    <w:rsid w:val="00815374"/>
    <w:rsid w:val="009A5A92"/>
    <w:rsid w:val="00A26F1E"/>
    <w:rsid w:val="00A8174D"/>
    <w:rsid w:val="00A9023F"/>
    <w:rsid w:val="00BD7D2F"/>
    <w:rsid w:val="00D96535"/>
    <w:rsid w:val="00DB69F3"/>
    <w:rsid w:val="00DF1FF7"/>
    <w:rsid w:val="00E0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FF90"/>
  <w15:docId w15:val="{EB90DFE2-9B08-4ED7-B83F-C5F3FDAA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15374"/>
  </w:style>
  <w:style w:type="paragraph" w:customStyle="1" w:styleId="10">
    <w:name w:val="Обычный1"/>
    <w:rsid w:val="00815374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sPlusTitle">
    <w:name w:val="ConsPlusTitle"/>
    <w:uiPriority w:val="99"/>
    <w:rsid w:val="00815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81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ОДА.МС МКУ</cp:lastModifiedBy>
  <cp:revision>17</cp:revision>
  <dcterms:created xsi:type="dcterms:W3CDTF">2022-09-18T10:15:00Z</dcterms:created>
  <dcterms:modified xsi:type="dcterms:W3CDTF">2022-11-01T11:03:00Z</dcterms:modified>
</cp:coreProperties>
</file>