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C8E9" w14:textId="77777777" w:rsidR="005F39D2" w:rsidRDefault="005F39D2" w:rsidP="005F39D2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 МО «ВОРОШНЕВСКИЙ </w:t>
      </w:r>
      <w:proofErr w:type="gramStart"/>
      <w:r>
        <w:rPr>
          <w:sz w:val="32"/>
          <w:szCs w:val="32"/>
        </w:rPr>
        <w:t xml:space="preserve">СЕЛЬСОВЕТ»   </w:t>
      </w:r>
      <w:proofErr w:type="gramEnd"/>
      <w:r>
        <w:rPr>
          <w:sz w:val="32"/>
          <w:szCs w:val="32"/>
        </w:rPr>
        <w:t xml:space="preserve">                            КУРСКОГО РАЙОНА КУРСКОЙ ОБЛАСТИ</w:t>
      </w:r>
    </w:p>
    <w:p w14:paraId="770847C4" w14:textId="77777777" w:rsidR="005F39D2" w:rsidRPr="0006025D" w:rsidRDefault="005F39D2" w:rsidP="005F39D2">
      <w:pPr>
        <w:rPr>
          <w:lang w:eastAsia="ru-RU"/>
        </w:rPr>
      </w:pPr>
    </w:p>
    <w:p w14:paraId="13B62217" w14:textId="77777777" w:rsidR="005F39D2" w:rsidRPr="0006025D" w:rsidRDefault="005F39D2" w:rsidP="005F39D2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</w:t>
      </w:r>
      <w:r w:rsidRPr="0006025D">
        <w:rPr>
          <w:b/>
          <w:sz w:val="32"/>
          <w:szCs w:val="32"/>
          <w:lang w:eastAsia="ru-RU"/>
        </w:rPr>
        <w:t xml:space="preserve"> Е Ш Е Н И Е</w:t>
      </w:r>
      <w:r>
        <w:rPr>
          <w:b/>
          <w:sz w:val="32"/>
          <w:szCs w:val="32"/>
          <w:lang w:eastAsia="ru-RU"/>
        </w:rPr>
        <w:t xml:space="preserve">    № 1.2.</w:t>
      </w:r>
    </w:p>
    <w:p w14:paraId="4D4697CF" w14:textId="77777777" w:rsidR="005F39D2" w:rsidRPr="0006025D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28.04.2022</w:t>
      </w:r>
      <w:r w:rsidRPr="0006025D">
        <w:rPr>
          <w:sz w:val="28"/>
          <w:szCs w:val="28"/>
          <w:lang w:eastAsia="ru-RU"/>
        </w:rPr>
        <w:t xml:space="preserve"> года</w:t>
      </w:r>
    </w:p>
    <w:p w14:paraId="283AB6AB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14:paraId="6F7E891F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</w:p>
    <w:p w14:paraId="645F63A5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   создании условий для организации</w:t>
      </w:r>
    </w:p>
    <w:p w14:paraId="3A7E94AC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досуга населения, подготовка к празднованию</w:t>
      </w:r>
    </w:p>
    <w:p w14:paraId="251A5B42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Дня Победы</w:t>
      </w:r>
    </w:p>
    <w:p w14:paraId="7F2BC578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</w:p>
    <w:p w14:paraId="4D438C45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  <w:lang w:eastAsia="ru-RU"/>
        </w:rPr>
        <w:t>» ,</w:t>
      </w:r>
      <w:proofErr w:type="gramEnd"/>
      <w:r>
        <w:rPr>
          <w:sz w:val="28"/>
          <w:szCs w:val="28"/>
          <w:lang w:eastAsia="ru-RU"/>
        </w:rPr>
        <w:t xml:space="preserve">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14:paraId="336920B0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</w:p>
    <w:p w14:paraId="6317CFCF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14:paraId="238C2A2B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</w:p>
    <w:p w14:paraId="533A71A9" w14:textId="77777777" w:rsidR="005F39D2" w:rsidRDefault="005F39D2" w:rsidP="005F39D2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принять активное </w:t>
      </w:r>
      <w:proofErr w:type="gramStart"/>
      <w:r>
        <w:rPr>
          <w:sz w:val="28"/>
          <w:szCs w:val="28"/>
          <w:lang w:eastAsia="ru-RU"/>
        </w:rPr>
        <w:t>участие  в</w:t>
      </w:r>
      <w:proofErr w:type="gramEnd"/>
      <w:r>
        <w:rPr>
          <w:sz w:val="28"/>
          <w:szCs w:val="28"/>
          <w:lang w:eastAsia="ru-RU"/>
        </w:rPr>
        <w:t xml:space="preserve"> </w:t>
      </w:r>
    </w:p>
    <w:p w14:paraId="04274986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организации и проведении мероприятий, посвященных Дню Победы, </w:t>
      </w:r>
    </w:p>
    <w:p w14:paraId="723C4715" w14:textId="77777777" w:rsidR="005F39D2" w:rsidRDefault="005F39D2" w:rsidP="005F39D2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сельсовета  совместно</w:t>
      </w:r>
      <w:proofErr w:type="gramEnd"/>
      <w:r>
        <w:rPr>
          <w:sz w:val="28"/>
          <w:szCs w:val="28"/>
          <w:lang w:eastAsia="ru-RU"/>
        </w:rPr>
        <w:t xml:space="preserve"> с МКУК </w:t>
      </w:r>
    </w:p>
    <w:p w14:paraId="0D7FF3AF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Ворошневская</w:t>
      </w:r>
      <w:proofErr w:type="spellEnd"/>
      <w:r>
        <w:rPr>
          <w:sz w:val="28"/>
          <w:szCs w:val="28"/>
          <w:lang w:eastAsia="ru-RU"/>
        </w:rPr>
        <w:t xml:space="preserve"> сельская </w:t>
      </w:r>
      <w:proofErr w:type="gramStart"/>
      <w:r>
        <w:rPr>
          <w:sz w:val="28"/>
          <w:szCs w:val="28"/>
          <w:lang w:eastAsia="ru-RU"/>
        </w:rPr>
        <w:t xml:space="preserve">библиотека»   </w:t>
      </w:r>
      <w:proofErr w:type="gramEnd"/>
      <w:r>
        <w:rPr>
          <w:sz w:val="28"/>
          <w:szCs w:val="28"/>
          <w:lang w:eastAsia="ru-RU"/>
        </w:rPr>
        <w:t>подготовить музыкальное оформление.</w:t>
      </w:r>
    </w:p>
    <w:p w14:paraId="00B42837" w14:textId="77777777" w:rsidR="005F39D2" w:rsidRDefault="005F39D2" w:rsidP="005F39D2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14:paraId="1A777CD5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</w:p>
    <w:p w14:paraId="74FCA95B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</w:p>
    <w:p w14:paraId="1BF9F352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</w:p>
    <w:p w14:paraId="5EF85832" w14:textId="77777777" w:rsidR="005F39D2" w:rsidRDefault="005F39D2" w:rsidP="005F39D2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14:paraId="785C53F9" w14:textId="77777777" w:rsidR="005F39D2" w:rsidRDefault="005F39D2" w:rsidP="005F39D2">
      <w:pPr>
        <w:pStyle w:val="1"/>
        <w:rPr>
          <w:sz w:val="32"/>
          <w:szCs w:val="32"/>
        </w:rPr>
      </w:pPr>
    </w:p>
    <w:p w14:paraId="090E612F" w14:textId="77777777" w:rsidR="005F39D2" w:rsidRDefault="005F39D2" w:rsidP="005F39D2">
      <w:pPr>
        <w:pStyle w:val="1"/>
        <w:rPr>
          <w:sz w:val="32"/>
          <w:szCs w:val="32"/>
        </w:rPr>
      </w:pPr>
    </w:p>
    <w:p w14:paraId="07B306F1" w14:textId="77777777" w:rsidR="005F39D2" w:rsidRDefault="005F39D2" w:rsidP="005F39D2">
      <w:pPr>
        <w:pStyle w:val="1"/>
        <w:rPr>
          <w:sz w:val="32"/>
          <w:szCs w:val="32"/>
        </w:rPr>
      </w:pPr>
    </w:p>
    <w:p w14:paraId="7A1E0E3C" w14:textId="77777777" w:rsidR="005F39D2" w:rsidRDefault="005F39D2" w:rsidP="005F39D2">
      <w:pPr>
        <w:pStyle w:val="1"/>
        <w:rPr>
          <w:sz w:val="32"/>
          <w:szCs w:val="32"/>
        </w:rPr>
      </w:pPr>
    </w:p>
    <w:p w14:paraId="6E1506F6" w14:textId="77777777" w:rsidR="005F39D2" w:rsidRPr="00240267" w:rsidRDefault="005F39D2" w:rsidP="005F39D2">
      <w:pPr>
        <w:rPr>
          <w:lang w:eastAsia="ru-RU"/>
        </w:rPr>
      </w:pPr>
    </w:p>
    <w:p w14:paraId="78EAA8D6" w14:textId="77777777" w:rsidR="00E64610" w:rsidRDefault="00E64610"/>
    <w:sectPr w:rsidR="00E6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65"/>
    <w:multiLevelType w:val="hybridMultilevel"/>
    <w:tmpl w:val="CF604BB6"/>
    <w:lvl w:ilvl="0" w:tplc="8F5A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3482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E8"/>
    <w:rsid w:val="005B30E8"/>
    <w:rsid w:val="005F39D2"/>
    <w:rsid w:val="00E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B6B1-3C69-46E6-B385-71B168A2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F39D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D2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No Spacing"/>
    <w:uiPriority w:val="1"/>
    <w:qFormat/>
    <w:rsid w:val="005F3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2</cp:revision>
  <dcterms:created xsi:type="dcterms:W3CDTF">2022-10-20T05:46:00Z</dcterms:created>
  <dcterms:modified xsi:type="dcterms:W3CDTF">2022-10-20T05:46:00Z</dcterms:modified>
</cp:coreProperties>
</file>