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3F84D" w14:textId="77777777" w:rsidR="00226448" w:rsidRPr="00B62ADE" w:rsidRDefault="00B62ADE" w:rsidP="00226448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B62ADE">
        <w:rPr>
          <w:rStyle w:val="1"/>
          <w:rFonts w:ascii="Times New Roman" w:hAnsi="Times New Roman"/>
          <w:b/>
          <w:sz w:val="28"/>
          <w:szCs w:val="28"/>
        </w:rPr>
        <w:t xml:space="preserve">АДМИНИСТРАЦИЯ ВОРОШНЕВСКОГО СЕЛЬСОВЕТА </w:t>
      </w:r>
      <w:r>
        <w:rPr>
          <w:rStyle w:val="1"/>
          <w:rFonts w:ascii="Times New Roman" w:hAnsi="Times New Roman"/>
          <w:b/>
          <w:sz w:val="28"/>
          <w:szCs w:val="28"/>
        </w:rPr>
        <w:t xml:space="preserve"> </w:t>
      </w:r>
      <w:r w:rsidRPr="00B62ADE">
        <w:rPr>
          <w:rStyle w:val="1"/>
          <w:rFonts w:ascii="Times New Roman" w:hAnsi="Times New Roman"/>
          <w:b/>
          <w:sz w:val="28"/>
          <w:szCs w:val="28"/>
        </w:rPr>
        <w:t>КУРСКОГО РАЙОНА КУРСКОЙ ОБЛАСТИ</w:t>
      </w:r>
    </w:p>
    <w:p w14:paraId="5B394C4E" w14:textId="77777777" w:rsidR="00B62ADE" w:rsidRPr="00B62ADE" w:rsidRDefault="00B62ADE" w:rsidP="00226448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</w:p>
    <w:p w14:paraId="40313E3A" w14:textId="77777777" w:rsidR="00226448" w:rsidRPr="00B62ADE" w:rsidRDefault="00226448" w:rsidP="009376C5">
      <w:pPr>
        <w:pStyle w:val="10"/>
        <w:spacing w:line="240" w:lineRule="auto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B62ADE">
        <w:rPr>
          <w:rStyle w:val="1"/>
          <w:rFonts w:ascii="Times New Roman" w:hAnsi="Times New Roman"/>
          <w:b/>
          <w:sz w:val="28"/>
          <w:szCs w:val="28"/>
        </w:rPr>
        <w:t>ПОСТАНОВЛЕНИЕ</w:t>
      </w:r>
    </w:p>
    <w:p w14:paraId="3C2D1482" w14:textId="77777777" w:rsidR="00B62ADE" w:rsidRDefault="00B62ADE" w:rsidP="00B62ADE">
      <w:pPr>
        <w:pStyle w:val="10"/>
        <w:spacing w:line="240" w:lineRule="auto"/>
        <w:rPr>
          <w:rStyle w:val="1"/>
          <w:rFonts w:ascii="Times New Roman" w:hAnsi="Times New Roman"/>
          <w:b/>
          <w:sz w:val="28"/>
          <w:szCs w:val="28"/>
        </w:rPr>
      </w:pPr>
    </w:p>
    <w:p w14:paraId="2878861C" w14:textId="206A10ED" w:rsidR="00226448" w:rsidRPr="00B62ADE" w:rsidRDefault="00F36D7F" w:rsidP="00B62ADE">
      <w:pPr>
        <w:pStyle w:val="10"/>
        <w:spacing w:line="240" w:lineRule="auto"/>
        <w:rPr>
          <w:rStyle w:val="1"/>
          <w:rFonts w:ascii="Times New Roman" w:hAnsi="Times New Roman"/>
          <w:b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>о</w:t>
      </w:r>
      <w:r w:rsidR="00226448" w:rsidRPr="00B62ADE">
        <w:rPr>
          <w:rStyle w:val="1"/>
          <w:rFonts w:ascii="Times New Roman" w:hAnsi="Times New Roman"/>
          <w:sz w:val="28"/>
          <w:szCs w:val="28"/>
        </w:rPr>
        <w:t>т</w:t>
      </w:r>
      <w:r>
        <w:rPr>
          <w:rStyle w:val="1"/>
          <w:rFonts w:ascii="Times New Roman" w:hAnsi="Times New Roman"/>
          <w:sz w:val="28"/>
          <w:szCs w:val="28"/>
        </w:rPr>
        <w:t xml:space="preserve"> </w:t>
      </w:r>
      <w:r w:rsidR="00226448" w:rsidRPr="00B62ADE">
        <w:rPr>
          <w:rStyle w:val="1"/>
          <w:rFonts w:ascii="Times New Roman" w:hAnsi="Times New Roman"/>
          <w:sz w:val="28"/>
          <w:szCs w:val="28"/>
        </w:rPr>
        <w:t xml:space="preserve"> </w:t>
      </w:r>
      <w:r w:rsidR="004B1DEE">
        <w:rPr>
          <w:rStyle w:val="1"/>
          <w:rFonts w:ascii="Times New Roman" w:hAnsi="Times New Roman"/>
          <w:sz w:val="28"/>
          <w:szCs w:val="28"/>
        </w:rPr>
        <w:t>1</w:t>
      </w:r>
      <w:r w:rsidR="000257E6">
        <w:rPr>
          <w:rStyle w:val="1"/>
          <w:rFonts w:ascii="Times New Roman" w:hAnsi="Times New Roman"/>
          <w:sz w:val="28"/>
          <w:szCs w:val="28"/>
        </w:rPr>
        <w:t>6</w:t>
      </w:r>
      <w:r w:rsidR="00215E73">
        <w:rPr>
          <w:rStyle w:val="1"/>
          <w:rFonts w:ascii="Times New Roman" w:hAnsi="Times New Roman"/>
          <w:sz w:val="28"/>
          <w:szCs w:val="28"/>
        </w:rPr>
        <w:t>.</w:t>
      </w:r>
      <w:r w:rsidR="004B1DEE">
        <w:rPr>
          <w:rStyle w:val="1"/>
          <w:rFonts w:ascii="Times New Roman" w:hAnsi="Times New Roman"/>
          <w:sz w:val="28"/>
          <w:szCs w:val="28"/>
        </w:rPr>
        <w:t>0</w:t>
      </w:r>
      <w:r w:rsidR="000257E6">
        <w:rPr>
          <w:rStyle w:val="1"/>
          <w:rFonts w:ascii="Times New Roman" w:hAnsi="Times New Roman"/>
          <w:sz w:val="28"/>
          <w:szCs w:val="28"/>
        </w:rPr>
        <w:t>6</w:t>
      </w:r>
      <w:r w:rsidR="003345D9">
        <w:rPr>
          <w:rStyle w:val="1"/>
          <w:rFonts w:ascii="Times New Roman" w:hAnsi="Times New Roman"/>
          <w:sz w:val="28"/>
          <w:szCs w:val="28"/>
        </w:rPr>
        <w:t>.202</w:t>
      </w:r>
      <w:r w:rsidR="004B1DEE">
        <w:rPr>
          <w:rStyle w:val="1"/>
          <w:rFonts w:ascii="Times New Roman" w:hAnsi="Times New Roman"/>
          <w:sz w:val="28"/>
          <w:szCs w:val="28"/>
        </w:rPr>
        <w:t>2</w:t>
      </w:r>
      <w:r w:rsidR="00226448" w:rsidRPr="00B62ADE">
        <w:rPr>
          <w:rStyle w:val="1"/>
          <w:rFonts w:ascii="Times New Roman" w:hAnsi="Times New Roman"/>
          <w:sz w:val="28"/>
          <w:szCs w:val="28"/>
        </w:rPr>
        <w:t xml:space="preserve"> </w:t>
      </w:r>
      <w:r w:rsidR="00B62ADE" w:rsidRPr="00B62ADE">
        <w:rPr>
          <w:rStyle w:val="1"/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226448" w:rsidRPr="00B62ADE">
        <w:rPr>
          <w:rStyle w:val="1"/>
          <w:rFonts w:ascii="Times New Roman" w:hAnsi="Times New Roman"/>
          <w:b/>
          <w:sz w:val="28"/>
          <w:szCs w:val="28"/>
        </w:rPr>
        <w:t>№</w:t>
      </w:r>
      <w:r w:rsidR="00F11252">
        <w:rPr>
          <w:rStyle w:val="1"/>
          <w:rFonts w:ascii="Times New Roman" w:hAnsi="Times New Roman"/>
          <w:b/>
          <w:sz w:val="28"/>
          <w:szCs w:val="28"/>
        </w:rPr>
        <w:t xml:space="preserve"> </w:t>
      </w:r>
      <w:r w:rsidR="000257E6">
        <w:rPr>
          <w:rStyle w:val="1"/>
          <w:rFonts w:ascii="Times New Roman" w:hAnsi="Times New Roman"/>
          <w:b/>
          <w:sz w:val="28"/>
          <w:szCs w:val="28"/>
        </w:rPr>
        <w:t>5</w:t>
      </w:r>
      <w:r w:rsidR="00240A6B">
        <w:rPr>
          <w:rStyle w:val="1"/>
          <w:rFonts w:ascii="Times New Roman" w:hAnsi="Times New Roman"/>
          <w:b/>
          <w:sz w:val="28"/>
          <w:szCs w:val="28"/>
        </w:rPr>
        <w:t>9</w:t>
      </w:r>
      <w:r w:rsidR="00226448" w:rsidRPr="00B62ADE">
        <w:rPr>
          <w:rStyle w:val="1"/>
          <w:rFonts w:ascii="Times New Roman" w:hAnsi="Times New Roman"/>
          <w:b/>
          <w:sz w:val="28"/>
          <w:szCs w:val="28"/>
        </w:rPr>
        <w:t xml:space="preserve"> </w:t>
      </w:r>
    </w:p>
    <w:p w14:paraId="32BDB391" w14:textId="77777777" w:rsidR="003307EE" w:rsidRPr="00B62ADE" w:rsidRDefault="00B62ADE" w:rsidP="00B62ADE">
      <w:pPr>
        <w:pStyle w:val="10"/>
        <w:spacing w:line="240" w:lineRule="auto"/>
        <w:rPr>
          <w:rStyle w:val="1"/>
          <w:rFonts w:ascii="Times New Roman" w:hAnsi="Times New Roman"/>
          <w:sz w:val="28"/>
          <w:szCs w:val="28"/>
        </w:rPr>
      </w:pPr>
      <w:r w:rsidRPr="00B62ADE">
        <w:rPr>
          <w:rStyle w:val="1"/>
          <w:rFonts w:ascii="Times New Roman" w:hAnsi="Times New Roman"/>
          <w:sz w:val="28"/>
          <w:szCs w:val="28"/>
        </w:rPr>
        <w:t>д. Ворошнево</w:t>
      </w:r>
    </w:p>
    <w:p w14:paraId="329EA1E3" w14:textId="77777777" w:rsidR="00B62ADE" w:rsidRPr="00B62ADE" w:rsidRDefault="00B62ADE" w:rsidP="00B62ADE">
      <w:pPr>
        <w:pStyle w:val="10"/>
        <w:spacing w:line="240" w:lineRule="auto"/>
        <w:rPr>
          <w:rStyle w:val="1"/>
          <w:rFonts w:ascii="Times New Roman" w:hAnsi="Times New Roman"/>
          <w:b/>
          <w:sz w:val="28"/>
          <w:szCs w:val="28"/>
        </w:rPr>
      </w:pPr>
    </w:p>
    <w:p w14:paraId="0AB53DA3" w14:textId="5D63812D" w:rsidR="003307EE" w:rsidRDefault="003307EE" w:rsidP="00B62A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2ADE">
        <w:rPr>
          <w:rFonts w:ascii="Times New Roman" w:eastAsia="Times New Roman" w:hAnsi="Times New Roman" w:cs="Times New Roman"/>
          <w:bCs/>
          <w:sz w:val="28"/>
          <w:szCs w:val="28"/>
        </w:rPr>
        <w:t xml:space="preserve">О назначении  общественных обсуждений </w:t>
      </w:r>
    </w:p>
    <w:p w14:paraId="46385AA9" w14:textId="77777777" w:rsidR="00EB069F" w:rsidRDefault="00EB069F" w:rsidP="00EB0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Ворошневского сельсовета                         Курского района Курской области о проекте внесения изменений в Постановление Администрации Ворошневского сельсовета </w:t>
      </w:r>
    </w:p>
    <w:p w14:paraId="46F1E117" w14:textId="77777777" w:rsidR="00EB069F" w:rsidRDefault="00EB069F" w:rsidP="00EB0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 от 26.12.2017 г. № 111</w:t>
      </w:r>
    </w:p>
    <w:p w14:paraId="485503F3" w14:textId="3E070418" w:rsidR="00EB069F" w:rsidRDefault="00EB069F" w:rsidP="00EB0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«Формирование  современной городской среды»  на территории  МО «Ворошневский сельсовет» Курского района Курской области» на 2022-2024 годы</w:t>
      </w:r>
    </w:p>
    <w:p w14:paraId="4D5F8BF7" w14:textId="77777777" w:rsidR="00EB069F" w:rsidRPr="00B62ADE" w:rsidRDefault="00EB069F" w:rsidP="00B62A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AC3FEFF" w14:textId="77777777" w:rsidR="009376C5" w:rsidRPr="003307EE" w:rsidRDefault="009376C5" w:rsidP="00330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C1A5C53" w14:textId="77777777" w:rsidR="003307EE" w:rsidRPr="003307EE" w:rsidRDefault="003307EE" w:rsidP="00B62AD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97C6E" w:rsidRPr="00297C6E">
        <w:rPr>
          <w:rFonts w:ascii="Times New Roman" w:eastAsia="Times New Roman" w:hAnsi="Times New Roman" w:cs="Times New Roman"/>
          <w:sz w:val="28"/>
          <w:szCs w:val="28"/>
        </w:rPr>
        <w:t>соответствии с Федеральным Законом РФ от 06.10.2003г №131-ФЗ «Об</w:t>
      </w:r>
      <w:r w:rsidR="00297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C6E" w:rsidRPr="00297C6E">
        <w:rPr>
          <w:rFonts w:ascii="Times New Roman" w:eastAsia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</w:t>
      </w:r>
      <w:r w:rsidR="00297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C6E" w:rsidRPr="00297C6E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="00297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Ворошневского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>на от 12 сентября 2017 года № 70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 «О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>б утверждении  Порядка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>общественного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суждения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>роекта муниципальной программы «Формирование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современной городской среды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муниципальном  образовании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>Ворошневский сельсовет» Курского района»,</w:t>
      </w:r>
      <w:r w:rsidR="00334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>руководствуясь Уставом муниципального образования «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Ворошневский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 сельсовет» Курского района Курской области, Администрация 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Ворошневского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>сельсовета  Курского района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548DE7" w14:textId="77777777" w:rsidR="003307EE" w:rsidRPr="003307EE" w:rsidRDefault="003307EE" w:rsidP="00330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07EE">
        <w:rPr>
          <w:rFonts w:ascii="Times New Roman" w:eastAsia="Times New Roman" w:hAnsi="Times New Roman" w:cs="Times New Roman"/>
          <w:sz w:val="28"/>
          <w:szCs w:val="28"/>
        </w:rPr>
        <w:t> ПОСТАНОВЛЯЕТ:</w:t>
      </w:r>
    </w:p>
    <w:p w14:paraId="48D4C822" w14:textId="0B60160F" w:rsidR="003307EE" w:rsidRPr="003307EE" w:rsidRDefault="003307EE" w:rsidP="00B62AD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7EE">
        <w:rPr>
          <w:rFonts w:ascii="Times New Roman" w:eastAsia="Times New Roman" w:hAnsi="Times New Roman" w:cs="Times New Roman"/>
          <w:sz w:val="28"/>
          <w:szCs w:val="28"/>
        </w:rPr>
        <w:t>1. Назначить общественные обсуждения проекта муниципальной программы «Формирование современной городской среды на территории муниципального образования «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Ворошневский 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>сельсовет» Курского</w:t>
      </w:r>
      <w:r w:rsidR="0045042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  области на 2021</w:t>
      </w:r>
      <w:r w:rsidR="00223353">
        <w:rPr>
          <w:rFonts w:ascii="Times New Roman" w:eastAsia="Times New Roman" w:hAnsi="Times New Roman" w:cs="Times New Roman"/>
          <w:sz w:val="28"/>
          <w:szCs w:val="28"/>
        </w:rPr>
        <w:t>-2024</w:t>
      </w:r>
      <w:r w:rsidR="003345D9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215E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20110">
        <w:rPr>
          <w:rFonts w:ascii="Times New Roman" w:eastAsia="Times New Roman" w:hAnsi="Times New Roman" w:cs="Times New Roman"/>
          <w:sz w:val="28"/>
          <w:szCs w:val="28"/>
        </w:rPr>
        <w:t xml:space="preserve">с итоговым заседанием </w:t>
      </w:r>
      <w:r w:rsidR="000257E6">
        <w:rPr>
          <w:rFonts w:ascii="Times New Roman" w:eastAsia="Times New Roman" w:hAnsi="Times New Roman" w:cs="Times New Roman"/>
          <w:sz w:val="28"/>
          <w:szCs w:val="28"/>
        </w:rPr>
        <w:t>22</w:t>
      </w:r>
      <w:r w:rsidR="008D6167">
        <w:rPr>
          <w:rFonts w:ascii="Times New Roman" w:eastAsia="Times New Roman" w:hAnsi="Times New Roman" w:cs="Times New Roman"/>
          <w:sz w:val="28"/>
          <w:szCs w:val="28"/>
        </w:rPr>
        <w:t>.</w:t>
      </w:r>
      <w:r w:rsidR="00EB069F">
        <w:rPr>
          <w:rFonts w:ascii="Times New Roman" w:eastAsia="Times New Roman" w:hAnsi="Times New Roman" w:cs="Times New Roman"/>
          <w:sz w:val="28"/>
          <w:szCs w:val="28"/>
        </w:rPr>
        <w:t>0</w:t>
      </w:r>
      <w:r w:rsidR="000257E6">
        <w:rPr>
          <w:rFonts w:ascii="Times New Roman" w:eastAsia="Times New Roman" w:hAnsi="Times New Roman" w:cs="Times New Roman"/>
          <w:sz w:val="28"/>
          <w:szCs w:val="28"/>
        </w:rPr>
        <w:t>7</w:t>
      </w:r>
      <w:r w:rsidR="0045042F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B069F">
        <w:rPr>
          <w:rFonts w:ascii="Times New Roman" w:eastAsia="Times New Roman" w:hAnsi="Times New Roman" w:cs="Times New Roman"/>
          <w:sz w:val="28"/>
          <w:szCs w:val="28"/>
        </w:rPr>
        <w:t>2</w:t>
      </w:r>
      <w:r w:rsidR="00920110">
        <w:rPr>
          <w:rFonts w:ascii="Times New Roman" w:eastAsia="Times New Roman" w:hAnsi="Times New Roman" w:cs="Times New Roman"/>
          <w:sz w:val="28"/>
          <w:szCs w:val="28"/>
        </w:rPr>
        <w:t xml:space="preserve"> г. в 16</w:t>
      </w:r>
      <w:r w:rsidR="009376C5">
        <w:rPr>
          <w:rFonts w:ascii="Times New Roman" w:eastAsia="Times New Roman" w:hAnsi="Times New Roman" w:cs="Times New Roman"/>
          <w:sz w:val="28"/>
          <w:szCs w:val="28"/>
        </w:rPr>
        <w:t>:00 часов по адресу:</w:t>
      </w:r>
      <w:r w:rsidR="009376C5" w:rsidRPr="00937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6C5" w:rsidRPr="001342F6">
        <w:rPr>
          <w:rFonts w:ascii="Times New Roman" w:eastAsia="Times New Roman" w:hAnsi="Times New Roman" w:cs="Times New Roman"/>
          <w:sz w:val="28"/>
          <w:szCs w:val="28"/>
        </w:rPr>
        <w:t xml:space="preserve">Курская область, Курский район, 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Ворошневский </w:t>
      </w:r>
      <w:r w:rsidR="009376C5" w:rsidRPr="001342F6">
        <w:rPr>
          <w:rFonts w:ascii="Times New Roman" w:eastAsia="Times New Roman" w:hAnsi="Times New Roman" w:cs="Times New Roman"/>
          <w:sz w:val="28"/>
          <w:szCs w:val="28"/>
        </w:rPr>
        <w:t xml:space="preserve">сельсовет, 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>д. Ворошнево</w:t>
      </w:r>
      <w:r w:rsidR="009376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62ADE">
        <w:rPr>
          <w:rFonts w:ascii="Times New Roman" w:eastAsia="Times New Roman" w:hAnsi="Times New Roman" w:cs="Times New Roman"/>
          <w:sz w:val="28"/>
          <w:szCs w:val="28"/>
        </w:rPr>
        <w:t xml:space="preserve"> ул. Сосновая д. 1</w:t>
      </w:r>
    </w:p>
    <w:p w14:paraId="260EABCD" w14:textId="77777777" w:rsidR="003307EE" w:rsidRPr="003307EE" w:rsidRDefault="003307EE" w:rsidP="001B24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7E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A2C32">
        <w:rPr>
          <w:rFonts w:ascii="Times New Roman" w:eastAsia="Times New Roman" w:hAnsi="Times New Roman" w:cs="Times New Roman"/>
          <w:sz w:val="28"/>
          <w:szCs w:val="28"/>
        </w:rPr>
        <w:tab/>
      </w:r>
      <w:r w:rsidRPr="003307EE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вступает в силу со дня его </w:t>
      </w:r>
      <w:r w:rsidR="001B24DA">
        <w:rPr>
          <w:rFonts w:ascii="Times New Roman" w:eastAsia="Times New Roman" w:hAnsi="Times New Roman" w:cs="Times New Roman"/>
          <w:sz w:val="28"/>
          <w:szCs w:val="28"/>
        </w:rPr>
        <w:t>подписания и подлежит обнародованию.</w:t>
      </w:r>
      <w:r w:rsidRPr="003307E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BE19D15" w14:textId="77777777" w:rsidR="003307EE" w:rsidRDefault="003307EE" w:rsidP="005C4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53FEA7" w14:textId="77777777" w:rsidR="005C491C" w:rsidRPr="00246235" w:rsidRDefault="005C491C" w:rsidP="005C4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23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62ADE">
        <w:rPr>
          <w:rFonts w:ascii="Times New Roman" w:hAnsi="Times New Roman" w:cs="Times New Roman"/>
          <w:sz w:val="28"/>
          <w:szCs w:val="28"/>
        </w:rPr>
        <w:t xml:space="preserve">Ворошневского </w:t>
      </w:r>
      <w:r w:rsidRPr="00246235">
        <w:rPr>
          <w:rFonts w:ascii="Times New Roman" w:hAnsi="Times New Roman" w:cs="Times New Roman"/>
          <w:sz w:val="28"/>
          <w:szCs w:val="28"/>
        </w:rPr>
        <w:t>сельсовета</w:t>
      </w:r>
      <w:r w:rsidR="00B62ADE">
        <w:rPr>
          <w:rFonts w:ascii="Times New Roman" w:hAnsi="Times New Roman" w:cs="Times New Roman"/>
          <w:sz w:val="28"/>
          <w:szCs w:val="28"/>
        </w:rPr>
        <w:tab/>
      </w:r>
      <w:r w:rsidR="00B62ADE">
        <w:rPr>
          <w:rFonts w:ascii="Times New Roman" w:hAnsi="Times New Roman" w:cs="Times New Roman"/>
          <w:sz w:val="28"/>
          <w:szCs w:val="28"/>
        </w:rPr>
        <w:tab/>
      </w:r>
      <w:r w:rsidR="00B62ADE">
        <w:rPr>
          <w:rFonts w:ascii="Times New Roman" w:hAnsi="Times New Roman" w:cs="Times New Roman"/>
          <w:sz w:val="28"/>
          <w:szCs w:val="28"/>
        </w:rPr>
        <w:tab/>
      </w:r>
      <w:r w:rsidR="00B62ADE">
        <w:rPr>
          <w:rFonts w:ascii="Times New Roman" w:hAnsi="Times New Roman" w:cs="Times New Roman"/>
          <w:sz w:val="28"/>
          <w:szCs w:val="28"/>
        </w:rPr>
        <w:tab/>
        <w:t xml:space="preserve">              Н.С. Тарасов</w:t>
      </w:r>
    </w:p>
    <w:p w14:paraId="665D2635" w14:textId="77777777" w:rsidR="005C491C" w:rsidRDefault="005C491C" w:rsidP="003307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C491C" w:rsidSect="00B62AD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448"/>
    <w:rsid w:val="000257E6"/>
    <w:rsid w:val="001A2C32"/>
    <w:rsid w:val="001B24DA"/>
    <w:rsid w:val="00215E73"/>
    <w:rsid w:val="00223353"/>
    <w:rsid w:val="00226448"/>
    <w:rsid w:val="00240A6B"/>
    <w:rsid w:val="00297C6E"/>
    <w:rsid w:val="002F076E"/>
    <w:rsid w:val="003307EE"/>
    <w:rsid w:val="003345D9"/>
    <w:rsid w:val="0045042F"/>
    <w:rsid w:val="004B1DEE"/>
    <w:rsid w:val="005C491C"/>
    <w:rsid w:val="005D4FE6"/>
    <w:rsid w:val="005F352A"/>
    <w:rsid w:val="006336F1"/>
    <w:rsid w:val="0067137E"/>
    <w:rsid w:val="008A178B"/>
    <w:rsid w:val="008D6167"/>
    <w:rsid w:val="00920110"/>
    <w:rsid w:val="009376C5"/>
    <w:rsid w:val="00A72A0F"/>
    <w:rsid w:val="00B62ADE"/>
    <w:rsid w:val="00BF7C18"/>
    <w:rsid w:val="00C37915"/>
    <w:rsid w:val="00D14A84"/>
    <w:rsid w:val="00D5176B"/>
    <w:rsid w:val="00EB069F"/>
    <w:rsid w:val="00F11252"/>
    <w:rsid w:val="00F36D7F"/>
    <w:rsid w:val="00F464DF"/>
    <w:rsid w:val="00F9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A1B63"/>
  <w15:docId w15:val="{17F56885-0327-46CC-9A16-EC4DFAB0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6448"/>
  </w:style>
  <w:style w:type="paragraph" w:customStyle="1" w:styleId="10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7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ОДА.МС МКУ</cp:lastModifiedBy>
  <cp:revision>30</cp:revision>
  <cp:lastPrinted>2022-03-15T14:12:00Z</cp:lastPrinted>
  <dcterms:created xsi:type="dcterms:W3CDTF">2019-01-08T09:46:00Z</dcterms:created>
  <dcterms:modified xsi:type="dcterms:W3CDTF">2022-06-16T11:57:00Z</dcterms:modified>
</cp:coreProperties>
</file>