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A043" w14:textId="04C3F1C0" w:rsidR="00904AB5" w:rsidRDefault="00904AB5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3BB11A" w14:textId="77777777" w:rsidR="00904AB5" w:rsidRDefault="00904AB5" w:rsidP="00904AB5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1639D6" w14:textId="48AD3178"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7EB5AB38" w14:textId="77777777"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A767370" w14:textId="77777777"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75F56" w14:textId="77777777" w:rsid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051434D" w14:textId="77777777"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FD1BE" w14:textId="77777777"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2534FD" w14:textId="096F5326" w:rsidR="00BA065A" w:rsidRDefault="002E5A13" w:rsidP="00FA00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04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9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B725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A0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5970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BA0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0E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059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9B725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56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A0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6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7255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proofErr w:type="gramEnd"/>
    </w:p>
    <w:p w14:paraId="0CF45CBC" w14:textId="6BA233E1" w:rsidR="002E5A13" w:rsidRDefault="00BA065A" w:rsidP="00BA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566"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15963FB6" w14:textId="77777777" w:rsidR="00AE6566" w:rsidRPr="002E5A13" w:rsidRDefault="00AE6566" w:rsidP="002A42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18B449" w14:textId="77777777" w:rsidR="00771FA9" w:rsidRDefault="00771FA9" w:rsidP="00771FA9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5BC93926" w14:textId="77777777" w:rsidR="00771FA9" w:rsidRDefault="00771FA9" w:rsidP="00771FA9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14:paraId="51A23E8C" w14:textId="68C5FB06" w:rsidR="00771FA9" w:rsidRDefault="00771FA9" w:rsidP="00771FA9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10.12.2021</w:t>
      </w: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116</w:t>
      </w:r>
    </w:p>
    <w:p w14:paraId="77696F5F" w14:textId="1988CBDF" w:rsidR="002E5A13" w:rsidRDefault="002E5A13" w:rsidP="002A42B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2E5A13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 w:rsidR="00FA00E4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  <w:r w:rsidRPr="002E5A13">
        <w:rPr>
          <w:rFonts w:ascii="Times New Roman" w:hAnsi="Times New Roman" w:cs="Times New Roman"/>
          <w:b/>
          <w:sz w:val="28"/>
          <w:szCs w:val="28"/>
        </w:rPr>
        <w:t>»</w:t>
      </w:r>
    </w:p>
    <w:p w14:paraId="22E275CA" w14:textId="77777777" w:rsidR="002A42B5" w:rsidRPr="002E5A13" w:rsidRDefault="002A42B5" w:rsidP="002E5A13">
      <w:pPr>
        <w:spacing w:after="0"/>
        <w:ind w:left="284" w:righ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F0F4A" w14:textId="0E3BF3F8" w:rsidR="00D17BC3" w:rsidRPr="00DD55B8" w:rsidRDefault="002E5A13" w:rsidP="00D17BC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13">
        <w:rPr>
          <w:rFonts w:ascii="Times New Roman" w:hAnsi="Times New Roman" w:cs="Times New Roman"/>
          <w:bCs/>
          <w:sz w:val="28"/>
          <w:szCs w:val="28"/>
        </w:rPr>
        <w:tab/>
      </w:r>
      <w:r w:rsidR="00D17BC3"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 Бюджетного кодекса Российской Федерации, Уставом МО «</w:t>
      </w:r>
      <w:proofErr w:type="spellStart"/>
      <w:r w:rsidR="00D17BC3"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D17BC3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</w:t>
      </w:r>
      <w:r w:rsidR="00771F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Курского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D17BC3"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D17BC3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3F324042" w14:textId="6C3A7F5E" w:rsidR="002E5A13" w:rsidRPr="002A42B5" w:rsidRDefault="002E5A13" w:rsidP="002A42B5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2B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58E39EAC" w14:textId="77777777" w:rsidR="002226D3" w:rsidRPr="002E5A13" w:rsidRDefault="002226D3" w:rsidP="002226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2E5A1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Курской области»,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Курского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14:paraId="7E556045" w14:textId="77777777" w:rsidR="009B7255" w:rsidRDefault="009B7255" w:rsidP="002226D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B24E5" w14:textId="6818111C" w:rsidR="002226D3" w:rsidRPr="004D1AA3" w:rsidRDefault="002226D3" w:rsidP="002226D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lastRenderedPageBreak/>
        <w:t>1.1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 w:rsidRPr="002E5A13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70D33B0E" w14:textId="01740F7E" w:rsidR="002226D3" w:rsidRPr="004D1AA3" w:rsidRDefault="002226D3" w:rsidP="002226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728D8E6E" w14:textId="5C82FE48" w:rsidR="002226D3" w:rsidRPr="004D1AA3" w:rsidRDefault="002226D3" w:rsidP="002226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B9E0607" w14:textId="28620220" w:rsidR="002226D3" w:rsidRPr="004D1AA3" w:rsidRDefault="002226D3" w:rsidP="002226D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3859FBF5" w14:textId="77777777" w:rsidR="002226D3" w:rsidRPr="00BE3266" w:rsidRDefault="002226D3" w:rsidP="002226D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7AB257" w14:textId="77777777" w:rsidR="002A42B5" w:rsidRPr="00BE3266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87240" w14:textId="5969CA6A" w:rsidR="002A42B5" w:rsidRPr="00BE3266" w:rsidRDefault="00FA00E4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</w:t>
      </w:r>
      <w:r w:rsidR="002226D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6D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2CE3AF08" w14:textId="77777777"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14:paraId="35BE9F12" w14:textId="77777777"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14:paraId="6CE95538" w14:textId="77777777"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743D2" w14:textId="77777777"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1C081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30050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FC2AC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C1082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224C4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94F5D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68CAA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EFC1F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B0B19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5B61F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8764B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EC31B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51C8A" w14:textId="623FF0A8" w:rsidR="003875B7" w:rsidRPr="002226D3" w:rsidRDefault="00C042C7" w:rsidP="00C0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D44AFC7" w14:textId="38532198" w:rsidR="003875B7" w:rsidRPr="002226D3" w:rsidRDefault="003875B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226D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FA00E4" w:rsidRPr="002226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2022-2026 годы</w:t>
      </w:r>
      <w:r w:rsidRPr="002226D3">
        <w:rPr>
          <w:rFonts w:ascii="Times New Roman" w:hAnsi="Times New Roman" w:cs="Times New Roman"/>
          <w:sz w:val="28"/>
          <w:szCs w:val="28"/>
        </w:rPr>
        <w:t>»</w:t>
      </w:r>
    </w:p>
    <w:p w14:paraId="2E048681" w14:textId="77777777" w:rsidR="00C042C7" w:rsidRPr="002226D3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A8BC1B" w14:textId="77777777" w:rsidR="00C042C7" w:rsidRPr="002226D3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Паспорт</w:t>
      </w:r>
    </w:p>
    <w:p w14:paraId="2A454F52" w14:textId="7A0064C6" w:rsidR="00C042C7" w:rsidRPr="002226D3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муниципальной программы «Профилактика правонарушений в муниципальном образовании «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FA00E4" w:rsidRPr="002226D3">
        <w:rPr>
          <w:rFonts w:ascii="Times New Roman" w:hAnsi="Times New Roman" w:cs="Times New Roman"/>
          <w:sz w:val="28"/>
          <w:szCs w:val="28"/>
        </w:rPr>
        <w:t xml:space="preserve">                       на 2022-2026 годы</w:t>
      </w:r>
      <w:r w:rsidRPr="002226D3">
        <w:rPr>
          <w:rFonts w:ascii="Times New Roman" w:hAnsi="Times New Roman" w:cs="Times New Roman"/>
          <w:sz w:val="28"/>
          <w:szCs w:val="28"/>
        </w:rPr>
        <w:t>»</w:t>
      </w:r>
    </w:p>
    <w:p w14:paraId="4000CBD7" w14:textId="77777777" w:rsidR="00C042C7" w:rsidRPr="002226D3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3875B7" w:rsidRPr="002226D3" w14:paraId="32F28B4A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C2C8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74755E07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14:paraId="55A5179F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809F3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3875B7" w:rsidRPr="002226D3" w14:paraId="1B686F12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671D2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95A42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 МБУК «</w:t>
            </w:r>
            <w:proofErr w:type="spellStart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библиотека», МУЗ «</w:t>
            </w:r>
            <w:proofErr w:type="spellStart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3875B7" w:rsidRPr="002226D3" w14:paraId="4ADA90A7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9B7E5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08211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RPr="002226D3" w14:paraId="08A5421D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C45A3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8586E" w14:textId="77777777" w:rsidR="003875B7" w:rsidRPr="002226D3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2  «</w:t>
            </w:r>
            <w:proofErr w:type="gramEnd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правопорядка на территории муниципального образования «</w:t>
            </w:r>
            <w:proofErr w:type="spellStart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области» </w:t>
            </w:r>
          </w:p>
        </w:tc>
      </w:tr>
      <w:tr w:rsidR="003875B7" w:rsidRPr="002226D3" w14:paraId="5FA608F9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61752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974E4" w14:textId="77777777" w:rsidR="003875B7" w:rsidRPr="002226D3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RPr="002226D3" w14:paraId="107A31F6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3107F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CC263" w14:textId="77777777" w:rsidR="003875B7" w:rsidRPr="002226D3" w:rsidRDefault="003875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1.Обеспечение безопасности граждан, проживающих на территории муниципального образования «</w:t>
            </w:r>
            <w:proofErr w:type="spellStart"/>
            <w:r w:rsidRPr="00222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сельсовет» Курского района Курской области</w:t>
            </w:r>
          </w:p>
          <w:p w14:paraId="1A0A1953" w14:textId="77777777" w:rsidR="003875B7" w:rsidRPr="002226D3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2.Совершенствование системы профилактики правонарушений и охраны общественного </w:t>
            </w:r>
            <w:proofErr w:type="gram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порядка  на</w:t>
            </w:r>
            <w:proofErr w:type="gram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 «</w:t>
            </w:r>
            <w:proofErr w:type="spell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3875B7" w:rsidRPr="002226D3" w14:paraId="6F9A714C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B75AC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E1005" w14:textId="77777777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и создание предпосылок для снижения уровня преступности на </w:t>
            </w:r>
            <w:proofErr w:type="gram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территории  муниципального</w:t>
            </w:r>
            <w:proofErr w:type="gram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proofErr w:type="spell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14:paraId="37F93CB3" w14:textId="77777777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работы по выявлению, предупреждению и профилактике правонарушений, совершаемых на улице и в других общественных местах, в том числе с помощью видеонаблюдения</w:t>
            </w:r>
          </w:p>
        </w:tc>
      </w:tr>
      <w:tr w:rsidR="003875B7" w:rsidRPr="002226D3" w14:paraId="4256B5FE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95B63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924D" w14:textId="77777777" w:rsidR="003875B7" w:rsidRPr="002226D3" w:rsidRDefault="003875B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Программой предусмотрены целевые индикаторы и показатели:</w:t>
            </w:r>
          </w:p>
          <w:p w14:paraId="6C804353" w14:textId="77777777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1.Соотношение общего количества зарегистрированных правонарушений с численностью населения </w:t>
            </w:r>
            <w:proofErr w:type="spell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области.</w:t>
            </w:r>
          </w:p>
          <w:p w14:paraId="0FA3BF91" w14:textId="77777777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2.Сотношение количества </w:t>
            </w:r>
            <w:proofErr w:type="gram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правонарушений  совершенных</w:t>
            </w:r>
            <w:proofErr w:type="gram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местах  с общим числом правонарушений </w:t>
            </w:r>
          </w:p>
          <w:p w14:paraId="17F8E430" w14:textId="77777777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Соотношение  количества</w:t>
            </w:r>
            <w:proofErr w:type="gram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правонарушений, совершенных несовершеннолетними с общим числом правонарушений.</w:t>
            </w:r>
          </w:p>
        </w:tc>
      </w:tr>
      <w:tr w:rsidR="003B1530" w:rsidRPr="002226D3" w14:paraId="42937043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09FBA" w14:textId="48EFCBBA" w:rsidR="003B1530" w:rsidRPr="002226D3" w:rsidRDefault="003B1530" w:rsidP="003B1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C5CDE" w14:textId="452FF514" w:rsidR="003B1530" w:rsidRPr="002226D3" w:rsidRDefault="003B1530" w:rsidP="003B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3B1530" w:rsidRPr="002226D3" w14:paraId="226C38E0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69C59" w14:textId="4DA2A5B9" w:rsidR="003B1530" w:rsidRPr="002226D3" w:rsidRDefault="003B1530" w:rsidP="003B1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95E0" w14:textId="18895A7C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205970" w:rsidRPr="002226D3">
              <w:rPr>
                <w:rFonts w:ascii="Times New Roman" w:hAnsi="Times New Roman" w:cs="Times New Roman"/>
                <w:sz w:val="28"/>
                <w:szCs w:val="28"/>
              </w:rPr>
              <w:t>215000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14:paraId="24CEB341" w14:textId="0FDA0A0B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205970" w:rsidRPr="002226D3">
              <w:rPr>
                <w:rFonts w:ascii="Times New Roman" w:hAnsi="Times New Roman" w:cs="Times New Roman"/>
                <w:sz w:val="28"/>
                <w:szCs w:val="28"/>
              </w:rPr>
              <w:t>175000,00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8BF8846" w14:textId="5D9B2698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2023 год-10000,00 рублей;</w:t>
            </w:r>
          </w:p>
          <w:p w14:paraId="56DBC018" w14:textId="19FA85D1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47652A51" w14:textId="6D5C097B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4CBA4EC2" w14:textId="7BC561AA" w:rsidR="003B1530" w:rsidRPr="002226D3" w:rsidRDefault="003B1530" w:rsidP="003B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2026 год-10000,00 рублей.</w:t>
            </w:r>
          </w:p>
        </w:tc>
      </w:tr>
      <w:tr w:rsidR="003875B7" w:rsidRPr="002226D3" w14:paraId="10DB0956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BF65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14D40" w14:textId="77777777" w:rsidR="003875B7" w:rsidRPr="002226D3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- уменьшение общего числа совершаемых правонарушений;</w:t>
            </w:r>
          </w:p>
          <w:p w14:paraId="6B4D55A2" w14:textId="77777777" w:rsidR="003875B7" w:rsidRPr="002226D3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числа </w:t>
            </w:r>
            <w:proofErr w:type="gram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правонарушений  в</w:t>
            </w:r>
            <w:proofErr w:type="gram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среде несовершеннолетних и молодежи;</w:t>
            </w:r>
          </w:p>
        </w:tc>
      </w:tr>
    </w:tbl>
    <w:p w14:paraId="3357EAA2" w14:textId="77777777" w:rsidR="00C042C7" w:rsidRPr="002226D3" w:rsidRDefault="00C042C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1070B" w14:textId="77D4E467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1.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>, в том числе формулировки основных проблем в указан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14:paraId="440801B2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по противодействию правонарушений. </w:t>
      </w:r>
    </w:p>
    <w:p w14:paraId="0235D532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3">
        <w:rPr>
          <w:rFonts w:ascii="Times New Roman" w:hAnsi="Times New Roman" w:cs="Times New Roman"/>
          <w:sz w:val="28"/>
          <w:szCs w:val="28"/>
        </w:rPr>
        <w:t>Профилактика  правонарушений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14:paraId="6640963C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1) приоритет прав и законных интересов человека и гражданина при осуществлении профилактики правонарушений;</w:t>
      </w:r>
    </w:p>
    <w:p w14:paraId="56D0690B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2) законность;</w:t>
      </w:r>
    </w:p>
    <w:p w14:paraId="145AB566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3) обеспечении системности и единства подходов при осуществлении профилактики правонарушений;</w:t>
      </w:r>
    </w:p>
    <w:p w14:paraId="76EDBAD4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14:paraId="192560BD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5)компетентность при осуществлении профилактики правонарушений;</w:t>
      </w:r>
    </w:p>
    <w:p w14:paraId="49FCE0BE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6) ответственность субъектов профилактики и их должностных лиц за обеспечение прав и законных интересов человека и гражданина.</w:t>
      </w:r>
    </w:p>
    <w:p w14:paraId="0546A7B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Комплекс мер, предусмотренных Программой, основан на исследованиях основных тенденций криминогенной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ситуации,  прогнозных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оценках их дальнейшего развития.</w:t>
      </w:r>
    </w:p>
    <w:p w14:paraId="029C4D3B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охране общественного порядка на территории 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участвует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добровольная  народная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дружина, которая 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14:paraId="414B83AF" w14:textId="4585E701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Вместе с тем, состояние общественной безопасности на территории муниципального образования «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области  по</w:t>
      </w:r>
      <w:proofErr w:type="gramEnd"/>
      <w:r w:rsidR="00554CEC" w:rsidRPr="002226D3">
        <w:rPr>
          <w:rFonts w:ascii="Times New Roman" w:hAnsi="Times New Roman" w:cs="Times New Roman"/>
          <w:sz w:val="28"/>
          <w:szCs w:val="28"/>
        </w:rPr>
        <w:t xml:space="preserve"> </w:t>
      </w:r>
      <w:r w:rsidRPr="002226D3">
        <w:rPr>
          <w:rFonts w:ascii="Times New Roman" w:hAnsi="Times New Roman" w:cs="Times New Roman"/>
          <w:sz w:val="28"/>
          <w:szCs w:val="28"/>
        </w:rPr>
        <w:t>прежнему осложняется такими общегосударственными социальными факторами как алкоголизм, наркомания и токсикомания.</w:t>
      </w:r>
    </w:p>
    <w:p w14:paraId="0907B3B6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14:paraId="0785FD26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14:paraId="3A4D5ED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14:paraId="1D113FD2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A1C07" w14:textId="50D27F8A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>муниципальной  политики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рограммы, сроков и этапов реали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зации муниципальной 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9A20FFD" w14:textId="77777777" w:rsidR="003875B7" w:rsidRPr="002226D3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Обеспечение безопасности общества и личной безопасности граждан, их за</w:t>
      </w:r>
      <w:r w:rsidRPr="002226D3">
        <w:rPr>
          <w:rFonts w:ascii="Times New Roman" w:hAnsi="Times New Roman" w:cs="Times New Roman"/>
          <w:sz w:val="28"/>
          <w:szCs w:val="28"/>
        </w:rPr>
        <w:softHyphen/>
        <w:t>щищенности от угроз криминогенного характера является одним из ведущих фак</w:t>
      </w:r>
      <w:r w:rsidRPr="002226D3">
        <w:rPr>
          <w:rFonts w:ascii="Times New Roman" w:hAnsi="Times New Roman" w:cs="Times New Roman"/>
          <w:sz w:val="28"/>
          <w:szCs w:val="28"/>
        </w:rPr>
        <w:softHyphen/>
        <w:t>торов, влияющих на все сферы общественной жизни, в том числе доверия населения к исполнительным органам государ</w:t>
      </w:r>
      <w:r w:rsidRPr="002226D3">
        <w:rPr>
          <w:rFonts w:ascii="Times New Roman" w:hAnsi="Times New Roman" w:cs="Times New Roman"/>
          <w:sz w:val="28"/>
          <w:szCs w:val="28"/>
        </w:rPr>
        <w:softHyphen/>
        <w:t>ственной власти, органам местного самоуправления.</w:t>
      </w:r>
    </w:p>
    <w:p w14:paraId="794C0F69" w14:textId="77777777" w:rsidR="003875B7" w:rsidRPr="002226D3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 xml:space="preserve">Планомерная целенаправленная работа по созданию в 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сельсовете  системы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в том числе последова</w:t>
      </w:r>
      <w:r w:rsidRPr="002226D3">
        <w:rPr>
          <w:rFonts w:ascii="Times New Roman" w:hAnsi="Times New Roman" w:cs="Times New Roman"/>
          <w:sz w:val="28"/>
          <w:szCs w:val="28"/>
        </w:rPr>
        <w:softHyphen/>
        <w:t>тельная реализация программных мероприятий предупреждения правонарушений несовершеннолетних, позволит сохранить контроль и не допустить осложнения криминогенной ситуации.</w:t>
      </w:r>
    </w:p>
    <w:p w14:paraId="75F81951" w14:textId="77777777" w:rsidR="003875B7" w:rsidRPr="002226D3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Указанные обстоятельства предопределяют выдвижение основных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мероприятий  программы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>:</w:t>
      </w:r>
    </w:p>
    <w:p w14:paraId="49F0211A" w14:textId="77777777" w:rsidR="003875B7" w:rsidRPr="002226D3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32B2D9" w14:textId="77777777" w:rsidR="003875B7" w:rsidRPr="002226D3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общественных местах;</w:t>
      </w:r>
    </w:p>
    <w:p w14:paraId="6003DE7C" w14:textId="77777777" w:rsidR="003875B7" w:rsidRPr="002226D3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14:paraId="0F7B28F8" w14:textId="77777777" w:rsidR="003875B7" w:rsidRPr="002226D3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 </w:t>
      </w:r>
    </w:p>
    <w:p w14:paraId="02DF777B" w14:textId="7DA93C9A" w:rsidR="003875B7" w:rsidRPr="002226D3" w:rsidRDefault="004918E5" w:rsidP="004918E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аторах </w:t>
      </w:r>
      <w:proofErr w:type="gramStart"/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51F764CD" w14:textId="77777777" w:rsidR="003875B7" w:rsidRPr="002226D3" w:rsidRDefault="003875B7" w:rsidP="003875B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ab/>
        <w:t>Целевые показатели (индикаторы), характеризующие достижение поставленных целей и задач, обоснование их состава и значений приведены в приложении № 1:</w:t>
      </w:r>
    </w:p>
    <w:p w14:paraId="1AE2F261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-снижение количества зарегистрированных правонарушений на 1% к прошедшему году;</w:t>
      </w:r>
    </w:p>
    <w:p w14:paraId="0F793EEB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-снижение количества правонарушений, совершенных в общественных местах на 1% к прошедшему году;</w:t>
      </w:r>
    </w:p>
    <w:p w14:paraId="396F8261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- снижение количества преступлений, совершенных несовершеннолетними на 1 % к прошедшему году;</w:t>
      </w:r>
    </w:p>
    <w:p w14:paraId="05E9A83F" w14:textId="77777777" w:rsidR="003875B7" w:rsidRPr="002226D3" w:rsidRDefault="003875B7" w:rsidP="003875B7">
      <w:pPr>
        <w:tabs>
          <w:tab w:val="left" w:pos="567"/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-увеличение количества граждан вовлечённых в охрану общественного порядка на 2</w:t>
      </w:r>
      <w:proofErr w:type="gramStart"/>
      <w:r w:rsidRPr="002226D3">
        <w:rPr>
          <w:rFonts w:ascii="Times New Roman" w:eastAsia="Calibri" w:hAnsi="Times New Roman" w:cs="Times New Roman"/>
          <w:sz w:val="28"/>
          <w:szCs w:val="28"/>
        </w:rPr>
        <w:t>%  к</w:t>
      </w:r>
      <w:proofErr w:type="gramEnd"/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 прошедшему году.</w:t>
      </w:r>
    </w:p>
    <w:p w14:paraId="6FE826AA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204749" w14:textId="701997D9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4. Обобщенная характеристика основных мероприятий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и ведомственных целевых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 подпр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495B9B5A" w14:textId="5E3D1DB4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Система мероприятий определяется целями </w:t>
      </w:r>
      <w:r w:rsidR="00554CEC" w:rsidRPr="002226D3">
        <w:rPr>
          <w:rFonts w:ascii="Times New Roman" w:eastAsia="Calibri" w:hAnsi="Times New Roman" w:cs="Times New Roman"/>
          <w:sz w:val="28"/>
          <w:szCs w:val="28"/>
        </w:rPr>
        <w:t>П</w:t>
      </w:r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одпрограммы.  </w:t>
      </w:r>
    </w:p>
    <w:p w14:paraId="5A63B1BF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Реализация основных направлений профилактики правонарушений осуществляется посредством:</w:t>
      </w:r>
    </w:p>
    <w:p w14:paraId="3DA6D55D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-правового регулирования профилактики правонарушений;</w:t>
      </w:r>
    </w:p>
    <w:p w14:paraId="4454169E" w14:textId="20FC385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-разработки муниципальных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 в сфере профилактики правонарушений;</w:t>
      </w:r>
    </w:p>
    <w:p w14:paraId="68F49053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14:paraId="0951B3B2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-выявления лиц склонных к совершению правонарушений;</w:t>
      </w:r>
    </w:p>
    <w:p w14:paraId="1E676A97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-выявления лиц пострадавших от правонарушений или подверженных риску стать таковыми, и лиц, находящихся в трудной жизн</w:t>
      </w:r>
      <w:r w:rsidR="004C7B2D" w:rsidRPr="002226D3">
        <w:rPr>
          <w:rFonts w:ascii="Times New Roman" w:hAnsi="Times New Roman" w:cs="Times New Roman"/>
          <w:sz w:val="28"/>
          <w:szCs w:val="28"/>
        </w:rPr>
        <w:t>енной ситуации (в том числе лиц</w:t>
      </w:r>
      <w:r w:rsidRPr="002226D3">
        <w:rPr>
          <w:rFonts w:ascii="Times New Roman" w:hAnsi="Times New Roman" w:cs="Times New Roman"/>
          <w:sz w:val="28"/>
          <w:szCs w:val="28"/>
        </w:rPr>
        <w:t xml:space="preserve">, </w:t>
      </w:r>
      <w:r w:rsidRPr="002226D3">
        <w:rPr>
          <w:rFonts w:ascii="Times New Roman" w:hAnsi="Times New Roman" w:cs="Times New Roman"/>
          <w:sz w:val="28"/>
          <w:szCs w:val="28"/>
        </w:rPr>
        <w:lastRenderedPageBreak/>
        <w:t>страдающих заболеваниями наркоманией и алкоголизмом, лиц без определенного места жительства);</w:t>
      </w:r>
    </w:p>
    <w:p w14:paraId="0070DBCE" w14:textId="2D1764F2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-использование видов профилактики правонарушений и форм профилактического воздействия в соответствии с Федеральным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законом  №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182-ФЗ «Об основах системы профилактики правонарушений в Российской Федерации».</w:t>
      </w:r>
    </w:p>
    <w:p w14:paraId="04AD231D" w14:textId="2CB74BAF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Профилактическое воздействие осуществляется в рамках муниципальной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рограммы в следующих формах:</w:t>
      </w:r>
    </w:p>
    <w:p w14:paraId="0128C8A3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1) правовое освещение и правовое информирование;</w:t>
      </w:r>
    </w:p>
    <w:p w14:paraId="14A5BD90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2) профилактическая беседа;</w:t>
      </w:r>
    </w:p>
    <w:p w14:paraId="3565F530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14:paraId="237C04F9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4) профилактический учет;</w:t>
      </w:r>
    </w:p>
    <w:p w14:paraId="67D78E09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5)внесение представления об устранении причин и условий, способствующих совершению правонарушения;</w:t>
      </w:r>
    </w:p>
    <w:p w14:paraId="5370D758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6) профилактический надзор;</w:t>
      </w:r>
    </w:p>
    <w:p w14:paraId="2B023046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7) ресоциализация;</w:t>
      </w:r>
    </w:p>
    <w:p w14:paraId="0E02B716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8) социальная реабилитация;</w:t>
      </w:r>
    </w:p>
    <w:p w14:paraId="19368FAD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9) помощь лицам, пострадавшим от правонарушений.</w:t>
      </w:r>
    </w:p>
    <w:p w14:paraId="5D329AAA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</w:p>
    <w:p w14:paraId="79645C26" w14:textId="01ED3626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1.</w:t>
      </w:r>
      <w:r w:rsidRPr="002226D3">
        <w:rPr>
          <w:rFonts w:ascii="Times New Roman" w:hAnsi="Times New Roman" w:cs="Times New Roman"/>
          <w:sz w:val="28"/>
          <w:szCs w:val="28"/>
        </w:rPr>
        <w:t>Мероприятия организационного характера, направленные на повышение эффективности профилактики правонарушений.</w:t>
      </w:r>
    </w:p>
    <w:p w14:paraId="1A300954" w14:textId="27FF22F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2.Организация мероприятий по профилактике правонарушений, в том числе среди несовершеннолетних.</w:t>
      </w:r>
    </w:p>
    <w:p w14:paraId="3FE2A82B" w14:textId="19E58498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3.Создание условий для деятельности добровольных формирований населения по охране общественного порядка на территории муниципального образования «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14:paraId="755A4C7D" w14:textId="31D9AA3C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4.Изготовление, установка и восстановление знаков, обозначающих зоны рекреационного назначения, в муниципальном образовании «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14:paraId="24355392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Сведение об основных мероприятиях приведены в приложении № 2.</w:t>
      </w:r>
    </w:p>
    <w:p w14:paraId="2CD3BAC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A9AFE" w14:textId="77777777" w:rsidR="002226D3" w:rsidRDefault="002226D3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36924" w14:textId="77777777" w:rsidR="002226D3" w:rsidRDefault="002226D3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2D4CB" w14:textId="77777777" w:rsidR="002226D3" w:rsidRDefault="002226D3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B0C9EB" w14:textId="73D58F99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5. Обобщенная ха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рактеристика мер регулирования</w:t>
      </w:r>
    </w:p>
    <w:p w14:paraId="063F189D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Меры регулирования не предусмотрены.</w:t>
      </w:r>
    </w:p>
    <w:p w14:paraId="3D9FE327" w14:textId="64333E5D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6. Прогноз сводных показателей муниципальных заданий по этапам реализации муниципальной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 (при оказании муниципальными учреждениями муниципальных услуг (работ) в 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амках </w:t>
      </w:r>
      <w:proofErr w:type="gramStart"/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C042C7" w:rsidRPr="002226D3">
        <w:rPr>
          <w:rFonts w:ascii="Times New Roman" w:hAnsi="Times New Roman" w:cs="Times New Roman"/>
          <w:b/>
          <w:sz w:val="28"/>
          <w:szCs w:val="28"/>
        </w:rPr>
        <w:t>)</w:t>
      </w:r>
    </w:p>
    <w:p w14:paraId="39DA17C6" w14:textId="020F8D1E" w:rsidR="003875B7" w:rsidRPr="002226D3" w:rsidRDefault="003875B7" w:rsidP="003875B7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bCs/>
          <w:sz w:val="28"/>
          <w:szCs w:val="28"/>
        </w:rPr>
        <w:tab/>
        <w:t xml:space="preserve">В рамках реализации муниципальной </w:t>
      </w:r>
      <w:r w:rsidR="00554CEC" w:rsidRPr="002226D3">
        <w:rPr>
          <w:rFonts w:ascii="Times New Roman" w:hAnsi="Times New Roman" w:cs="Times New Roman"/>
          <w:bCs/>
          <w:sz w:val="28"/>
          <w:szCs w:val="28"/>
        </w:rPr>
        <w:t>П</w:t>
      </w:r>
      <w:r w:rsidRPr="002226D3">
        <w:rPr>
          <w:rFonts w:ascii="Times New Roman" w:hAnsi="Times New Roman" w:cs="Times New Roman"/>
          <w:bCs/>
          <w:sz w:val="28"/>
          <w:szCs w:val="28"/>
        </w:rPr>
        <w:t>рограммы оказание муниципальных услуг не предусмотрено.</w:t>
      </w:r>
    </w:p>
    <w:p w14:paraId="7ECEE12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A01697" w14:textId="62B12C83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ности, в реализации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558F8A14" w14:textId="7604A533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рограммы участвуют учреждения культуры, здравоохранения, участковые, ДНД, расположенные на территории 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14:paraId="7EB0F854" w14:textId="2B7C66D7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8. Об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основания выделения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одпрограмм</w:t>
      </w:r>
    </w:p>
    <w:p w14:paraId="6633B143" w14:textId="28482333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рограмма включает в себя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одпрограмму «Обеспечение правопорядка на территории муниципального образования «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 Выделение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одпрограмм установлено для достижения целей и задач, определенных основополагающими документами в части реализации муниципальной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рограммы:</w:t>
      </w:r>
    </w:p>
    <w:p w14:paraId="68245631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Подпрограмма 2 "Обеспечение правопорядка на территории муниципального образования «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области";</w:t>
      </w:r>
    </w:p>
    <w:p w14:paraId="550B837F" w14:textId="6E58732E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одпрограмм и муниципальной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рограммы представлен в приложении 2 к муниципальной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рограмме.</w:t>
      </w:r>
    </w:p>
    <w:p w14:paraId="35C075FB" w14:textId="10FFBF00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9. Обоснование объема финансовых ресурсов, необходимых для реализации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>;</w:t>
      </w:r>
    </w:p>
    <w:p w14:paraId="337AE5AB" w14:textId="15455653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рограммы за счет средств местно</w:t>
      </w:r>
      <w:r w:rsidR="002A02C7" w:rsidRPr="002226D3">
        <w:rPr>
          <w:rFonts w:ascii="Times New Roman" w:hAnsi="Times New Roman" w:cs="Times New Roman"/>
          <w:sz w:val="28"/>
          <w:szCs w:val="28"/>
        </w:rPr>
        <w:t xml:space="preserve">го бюджета </w:t>
      </w:r>
      <w:proofErr w:type="gramStart"/>
      <w:r w:rsidR="002A02C7" w:rsidRPr="002226D3">
        <w:rPr>
          <w:rFonts w:ascii="Times New Roman" w:hAnsi="Times New Roman" w:cs="Times New Roman"/>
          <w:sz w:val="28"/>
          <w:szCs w:val="28"/>
        </w:rPr>
        <w:t>составляет  всего</w:t>
      </w:r>
      <w:proofErr w:type="gramEnd"/>
      <w:r w:rsidR="002A02C7" w:rsidRPr="002226D3">
        <w:rPr>
          <w:rFonts w:ascii="Times New Roman" w:hAnsi="Times New Roman" w:cs="Times New Roman"/>
          <w:sz w:val="28"/>
          <w:szCs w:val="28"/>
        </w:rPr>
        <w:t xml:space="preserve"> </w:t>
      </w:r>
      <w:r w:rsidR="00205970" w:rsidRPr="002226D3">
        <w:rPr>
          <w:rFonts w:ascii="Times New Roman" w:hAnsi="Times New Roman" w:cs="Times New Roman"/>
          <w:sz w:val="28"/>
          <w:szCs w:val="28"/>
        </w:rPr>
        <w:t>215000</w:t>
      </w:r>
      <w:r w:rsidR="003E3933" w:rsidRPr="002226D3">
        <w:rPr>
          <w:rFonts w:ascii="Times New Roman" w:hAnsi="Times New Roman" w:cs="Times New Roman"/>
          <w:sz w:val="28"/>
          <w:szCs w:val="28"/>
        </w:rPr>
        <w:t>,00</w:t>
      </w:r>
      <w:r w:rsidRPr="002226D3">
        <w:rPr>
          <w:rFonts w:ascii="Times New Roman" w:hAnsi="Times New Roman" w:cs="Times New Roman"/>
          <w:sz w:val="28"/>
          <w:szCs w:val="28"/>
        </w:rPr>
        <w:t xml:space="preserve">  рублей, в том числе по годам:</w:t>
      </w:r>
    </w:p>
    <w:p w14:paraId="60485111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2022 год-175000,00 рублей;</w:t>
      </w:r>
    </w:p>
    <w:p w14:paraId="515AD783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>2023 год-10000,00 рублей;</w:t>
      </w:r>
    </w:p>
    <w:p w14:paraId="250A8A5E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2024 год-10000,00 рублей;</w:t>
      </w:r>
    </w:p>
    <w:p w14:paraId="7471AA27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2025 год-10000,00 рублей;</w:t>
      </w:r>
    </w:p>
    <w:p w14:paraId="1315ECE8" w14:textId="485EB5CF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2026 год-10000,00 рублей.</w:t>
      </w:r>
    </w:p>
    <w:p w14:paraId="396C8436" w14:textId="36037A22" w:rsidR="003875B7" w:rsidRPr="002226D3" w:rsidRDefault="003875B7" w:rsidP="002059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 за счет средс</w:t>
      </w:r>
      <w:r w:rsidR="002A02C7" w:rsidRPr="002226D3">
        <w:rPr>
          <w:rFonts w:ascii="Times New Roman" w:hAnsi="Times New Roman" w:cs="Times New Roman"/>
          <w:sz w:val="28"/>
          <w:szCs w:val="28"/>
        </w:rPr>
        <w:t xml:space="preserve">тв местного </w:t>
      </w:r>
      <w:proofErr w:type="gramStart"/>
      <w:r w:rsidR="002A02C7" w:rsidRPr="002226D3">
        <w:rPr>
          <w:rFonts w:ascii="Times New Roman" w:hAnsi="Times New Roman" w:cs="Times New Roman"/>
          <w:sz w:val="28"/>
          <w:szCs w:val="28"/>
        </w:rPr>
        <w:t>составляет  всего</w:t>
      </w:r>
      <w:proofErr w:type="gramEnd"/>
      <w:r w:rsidR="002A02C7" w:rsidRPr="002226D3">
        <w:rPr>
          <w:rFonts w:ascii="Times New Roman" w:hAnsi="Times New Roman" w:cs="Times New Roman"/>
          <w:sz w:val="28"/>
          <w:szCs w:val="28"/>
        </w:rPr>
        <w:t xml:space="preserve"> </w:t>
      </w:r>
      <w:r w:rsidR="00205970" w:rsidRPr="002226D3">
        <w:rPr>
          <w:rFonts w:ascii="Times New Roman" w:hAnsi="Times New Roman" w:cs="Times New Roman"/>
          <w:sz w:val="28"/>
          <w:szCs w:val="28"/>
        </w:rPr>
        <w:t>215000</w:t>
      </w:r>
      <w:r w:rsidR="003E3933" w:rsidRPr="002226D3">
        <w:rPr>
          <w:rFonts w:ascii="Times New Roman" w:hAnsi="Times New Roman" w:cs="Times New Roman"/>
          <w:sz w:val="28"/>
          <w:szCs w:val="28"/>
        </w:rPr>
        <w:t>,00</w:t>
      </w:r>
      <w:r w:rsidRPr="002226D3">
        <w:rPr>
          <w:rFonts w:ascii="Times New Roman" w:hAnsi="Times New Roman" w:cs="Times New Roman"/>
          <w:sz w:val="28"/>
          <w:szCs w:val="28"/>
        </w:rPr>
        <w:t xml:space="preserve">  рублей, в том числе по годам:</w:t>
      </w:r>
    </w:p>
    <w:p w14:paraId="79768A46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2022 год-175000,00 рублей;</w:t>
      </w:r>
    </w:p>
    <w:p w14:paraId="53A3A3E7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2023 год-10000,00 рублей;</w:t>
      </w:r>
    </w:p>
    <w:p w14:paraId="47D3B427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2024 год-10000,00 рублей;</w:t>
      </w:r>
    </w:p>
    <w:p w14:paraId="1FB310D7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2025 год-10000,00 рублей;</w:t>
      </w:r>
    </w:p>
    <w:p w14:paraId="3399C553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2026 год-10000,00 рублей.</w:t>
      </w:r>
    </w:p>
    <w:p w14:paraId="03E0BFBA" w14:textId="0200A16C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10. Оценка степени влияния выделения дополнительных объемов ресурсов на показатели (индикаторы)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одпрограммы), состав и основные характеристики ведомственных целевых программ и основных мероприятий подпр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6027E20A" w14:textId="12661651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на реализацию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рограммы не предусматривается. Ежегодно при формировании местного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бюджета  объемы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могут уточняться.</w:t>
      </w:r>
    </w:p>
    <w:p w14:paraId="75177E8F" w14:textId="17A57588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11. Анализ рисков реализации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(вероятных явлений, событий, процессов, не зависящих от ответственного исполнителя, соисполнителей и участников муниципальной 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рограммы и негативно влияющих на основные параметры муниципальной 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215F277E" w14:textId="591FBC79" w:rsidR="003875B7" w:rsidRPr="002226D3" w:rsidRDefault="003875B7" w:rsidP="003875B7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Риски реализации муниципальной </w:t>
      </w:r>
      <w:r w:rsidR="00C71319" w:rsidRPr="002226D3">
        <w:rPr>
          <w:rFonts w:ascii="Times New Roman" w:eastAsia="Calibri" w:hAnsi="Times New Roman" w:cs="Times New Roman"/>
          <w:sz w:val="28"/>
          <w:szCs w:val="28"/>
        </w:rPr>
        <w:t>П</w:t>
      </w:r>
      <w:r w:rsidRPr="002226D3">
        <w:rPr>
          <w:rFonts w:ascii="Times New Roman" w:eastAsia="Calibri" w:hAnsi="Times New Roman" w:cs="Times New Roman"/>
          <w:sz w:val="28"/>
          <w:szCs w:val="28"/>
        </w:rPr>
        <w:t>одпрограммы, а также соответствующие меры по управлению данными рисками представлены в таблице 1.</w:t>
      </w:r>
    </w:p>
    <w:p w14:paraId="5A7AC3D8" w14:textId="77777777" w:rsidR="003875B7" w:rsidRPr="002226D3" w:rsidRDefault="003875B7" w:rsidP="004918E5">
      <w:pPr>
        <w:autoSpaceDN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6D3">
        <w:rPr>
          <w:rFonts w:ascii="Times New Roman" w:eastAsia="Calibri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880"/>
      </w:tblGrid>
      <w:tr w:rsidR="003875B7" w:rsidRPr="002226D3" w14:paraId="13D40696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22B7" w14:textId="77777777" w:rsidR="003875B7" w:rsidRPr="002226D3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99E0" w14:textId="77777777" w:rsidR="003875B7" w:rsidRPr="002226D3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3875B7" w:rsidRPr="002226D3" w14:paraId="1A461EF8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4A9" w14:textId="298CAD4C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финансирования либо финансирование в недостаточном 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объеме мероприятий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14:paraId="44DB7BC4" w14:textId="77777777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D5E9" w14:textId="15B79E89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приоритетных направлений реализации муниципальной подпрограммы, оперативное внесение соответствующих 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корректировок в муниципальную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одпрограмму</w:t>
            </w:r>
          </w:p>
        </w:tc>
      </w:tr>
      <w:tr w:rsidR="003875B7" w:rsidRPr="002226D3" w14:paraId="3D199562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C2F9" w14:textId="77777777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8ABF" w14:textId="6625C3C0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действующие правовые акты и (или) принятие новых правовых актов муниципального образования «</w:t>
            </w:r>
            <w:proofErr w:type="spell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касающихся сферы реализации муниципальной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</w:tr>
      <w:tr w:rsidR="003875B7" w:rsidRPr="002226D3" w14:paraId="3EEEC045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9BD5" w14:textId="3D9AF56D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(некачественное исполнение) мероприятий соисполнителями, участвующими в реализации муниципальной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FBF2" w14:textId="59A4B136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поэтапного исполнения соисполнителями мероприятий муниципальной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  <w:p w14:paraId="308023EB" w14:textId="77777777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B7" w:rsidRPr="002226D3" w14:paraId="06FA4FAD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EFF" w14:textId="1969F2EA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Потеря актуальности мероприятий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C4DD" w14:textId="77777777" w:rsidR="003875B7" w:rsidRPr="002226D3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-мониторинг эффективности реализуемых программных мероприятий;</w:t>
            </w:r>
          </w:p>
          <w:p w14:paraId="4C2A1F29" w14:textId="4EA982DA" w:rsidR="003875B7" w:rsidRPr="002226D3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в случае необходимости новых мероприятий за счет перераспределения средств внутри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</w:tr>
    </w:tbl>
    <w:p w14:paraId="4BCF42EA" w14:textId="77777777" w:rsidR="003875B7" w:rsidRPr="002226D3" w:rsidRDefault="003875B7" w:rsidP="003875B7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D1A9FC" w14:textId="22389CE7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12. Методика оценки эффект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ивности муниципальной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97317D2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исполнителем-координатором Программы ежегодно в течение всего срока ее реализации и по окончании ее реализации.</w:t>
      </w:r>
    </w:p>
    <w:p w14:paraId="1F657CA7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2. Источником информации для проведения оценки являются отчеты: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участкового ;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сведений комиссии по делам несовершеннолетних и защите их прав; Администрации 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136BD056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 Оценка осуществляется по следующим направлениям:</w:t>
      </w:r>
    </w:p>
    <w:p w14:paraId="2A243987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3.1. Достижение цели и решение задач Программы (оценивается за весь период реализации Программы).</w:t>
      </w:r>
    </w:p>
    <w:p w14:paraId="4ABFB20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3.2. Степень достижения за отчетный период запланированных значений целевых показателей.</w:t>
      </w:r>
    </w:p>
    <w:p w14:paraId="371E9DE6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14:paraId="2C9C6017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1F1C8A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 xml:space="preserve">Ф  </w:t>
      </w:r>
      <w:r w:rsidRPr="002226D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729686D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2226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13C0B6F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226D3">
        <w:rPr>
          <w:rFonts w:ascii="Times New Roman" w:hAnsi="Times New Roman" w:cs="Times New Roman"/>
          <w:sz w:val="28"/>
          <w:szCs w:val="28"/>
        </w:rPr>
        <w:t>И  =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------------,</w:t>
      </w:r>
    </w:p>
    <w:p w14:paraId="6338AE32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2226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107FAD67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2226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0D2BF7DA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D018D8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4C560E9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226D3">
        <w:rPr>
          <w:rFonts w:ascii="Times New Roman" w:hAnsi="Times New Roman" w:cs="Times New Roman"/>
          <w:sz w:val="28"/>
          <w:szCs w:val="28"/>
        </w:rPr>
        <w:lastRenderedPageBreak/>
        <w:t>И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степень   достижения    запланированного    результата    целевого</w:t>
      </w:r>
    </w:p>
    <w:p w14:paraId="1C7A243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i</w:t>
      </w:r>
    </w:p>
    <w:p w14:paraId="14CB899A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показателя;</w:t>
      </w:r>
    </w:p>
    <w:p w14:paraId="5F6AA0F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Ф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целевого показателя;</w:t>
      </w:r>
    </w:p>
    <w:p w14:paraId="18AD7979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i</w:t>
      </w:r>
    </w:p>
    <w:p w14:paraId="5219DFB6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226D3">
        <w:rPr>
          <w:rFonts w:ascii="Times New Roman" w:hAnsi="Times New Roman" w:cs="Times New Roman"/>
          <w:sz w:val="28"/>
          <w:szCs w:val="28"/>
        </w:rPr>
        <w:t>П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показателя;</w:t>
      </w:r>
    </w:p>
    <w:p w14:paraId="45A8314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i</w:t>
      </w:r>
    </w:p>
    <w:p w14:paraId="6076E9F9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i - порядковый номер целевого показателя.</w:t>
      </w:r>
    </w:p>
    <w:p w14:paraId="4CFAE15A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14:paraId="4FA4291D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CA1B32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SUM И</w:t>
      </w:r>
    </w:p>
    <w:p w14:paraId="4F8228F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     i</w:t>
      </w:r>
    </w:p>
    <w:p w14:paraId="4F69DFA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И  =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-------------,</w:t>
      </w:r>
    </w:p>
    <w:p w14:paraId="2BB6AAD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k        N</w:t>
      </w:r>
    </w:p>
    <w:p w14:paraId="19C3EBE5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D6D1D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2B8F9880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И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критерий достижения запланированных результатов Программы;</w:t>
      </w:r>
    </w:p>
    <w:p w14:paraId="3EDA2B5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k</w:t>
      </w:r>
    </w:p>
    <w:p w14:paraId="52BE3F7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SUM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И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сумма  оценок  достижения   запланированных  результатов  всех</w:t>
      </w:r>
    </w:p>
    <w:p w14:paraId="67967ACB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i</w:t>
      </w:r>
    </w:p>
    <w:p w14:paraId="12F1BC87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целевых показателей;</w:t>
      </w:r>
    </w:p>
    <w:p w14:paraId="5EDA4768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N - количество целевых показателей.</w:t>
      </w:r>
    </w:p>
    <w:p w14:paraId="76F23BB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14:paraId="45EAD57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3.3. Уровень финансирования за отчетный период мероприятий Программы от запланированных объемов.</w:t>
      </w:r>
    </w:p>
    <w:p w14:paraId="5D0D2B26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14:paraId="5D3D2B9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F2BEF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Ф  x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57053A0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ф</w:t>
      </w:r>
    </w:p>
    <w:p w14:paraId="7E8F0B75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Ф  =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------------,</w:t>
      </w:r>
    </w:p>
    <w:p w14:paraId="50B7723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и        Ф</w:t>
      </w:r>
    </w:p>
    <w:p w14:paraId="28A5018B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5D39045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95FF0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3892799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Ф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степень уровня финансирования мероприятий Программы;</w:t>
      </w:r>
    </w:p>
    <w:p w14:paraId="664E816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и</w:t>
      </w:r>
    </w:p>
    <w:p w14:paraId="6CC7EC97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Ф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фактический объем финансирования мероприятий Программы;</w:t>
      </w:r>
    </w:p>
    <w:p w14:paraId="4CCC4D5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54BF355A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Ф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мероприятий, предусмотренных Программой.</w:t>
      </w:r>
    </w:p>
    <w:p w14:paraId="466EB37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1FE86435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>3.4. Степень выполнения мероприятий Программы.</w:t>
      </w:r>
    </w:p>
    <w:p w14:paraId="3158F5A9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14:paraId="3CD514E9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8FF12E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М  x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0E2456F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ф</w:t>
      </w:r>
    </w:p>
    <w:p w14:paraId="23281E3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Ми = ------------,</w:t>
      </w:r>
    </w:p>
    <w:p w14:paraId="551CD6F6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  М</w:t>
      </w:r>
    </w:p>
    <w:p w14:paraId="4E6F7C2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25FB97E6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F2C52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3B54107E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М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показатель степени выполнения мероприятий Программы;</w:t>
      </w:r>
    </w:p>
    <w:p w14:paraId="23098F49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и</w:t>
      </w:r>
    </w:p>
    <w:p w14:paraId="40CAB15F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М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количество  мероприятий  Программы,  фактически  реализованных  за</w:t>
      </w:r>
    </w:p>
    <w:p w14:paraId="3B0358C9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0A71F79B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отчетный период;</w:t>
      </w:r>
    </w:p>
    <w:p w14:paraId="5134ADF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М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количество  мероприятий  Программы,  запланированных  к реализации</w:t>
      </w:r>
    </w:p>
    <w:p w14:paraId="6D024FC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0CBB0226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14:paraId="7D4E2DAA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4. Оценка эффективности Программы в целом определяется по следующей формуле:</w:t>
      </w:r>
    </w:p>
    <w:p w14:paraId="3B3AC600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CAAF90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И  x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72BDFEA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k</w:t>
      </w:r>
    </w:p>
    <w:p w14:paraId="7DE02B1B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К = ------------,</w:t>
      </w:r>
    </w:p>
    <w:p w14:paraId="1BE2992E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 Ф</w:t>
      </w:r>
    </w:p>
    <w:p w14:paraId="5F1B429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  и</w:t>
      </w:r>
    </w:p>
    <w:p w14:paraId="33D77720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01C44A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1AD43788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К - комплексный показатель эффективности реализации Программы;</w:t>
      </w:r>
    </w:p>
    <w:p w14:paraId="5A631E9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И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критерий достижения запланированных результатов Программы;</w:t>
      </w:r>
    </w:p>
    <w:p w14:paraId="2798896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k</w:t>
      </w:r>
    </w:p>
    <w:p w14:paraId="21DCF1E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Ф  -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степень уровня финансирования мероприятий Программы.</w:t>
      </w:r>
    </w:p>
    <w:p w14:paraId="343882C2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и</w:t>
      </w:r>
    </w:p>
    <w:p w14:paraId="76FD1887" w14:textId="77777777" w:rsidR="003875B7" w:rsidRPr="002226D3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5. Программа считается реализуемой с высоким уровнем эффективности, если:</w:t>
      </w:r>
    </w:p>
    <w:p w14:paraId="66A2DAE4" w14:textId="77777777" w:rsidR="003875B7" w:rsidRPr="002226D3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превышает 85% (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К &gt;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85%);</w:t>
      </w:r>
    </w:p>
    <w:p w14:paraId="10B453BE" w14:textId="77777777" w:rsidR="003875B7" w:rsidRPr="002226D3" w:rsidRDefault="003875B7" w:rsidP="00C71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значение показателя степени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выполнения  мероприятий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Программы превышает</w:t>
      </w:r>
    </w:p>
    <w:p w14:paraId="70FD5D9D" w14:textId="77777777" w:rsidR="003875B7" w:rsidRPr="002226D3" w:rsidRDefault="003875B7" w:rsidP="00C71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85% (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М  &gt;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85%).</w:t>
      </w:r>
    </w:p>
    <w:p w14:paraId="42FD35B7" w14:textId="77777777" w:rsidR="003875B7" w:rsidRPr="002226D3" w:rsidRDefault="003875B7" w:rsidP="00C71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и</w:t>
      </w:r>
    </w:p>
    <w:p w14:paraId="070273B1" w14:textId="77777777" w:rsidR="003875B7" w:rsidRPr="002226D3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14:paraId="041D0859" w14:textId="77777777" w:rsidR="003875B7" w:rsidRPr="002226D3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равно или менее 85%, но равно или более 75%;</w:t>
      </w:r>
    </w:p>
    <w:p w14:paraId="68D5F6E7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>значение показателя степени выполнения мероприятий Программы составляет не менее 75%.</w:t>
      </w:r>
    </w:p>
    <w:p w14:paraId="736DDB13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14:paraId="587A5BF7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6FA81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8CCC4" w14:textId="77777777" w:rsidR="003875B7" w:rsidRPr="002226D3" w:rsidRDefault="003875B7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>Подпрограмма 2 «Обеспечение правопорядка на территории муниципального образования «</w:t>
      </w:r>
      <w:proofErr w:type="spellStart"/>
      <w:r w:rsidRPr="002226D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 w:rsidRPr="002226D3">
        <w:rPr>
          <w:rFonts w:ascii="Times New Roman" w:hAnsi="Times New Roman" w:cs="Times New Roman"/>
          <w:b/>
          <w:sz w:val="28"/>
          <w:szCs w:val="28"/>
        </w:rPr>
        <w:t>»</w:t>
      </w:r>
    </w:p>
    <w:p w14:paraId="31864715" w14:textId="7F04D316" w:rsidR="003875B7" w:rsidRPr="002226D3" w:rsidRDefault="003875B7" w:rsidP="003875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Pr="002226D3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6087"/>
      </w:tblGrid>
      <w:tr w:rsidR="003875B7" w:rsidRPr="002226D3" w14:paraId="402793DD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B2A5" w14:textId="77777777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1864" w14:textId="77777777" w:rsidR="003875B7" w:rsidRPr="002226D3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3875B7" w:rsidRPr="002226D3" w14:paraId="2A1D69DA" w14:textId="77777777" w:rsidTr="003875B7">
        <w:trPr>
          <w:trHeight w:val="868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4F77" w14:textId="12939A05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5B54" w14:textId="77777777" w:rsidR="003875B7" w:rsidRPr="002226D3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 МБУК «</w:t>
            </w:r>
            <w:proofErr w:type="spellStart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библиотека», МУЗ «</w:t>
            </w:r>
            <w:proofErr w:type="spellStart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3875B7" w:rsidRPr="002226D3" w14:paraId="3DB2E62F" w14:textId="77777777" w:rsidTr="003875B7">
        <w:trPr>
          <w:trHeight w:val="98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9CD9" w14:textId="6132D078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03B4" w14:textId="77777777" w:rsidR="003875B7" w:rsidRPr="002226D3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RPr="002226D3" w14:paraId="7231FBCD" w14:textId="77777777" w:rsidTr="003875B7">
        <w:trPr>
          <w:trHeight w:val="66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57218" w14:textId="77777777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66AE1B" w14:textId="77777777" w:rsidR="003875B7" w:rsidRPr="002226D3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RPr="002226D3" w14:paraId="4EE52F8A" w14:textId="77777777" w:rsidTr="003875B7">
        <w:trPr>
          <w:trHeight w:val="57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D7F2" w14:textId="11A2B41D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04C1" w14:textId="77777777" w:rsidR="003875B7" w:rsidRPr="002226D3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результативности противодействия преступности, охраны общественного порядка и обеспечение общественной безопасности в муниципальном образовании «</w:t>
            </w:r>
            <w:proofErr w:type="spellStart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3875B7" w:rsidRPr="002226D3" w14:paraId="1E0B6D9E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A04B" w14:textId="3DDD5B6A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2AF3" w14:textId="77777777" w:rsidR="003875B7" w:rsidRPr="002226D3" w:rsidRDefault="00387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общественных местах и на улицах;</w:t>
            </w:r>
          </w:p>
        </w:tc>
      </w:tr>
      <w:tr w:rsidR="003875B7" w:rsidRPr="002226D3" w14:paraId="7049B05F" w14:textId="77777777" w:rsidTr="003875B7">
        <w:trPr>
          <w:trHeight w:val="1677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08DC" w14:textId="77777777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14:paraId="3955BE2F" w14:textId="1C0C2B67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D7E2" w14:textId="77777777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совершаемых в общественных местах;</w:t>
            </w:r>
          </w:p>
          <w:p w14:paraId="75FFC587" w14:textId="77777777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преступлений, совершаемых на улицах;  </w:t>
            </w:r>
          </w:p>
        </w:tc>
      </w:tr>
      <w:tr w:rsidR="003875B7" w:rsidRPr="002226D3" w14:paraId="1E812F2A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0EBE" w14:textId="3B6F1572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6DF5" w14:textId="73A74CDA" w:rsidR="003875B7" w:rsidRPr="002226D3" w:rsidRDefault="002A02C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3933" w:rsidRPr="00222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E3933" w:rsidRPr="00222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75B7"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5B7"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3875B7" w:rsidRPr="002226D3" w14:paraId="19D32BDE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2BF5" w14:textId="3CBEAF95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23DB5" w14:textId="29E0BD8A" w:rsidR="003875B7" w:rsidRPr="002226D3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за счет средс</w:t>
            </w:r>
            <w:r w:rsidR="002A02C7"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тв местного бюджета составит </w:t>
            </w:r>
            <w:r w:rsidR="00205970" w:rsidRPr="002226D3">
              <w:rPr>
                <w:rFonts w:ascii="Times New Roman" w:hAnsi="Times New Roman" w:cs="Times New Roman"/>
                <w:sz w:val="28"/>
                <w:szCs w:val="28"/>
              </w:rPr>
              <w:t>215000</w:t>
            </w:r>
            <w:r w:rsidR="003E3933" w:rsidRPr="002226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712B894F" w14:textId="77777777" w:rsidR="00014E5F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2022 год-175000,00 рублей;</w:t>
            </w:r>
          </w:p>
          <w:p w14:paraId="2E3F7EFB" w14:textId="77777777" w:rsidR="00014E5F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2023 год-10000,00 рублей;</w:t>
            </w:r>
          </w:p>
          <w:p w14:paraId="54F73095" w14:textId="77777777" w:rsidR="00014E5F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2A0FB652" w14:textId="77777777" w:rsidR="00014E5F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7C45B8E5" w14:textId="17241B10" w:rsidR="002A02C7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2026 год-10000,00 рублей.</w:t>
            </w:r>
          </w:p>
        </w:tc>
      </w:tr>
      <w:tr w:rsidR="003875B7" w:rsidRPr="002226D3" w14:paraId="7514136B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B518" w14:textId="46E6CD0E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 и показатели эффективности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4492" w14:textId="77777777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преступлений, совершаемых в общественных местах;</w:t>
            </w:r>
          </w:p>
          <w:p w14:paraId="16B94944" w14:textId="77777777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преступлений, совершаемых на улицах;  </w:t>
            </w:r>
          </w:p>
          <w:p w14:paraId="5D3C8055" w14:textId="1F557CC9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Поощрение членов ДНД за участие в общественной работе по профилактике правонарушений</w:t>
            </w:r>
          </w:p>
        </w:tc>
      </w:tr>
    </w:tbl>
    <w:p w14:paraId="1E39E835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8E084E" w14:textId="5F51369C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сферы реализации муниципальной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рограммы, в том числе формулировки основных проблем в указан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14:paraId="19E16404" w14:textId="3E390525" w:rsidR="003875B7" w:rsidRPr="002226D3" w:rsidRDefault="003875B7" w:rsidP="003875B7">
      <w:pPr>
        <w:pStyle w:val="a6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Сферой реализации </w:t>
      </w:r>
      <w:r w:rsidR="00C71319" w:rsidRPr="002226D3">
        <w:rPr>
          <w:rFonts w:ascii="Times New Roman" w:hAnsi="Times New Roman" w:cs="Times New Roman"/>
        </w:rPr>
        <w:t>П</w:t>
      </w:r>
      <w:r w:rsidRPr="002226D3">
        <w:rPr>
          <w:rFonts w:ascii="Times New Roman" w:hAnsi="Times New Roman" w:cs="Times New Roman"/>
        </w:rPr>
        <w:t xml:space="preserve">одпрограммы является деятельность </w:t>
      </w:r>
      <w:r w:rsidRPr="002226D3">
        <w:rPr>
          <w:rFonts w:ascii="Times New Roman" w:hAnsi="Times New Roman" w:cs="Times New Roman"/>
          <w:snapToGrid w:val="0"/>
        </w:rPr>
        <w:t>уполномоченных участковых полиции, членов ДНД, работников Администрации</w:t>
      </w:r>
      <w:r w:rsidR="00C71319" w:rsidRPr="002226D3">
        <w:rPr>
          <w:rFonts w:ascii="Times New Roman" w:hAnsi="Times New Roman" w:cs="Times New Roman"/>
          <w:snapToGrid w:val="0"/>
        </w:rPr>
        <w:t>.</w:t>
      </w:r>
    </w:p>
    <w:p w14:paraId="76C6B276" w14:textId="6BE53DE6" w:rsidR="003875B7" w:rsidRPr="002226D3" w:rsidRDefault="00C71319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5B7" w:rsidRPr="002226D3">
        <w:rPr>
          <w:rFonts w:ascii="Times New Roman" w:hAnsi="Times New Roman" w:cs="Times New Roman"/>
          <w:sz w:val="28"/>
          <w:szCs w:val="28"/>
        </w:rPr>
        <w:t>Стратегией национальной безопасности Российской Федер</w:t>
      </w:r>
      <w:r w:rsidR="002A02C7" w:rsidRPr="002226D3">
        <w:rPr>
          <w:rFonts w:ascii="Times New Roman" w:hAnsi="Times New Roman" w:cs="Times New Roman"/>
          <w:sz w:val="28"/>
          <w:szCs w:val="28"/>
        </w:rPr>
        <w:t>ации до 202</w:t>
      </w:r>
      <w:r w:rsidR="003E3933" w:rsidRPr="002226D3">
        <w:rPr>
          <w:rFonts w:ascii="Times New Roman" w:hAnsi="Times New Roman" w:cs="Times New Roman"/>
          <w:sz w:val="28"/>
          <w:szCs w:val="28"/>
        </w:rPr>
        <w:t>6</w:t>
      </w:r>
      <w:r w:rsidR="003875B7" w:rsidRPr="002226D3">
        <w:rPr>
          <w:rFonts w:ascii="Times New Roman" w:hAnsi="Times New Roman" w:cs="Times New Roman"/>
          <w:sz w:val="28"/>
          <w:szCs w:val="28"/>
        </w:rPr>
        <w:t xml:space="preserve"> года, определена главная стратегическая цель – повышение качества и результативности противодействия преступности, охраны общественного порядка, собственности, обеспечение общественной безопасности и безопасности дорожного движения, а также доверие к органам внутренних дел Российской Федерации со стороны населения.</w:t>
      </w:r>
    </w:p>
    <w:p w14:paraId="3FB93DDF" w14:textId="77777777" w:rsidR="003875B7" w:rsidRPr="002226D3" w:rsidRDefault="003875B7" w:rsidP="0038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Для достижения этой цели одной из первоочередных задач является создание условий для безопасной жизнедеятельности населения, обеспечение надежной защиты личности, общества и государства от преступных посягательств. 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14:paraId="40876828" w14:textId="72895504" w:rsidR="003875B7" w:rsidRPr="002226D3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>По итогам 20</w:t>
      </w:r>
      <w:r w:rsidR="003E3933" w:rsidRPr="002226D3">
        <w:rPr>
          <w:rFonts w:ascii="Times New Roman" w:hAnsi="Times New Roman" w:cs="Times New Roman"/>
          <w:sz w:val="28"/>
          <w:szCs w:val="28"/>
        </w:rPr>
        <w:t>21</w:t>
      </w:r>
      <w:r w:rsidRPr="002226D3">
        <w:rPr>
          <w:rFonts w:ascii="Times New Roman" w:hAnsi="Times New Roman" w:cs="Times New Roman"/>
          <w:sz w:val="28"/>
          <w:szCs w:val="28"/>
        </w:rPr>
        <w:t xml:space="preserve"> года криминогенная обстановка на территории 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продолжает оставаться напряженной.</w:t>
      </w:r>
    </w:p>
    <w:p w14:paraId="25B39FB3" w14:textId="198F7FD4" w:rsidR="003875B7" w:rsidRPr="002226D3" w:rsidRDefault="003875B7" w:rsidP="003875B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2226D3">
        <w:rPr>
          <w:rFonts w:ascii="Times New Roman" w:hAnsi="Times New Roman" w:cs="Times New Roman"/>
          <w:bCs/>
          <w:sz w:val="28"/>
          <w:szCs w:val="28"/>
        </w:rPr>
        <w:t>основном  правонарушения</w:t>
      </w:r>
      <w:proofErr w:type="gramEnd"/>
      <w:r w:rsidRPr="002226D3">
        <w:rPr>
          <w:rFonts w:ascii="Times New Roman" w:hAnsi="Times New Roman" w:cs="Times New Roman"/>
          <w:bCs/>
          <w:sz w:val="28"/>
          <w:szCs w:val="28"/>
        </w:rPr>
        <w:t xml:space="preserve"> совершаются общественных местах и на улицах, из них почти половина – в состоянии опьянения. </w:t>
      </w:r>
    </w:p>
    <w:p w14:paraId="77024F58" w14:textId="77777777" w:rsidR="003875B7" w:rsidRPr="002226D3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6D3">
        <w:rPr>
          <w:rFonts w:ascii="Times New Roman" w:hAnsi="Times New Roman" w:cs="Times New Roman"/>
          <w:bCs/>
          <w:sz w:val="28"/>
          <w:szCs w:val="28"/>
        </w:rPr>
        <w:t xml:space="preserve"> Существует необходимость повышения уровня безопасности граждан в общественных местах и на улицах, пропаганды здорового образа жизни.</w:t>
      </w:r>
    </w:p>
    <w:p w14:paraId="2EAAE173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Основными проблемами в сфере обеспечения общественного порядка и противодействия преступности являются внешние и внутренние факторы, оказывающие непосредственное влияние на организацию и результаты совместной деятельности подразделений полиции, членов ДНД, Администрации 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противодействию преступности и охране общественного порядка.</w:t>
      </w:r>
    </w:p>
    <w:p w14:paraId="6C97C3A1" w14:textId="77777777" w:rsidR="003875B7" w:rsidRPr="002226D3" w:rsidRDefault="003875B7" w:rsidP="003875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К основным внешним проблемам относятся факторы, оказывающие негативное влияние на социально-экономическое и общественно-политическое положение в стране: замедление темпов роста экономики и сохранение высокого уровня инфляции, в том числе связанные с последствиями финансового кризиса; значительные масштабы коррупции и излишние административные барьеры; высокий уровень социального неравенства и региональной дифференциации населения; недостаточность уровня правового сознания граждан и развития институтов гражданского общества.</w:t>
      </w:r>
    </w:p>
    <w:p w14:paraId="1538E2F0" w14:textId="3E8E4985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26D3">
        <w:rPr>
          <w:rFonts w:ascii="Times New Roman" w:hAnsi="Times New Roman" w:cs="Times New Roman"/>
          <w:snapToGrid w:val="0"/>
          <w:sz w:val="28"/>
          <w:szCs w:val="28"/>
        </w:rPr>
        <w:t>Количественные показатели преступности, зарегистрированные по муниципальному образованию «</w:t>
      </w:r>
      <w:proofErr w:type="spellStart"/>
      <w:r w:rsidRPr="002226D3">
        <w:rPr>
          <w:rFonts w:ascii="Times New Roman" w:hAnsi="Times New Roman" w:cs="Times New Roman"/>
          <w:snapToGrid w:val="0"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сельсовет» Курского района Курской области по итогам 20</w:t>
      </w:r>
      <w:r w:rsidR="003E3933" w:rsidRPr="002226D3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 года, свидетельствуют о снижении общего числа регистрируемых преступлений. </w:t>
      </w:r>
    </w:p>
    <w:p w14:paraId="4266D6F2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Динамика развития преступности отражает результат интеграции происходящих в обществе процессов, является следствием наличия в нем определенных общественно-политических и социально-экономических дисгармоний и деформаций, нарушающих баланс интересов личности, общества и государства.</w:t>
      </w:r>
    </w:p>
    <w:p w14:paraId="7E50DFDF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Криминальная ситуация обусловлена влиянием целого ряда внешних и внутренних факторов. К внешним факторам относят широкий спектр явлений экономического, политического, социального, правового и иного характера, совокупность преступлений и административных правонарушений, к внутренним – ресурсное обеспечение и результаты деятельности правоохранительных органов.</w:t>
      </w:r>
    </w:p>
    <w:p w14:paraId="7FA965AB" w14:textId="77777777" w:rsidR="003875B7" w:rsidRPr="002226D3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Прогнозируется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, что в среднесрочной перспективе (3 – 5 лет) в связи с ростом уровня правосознания и социальной активности </w:t>
      </w:r>
      <w:r w:rsidRPr="002226D3">
        <w:rPr>
          <w:rFonts w:ascii="Times New Roman" w:hAnsi="Times New Roman" w:cs="Times New Roman"/>
          <w:sz w:val="28"/>
          <w:szCs w:val="28"/>
        </w:rPr>
        <w:t xml:space="preserve">граждан число обращений в органы будет увеличиваться. </w:t>
      </w:r>
    </w:p>
    <w:p w14:paraId="20AE5479" w14:textId="77777777" w:rsidR="003875B7" w:rsidRPr="002226D3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предположительно 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сохранятся тенденции уменьшения количества совершаемых грабежей и краж, однако темпы снижения их количества будут ежегодно замедляться. </w:t>
      </w:r>
    </w:p>
    <w:p w14:paraId="5AEB6977" w14:textId="77777777" w:rsidR="003875B7" w:rsidRPr="002226D3" w:rsidRDefault="003875B7" w:rsidP="003875B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долгосрочной перспективе в результате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принимаемых  последовательных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мер органами местного самоуправления на местах, уполномоченными участковыми полиции,  предполагается стабилизация общественно-политической ситуации в стране и устойчивый рост экономики.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Принимаемые  меры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по улучшению социально-экономического положения и совершенствованию деятельности участковых приведут к существенному улучшению показателей и найдут необходимую поддержку среди широких слоев населения.</w:t>
      </w:r>
    </w:p>
    <w:p w14:paraId="1439ED53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этих условиях будет возрастать степень влияния на состояние криминальной обстановки внутренних факторов. </w:t>
      </w:r>
    </w:p>
    <w:p w14:paraId="0D523CA2" w14:textId="77777777" w:rsidR="003875B7" w:rsidRPr="002226D3" w:rsidRDefault="002A02C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Уровень преступности к 2021</w:t>
      </w:r>
      <w:r w:rsidR="003875B7" w:rsidRPr="002226D3">
        <w:rPr>
          <w:rFonts w:ascii="Times New Roman" w:hAnsi="Times New Roman" w:cs="Times New Roman"/>
          <w:sz w:val="28"/>
          <w:szCs w:val="28"/>
        </w:rPr>
        <w:t xml:space="preserve"> году вероятнее всего стабилизируется либо будет незначительно повышаться. </w:t>
      </w:r>
    </w:p>
    <w:p w14:paraId="26ECBE29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Эволюция криминальной ситуации 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и конкретные значения регистрируемой преступности будут определяться состоянием развития общественно-политических и социально-экономических </w:t>
      </w:r>
      <w:r w:rsidRPr="002226D3">
        <w:rPr>
          <w:rFonts w:ascii="Times New Roman" w:hAnsi="Times New Roman" w:cs="Times New Roman"/>
          <w:sz w:val="28"/>
          <w:szCs w:val="28"/>
        </w:rPr>
        <w:t>факторов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, результатами деятельности подразделений полиции и иных правоохранительных органов республики, уровнем их ресурсного обеспечения, а также возможными изменениями в уголовном и административном законодательстве, которые будут иметь место в реально складывающейся обстановке. </w:t>
      </w:r>
    </w:p>
    <w:p w14:paraId="63480448" w14:textId="36188340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>муниципальной  политики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рограммы, цели, задачи и показатели (индикаторы) достижения целей и решения задач, описание основных ожидаемых конечных результатов 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рограммы, сроков и этапов реал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5CD932BE" w14:textId="0C7FE1E5" w:rsidR="003875B7" w:rsidRPr="002226D3" w:rsidRDefault="003875B7" w:rsidP="00147DC3">
      <w:pPr>
        <w:pStyle w:val="Default"/>
        <w:jc w:val="both"/>
        <w:rPr>
          <w:sz w:val="28"/>
          <w:szCs w:val="28"/>
        </w:rPr>
      </w:pPr>
      <w:r w:rsidRPr="002226D3">
        <w:rPr>
          <w:sz w:val="28"/>
          <w:szCs w:val="28"/>
        </w:rPr>
        <w:t>Приоритеты муниципальной политики в сфере безопасности на период</w:t>
      </w:r>
      <w:r w:rsidR="00147DC3" w:rsidRPr="002226D3">
        <w:rPr>
          <w:sz w:val="28"/>
          <w:szCs w:val="28"/>
        </w:rPr>
        <w:t xml:space="preserve"> </w:t>
      </w:r>
      <w:r w:rsidR="002A02C7" w:rsidRPr="002226D3">
        <w:rPr>
          <w:sz w:val="28"/>
          <w:szCs w:val="28"/>
        </w:rPr>
        <w:t>до 202</w:t>
      </w:r>
      <w:r w:rsidR="003E3933" w:rsidRPr="002226D3">
        <w:rPr>
          <w:sz w:val="28"/>
          <w:szCs w:val="28"/>
        </w:rPr>
        <w:t>6</w:t>
      </w:r>
      <w:r w:rsidRPr="002226D3">
        <w:rPr>
          <w:sz w:val="28"/>
          <w:szCs w:val="28"/>
        </w:rPr>
        <w:t xml:space="preserve"> года сформированы с учетом целей и задач, поставленных в </w:t>
      </w:r>
    </w:p>
    <w:p w14:paraId="137C9524" w14:textId="106E36BE" w:rsidR="003875B7" w:rsidRPr="002226D3" w:rsidRDefault="003875B7" w:rsidP="00147DC3">
      <w:pPr>
        <w:pStyle w:val="Default"/>
        <w:jc w:val="both"/>
        <w:rPr>
          <w:sz w:val="28"/>
          <w:szCs w:val="28"/>
        </w:rPr>
      </w:pPr>
      <w:r w:rsidRPr="002226D3">
        <w:rPr>
          <w:sz w:val="28"/>
          <w:szCs w:val="28"/>
        </w:rPr>
        <w:t>-</w:t>
      </w:r>
      <w:r w:rsidR="003E3933" w:rsidRPr="002226D3">
        <w:rPr>
          <w:sz w:val="28"/>
          <w:szCs w:val="28"/>
        </w:rPr>
        <w:t xml:space="preserve"> </w:t>
      </w:r>
      <w:r w:rsidRPr="002226D3">
        <w:rPr>
          <w:sz w:val="28"/>
          <w:szCs w:val="28"/>
        </w:rPr>
        <w:t>Концепции долгосрочного социально-экономического развития Россий</w:t>
      </w:r>
      <w:r w:rsidR="002A02C7" w:rsidRPr="002226D3">
        <w:rPr>
          <w:sz w:val="28"/>
          <w:szCs w:val="28"/>
        </w:rPr>
        <w:t>ской Федерации на период до 202</w:t>
      </w:r>
      <w:r w:rsidR="003E3933" w:rsidRPr="002226D3">
        <w:rPr>
          <w:sz w:val="28"/>
          <w:szCs w:val="28"/>
        </w:rPr>
        <w:t>6</w:t>
      </w:r>
      <w:r w:rsidRPr="002226D3">
        <w:rPr>
          <w:sz w:val="28"/>
          <w:szCs w:val="28"/>
        </w:rPr>
        <w:t xml:space="preserve"> года </w:t>
      </w:r>
    </w:p>
    <w:p w14:paraId="2D72520F" w14:textId="3AC97E1A" w:rsidR="003875B7" w:rsidRPr="002226D3" w:rsidRDefault="003875B7" w:rsidP="00147DC3">
      <w:pPr>
        <w:pStyle w:val="Default"/>
        <w:jc w:val="both"/>
        <w:rPr>
          <w:sz w:val="28"/>
          <w:szCs w:val="28"/>
        </w:rPr>
      </w:pPr>
      <w:r w:rsidRPr="002226D3">
        <w:rPr>
          <w:sz w:val="28"/>
          <w:szCs w:val="28"/>
        </w:rPr>
        <w:t>-</w:t>
      </w:r>
      <w:r w:rsidR="003E3933" w:rsidRPr="002226D3">
        <w:rPr>
          <w:sz w:val="28"/>
          <w:szCs w:val="28"/>
        </w:rPr>
        <w:t xml:space="preserve">   </w:t>
      </w:r>
      <w:r w:rsidRPr="002226D3">
        <w:rPr>
          <w:sz w:val="28"/>
          <w:szCs w:val="28"/>
        </w:rPr>
        <w:t>Стратегии национальной безопасно</w:t>
      </w:r>
      <w:r w:rsidR="002A02C7" w:rsidRPr="002226D3">
        <w:rPr>
          <w:sz w:val="28"/>
          <w:szCs w:val="28"/>
        </w:rPr>
        <w:t>сти Российской Федерации до 202</w:t>
      </w:r>
      <w:r w:rsidR="003E3933" w:rsidRPr="002226D3">
        <w:rPr>
          <w:sz w:val="28"/>
          <w:szCs w:val="28"/>
        </w:rPr>
        <w:t>6</w:t>
      </w:r>
      <w:r w:rsidRPr="002226D3">
        <w:rPr>
          <w:sz w:val="28"/>
          <w:szCs w:val="28"/>
        </w:rPr>
        <w:t xml:space="preserve"> года </w:t>
      </w:r>
    </w:p>
    <w:p w14:paraId="15C2C3F9" w14:textId="045E4D63" w:rsidR="003875B7" w:rsidRPr="002226D3" w:rsidRDefault="003875B7" w:rsidP="00147DC3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- </w:t>
      </w:r>
      <w:r w:rsidR="003E3933" w:rsidRPr="002226D3">
        <w:rPr>
          <w:rFonts w:ascii="Times New Roman" w:hAnsi="Times New Roman" w:cs="Times New Roman"/>
          <w:sz w:val="28"/>
          <w:szCs w:val="28"/>
        </w:rPr>
        <w:t xml:space="preserve"> </w:t>
      </w:r>
      <w:r w:rsidRPr="002226D3">
        <w:rPr>
          <w:rFonts w:ascii="Times New Roman" w:hAnsi="Times New Roman" w:cs="Times New Roman"/>
          <w:sz w:val="28"/>
          <w:szCs w:val="28"/>
        </w:rPr>
        <w:t>Государственной программе Российской Федерации "Обеспечение общественного порядка и противодействие преступности»</w:t>
      </w:r>
    </w:p>
    <w:p w14:paraId="6BE4D59C" w14:textId="57F730BA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аторах </w:t>
      </w:r>
      <w:proofErr w:type="gramStart"/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44E3BDAE" w14:textId="77777777" w:rsidR="003875B7" w:rsidRPr="002226D3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Удельный вес преступлений, совершаемых в общественных местах;</w:t>
      </w:r>
    </w:p>
    <w:p w14:paraId="6FF0875D" w14:textId="77777777" w:rsidR="003875B7" w:rsidRPr="002226D3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преступлений, совершаемых на улицах;  </w:t>
      </w:r>
    </w:p>
    <w:p w14:paraId="7985DBBD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4BE3AA" w14:textId="2F09E97A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обобщенная характеристика основных мероприятий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 подпрограмм муниципальной 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рограммы;</w:t>
      </w:r>
    </w:p>
    <w:p w14:paraId="3D69A9EE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В рамках основного мероприятия направленного на обеспечение правопорядка на территории муниципального образования «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планируются мероприятия:</w:t>
      </w:r>
    </w:p>
    <w:p w14:paraId="19A8D9A5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в общественных местах;</w:t>
      </w:r>
    </w:p>
    <w:p w14:paraId="7DB23BAC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14:paraId="39A8202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Содействие повышению культуры толерантного поведения в обществе;</w:t>
      </w:r>
    </w:p>
    <w:p w14:paraId="01E777BB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о работе правоохранительных органов и Администрации 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27E8ED71" w14:textId="3ED7F0F2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4. Обобщенная ха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рактеристика </w:t>
      </w:r>
      <w:proofErr w:type="gramStart"/>
      <w:r w:rsidR="00C042C7" w:rsidRPr="002226D3">
        <w:rPr>
          <w:rFonts w:ascii="Times New Roman" w:hAnsi="Times New Roman" w:cs="Times New Roman"/>
          <w:b/>
          <w:sz w:val="28"/>
          <w:szCs w:val="28"/>
        </w:rPr>
        <w:t>мер  регулирования</w:t>
      </w:r>
      <w:proofErr w:type="gramEnd"/>
    </w:p>
    <w:p w14:paraId="2DE9DDD9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Меры государственного регулирования не предусмотрены.</w:t>
      </w:r>
    </w:p>
    <w:p w14:paraId="7FF0977C" w14:textId="68FD263E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5. Прогноз сводных показателей муниципальных заданий по этапам реализации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(при оказании муниципальными учреждениями муниципальных услуг (работ) в 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амках 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рограммы)</w:t>
      </w:r>
    </w:p>
    <w:p w14:paraId="4BF05F1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Муниципальные задания в рамках подпрограммы не установлены.</w:t>
      </w:r>
    </w:p>
    <w:p w14:paraId="5F7CD6B0" w14:textId="1AB5BF1B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6. Обобщенная характеристика основных мероприятий, реализуемых муниципальным образованием «</w:t>
      </w:r>
      <w:proofErr w:type="spell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14:paraId="5344F5E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Муниципальное образование не участвует реализации региональных и федеральных программ.</w:t>
      </w:r>
    </w:p>
    <w:p w14:paraId="179A8233" w14:textId="7161C40E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7. Информация об участии предприятий и организаций независимо от их организационно-правовых форм и форм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>собствен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ности,  в</w:t>
      </w:r>
      <w:proofErr w:type="gramEnd"/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D81ABDB" w14:textId="58D3FBFF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 xml:space="preserve">В реализации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одпрограммы участвуют уполномоченные участковые полиции, ДНД 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12AAB56C" w14:textId="36F2EFC3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8. Обоснования выделения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</w:t>
      </w:r>
    </w:p>
    <w:p w14:paraId="39FEA0F0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Подпрограмма «Обеспечение правопорядка на территории </w:t>
      </w:r>
      <w:proofErr w:type="spellStart"/>
      <w:r w:rsidRPr="002226D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26D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 обеспечивает реализацию целей и задач муниципальной программы.</w:t>
      </w:r>
    </w:p>
    <w:p w14:paraId="7870F392" w14:textId="524DF240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ресурсов, необходимых для реал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proofErr w:type="gramStart"/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203D26D2" w14:textId="0FDBD7A3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 предусматриваются средства мест</w:t>
      </w:r>
      <w:r w:rsidR="002A02C7" w:rsidRPr="002226D3">
        <w:rPr>
          <w:rFonts w:ascii="Times New Roman" w:hAnsi="Times New Roman" w:cs="Times New Roman"/>
          <w:sz w:val="28"/>
          <w:szCs w:val="28"/>
        </w:rPr>
        <w:t>ного бюджета на период 20</w:t>
      </w:r>
      <w:r w:rsidR="00F21D05" w:rsidRPr="002226D3">
        <w:rPr>
          <w:rFonts w:ascii="Times New Roman" w:hAnsi="Times New Roman" w:cs="Times New Roman"/>
          <w:sz w:val="28"/>
          <w:szCs w:val="28"/>
        </w:rPr>
        <w:t>22</w:t>
      </w:r>
      <w:r w:rsidR="002A02C7" w:rsidRPr="002226D3">
        <w:rPr>
          <w:rFonts w:ascii="Times New Roman" w:hAnsi="Times New Roman" w:cs="Times New Roman"/>
          <w:sz w:val="28"/>
          <w:szCs w:val="28"/>
        </w:rPr>
        <w:t>-202</w:t>
      </w:r>
      <w:r w:rsidR="00F21D05" w:rsidRPr="002226D3">
        <w:rPr>
          <w:rFonts w:ascii="Times New Roman" w:hAnsi="Times New Roman" w:cs="Times New Roman"/>
          <w:sz w:val="28"/>
          <w:szCs w:val="28"/>
        </w:rPr>
        <w:t>6</w:t>
      </w:r>
      <w:r w:rsidR="002A02C7" w:rsidRPr="002226D3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014E5F" w:rsidRPr="002226D3">
        <w:rPr>
          <w:rFonts w:ascii="Times New Roman" w:hAnsi="Times New Roman" w:cs="Times New Roman"/>
          <w:sz w:val="28"/>
          <w:szCs w:val="28"/>
        </w:rPr>
        <w:t>215000</w:t>
      </w:r>
      <w:r w:rsidR="00F21D05" w:rsidRPr="002226D3">
        <w:rPr>
          <w:rFonts w:ascii="Times New Roman" w:hAnsi="Times New Roman" w:cs="Times New Roman"/>
          <w:sz w:val="28"/>
          <w:szCs w:val="28"/>
        </w:rPr>
        <w:t>,00</w:t>
      </w:r>
      <w:r w:rsidRPr="002226D3"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14:paraId="5F2EE357" w14:textId="77777777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2022 год-175000,00 рублей;</w:t>
      </w:r>
    </w:p>
    <w:p w14:paraId="24D47918" w14:textId="77777777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2023 год-10000,00 рублей;</w:t>
      </w:r>
    </w:p>
    <w:p w14:paraId="06364432" w14:textId="77777777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2024 год-10000,00 рублей;</w:t>
      </w:r>
    </w:p>
    <w:p w14:paraId="6AE2E7A9" w14:textId="77777777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2025 год-10000,00 рублей;</w:t>
      </w:r>
    </w:p>
    <w:p w14:paraId="1DDE32C3" w14:textId="77777777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2026 год-10000,00 рублей.</w:t>
      </w:r>
    </w:p>
    <w:p w14:paraId="49B99DEB" w14:textId="5F1DDE52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10. Оценка степени влияния выделения дополнительных объемов ресурсов на показатели (индикаторы)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одпрограммы), состав и основные характеристики ведомственных целевых программ и основных мероприятий подпр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70EC0B39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Дополнительные объемы не предусматриваются. Однако при составлении проекта местного бюджета объемы на очередной финансовый год могут корректироваться.</w:t>
      </w:r>
    </w:p>
    <w:p w14:paraId="2A777528" w14:textId="246055EC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11. Анализ рисков реализации муниципальной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рограммы (вероятных явлений, событий, процессов, не зависящих от ответственного исполнителя, соисполнителей и участников </w:t>
      </w:r>
      <w:proofErr w:type="gramStart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и негативно влияющих на основные параметры 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43D6454A" w14:textId="62444214" w:rsidR="003875B7" w:rsidRPr="002226D3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 сопряжена с финансово-экономическими рисками, которые могут препятствовать достижению запланированных результатов.</w:t>
      </w:r>
    </w:p>
    <w:p w14:paraId="0E2D05D9" w14:textId="79C65C4F" w:rsidR="003875B7" w:rsidRPr="002226D3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Одним из наиболее важных рисков является уменьшение объема средств местного бюджета в связи с оптимизацией расходов при его формировании, которые </w:t>
      </w:r>
      <w:r w:rsidRPr="002226D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направлены на реализацию мероприятий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одпрограммы. Снижение уровня финансирования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одпрограммы, в свою очередь, не позволит выполнить поставленные задачи, что негативно скажется на достижении ее целей.</w:t>
      </w:r>
    </w:p>
    <w:p w14:paraId="704600C3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подпрограммы. На уровне макроэкономики </w:t>
      </w:r>
      <w:proofErr w:type="gramStart"/>
      <w:r w:rsidRPr="002226D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226D3">
        <w:rPr>
          <w:rFonts w:ascii="Times New Roman" w:hAnsi="Times New Roman" w:cs="Times New Roman"/>
          <w:sz w:val="28"/>
          <w:szCs w:val="28"/>
        </w:rPr>
        <w:t xml:space="preserve"> вероятность (возможность) снижения темпов роста экономики, высокая инфляция.</w:t>
      </w:r>
    </w:p>
    <w:p w14:paraId="48983C1D" w14:textId="52A9AC03" w:rsidR="003875B7" w:rsidRPr="002226D3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качестве мер управления рисками реализации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 можно выделить следующие:</w:t>
      </w:r>
    </w:p>
    <w:p w14:paraId="1347075E" w14:textId="6675D028" w:rsidR="003875B7" w:rsidRPr="002226D3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проведение экономического анализа использования ресурсов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14:paraId="26F26B08" w14:textId="77777777" w:rsidR="003875B7" w:rsidRPr="002226D3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подпрограммы, а также минимизации непредвиденных рисков позволит реализовать мероприятия в полном объеме;</w:t>
      </w:r>
    </w:p>
    <w:p w14:paraId="3D00C921" w14:textId="5FB3F564" w:rsidR="003875B7" w:rsidRPr="002226D3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осуществление контроля за применением в пределах своей компетенции федеральных и республиканских нормативных правовых актов, непрерывное обновление, анализ и пересмотр имеющейся информации позволят значительно уменьшить риски реализации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6230CBCE" w14:textId="621A730A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</w:t>
      </w:r>
    </w:p>
    <w:p w14:paraId="05078F5B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350A8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609F229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69BBA0E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F3D7689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3F9629A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148791A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45A950A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2147C1E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6EA82C9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DA82479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68C0C6D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5C57C99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449F2F7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3FAD177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8426CA4" w14:textId="77777777" w:rsidR="00F01DA9" w:rsidRPr="002226D3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F01DA9" w:rsidRPr="002226D3" w:rsidSect="002A42B5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14:paraId="7D08FC3B" w14:textId="77777777" w:rsidR="0034423A" w:rsidRPr="002226D3" w:rsidRDefault="003442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D73210F" w14:textId="77777777" w:rsidR="002226D3" w:rsidRDefault="002226D3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74EA213" w14:textId="18DA6576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Приложение N 1</w:t>
      </w:r>
    </w:p>
    <w:p w14:paraId="5EAC8C37" w14:textId="6EE84914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к </w:t>
      </w:r>
      <w:proofErr w:type="gramStart"/>
      <w:r w:rsidRPr="002226D3">
        <w:rPr>
          <w:rFonts w:ascii="Times New Roman" w:hAnsi="Times New Roman" w:cs="Times New Roman"/>
        </w:rPr>
        <w:t xml:space="preserve">муниципальной  </w:t>
      </w:r>
      <w:r w:rsidR="00F62FAC" w:rsidRPr="002226D3">
        <w:rPr>
          <w:rFonts w:ascii="Times New Roman" w:hAnsi="Times New Roman" w:cs="Times New Roman"/>
        </w:rPr>
        <w:t>П</w:t>
      </w:r>
      <w:r w:rsidRPr="002226D3">
        <w:rPr>
          <w:rFonts w:ascii="Times New Roman" w:hAnsi="Times New Roman" w:cs="Times New Roman"/>
        </w:rPr>
        <w:t>рограмме</w:t>
      </w:r>
      <w:proofErr w:type="gramEnd"/>
      <w:r w:rsidRPr="002226D3">
        <w:rPr>
          <w:rFonts w:ascii="Times New Roman" w:hAnsi="Times New Roman" w:cs="Times New Roman"/>
        </w:rPr>
        <w:t xml:space="preserve">  "Профилактика правонарушений»</w:t>
      </w:r>
    </w:p>
    <w:p w14:paraId="1C8C079A" w14:textId="77777777" w:rsidR="0039613A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2226D3">
        <w:rPr>
          <w:rFonts w:ascii="Times New Roman" w:hAnsi="Times New Roman" w:cs="Times New Roman"/>
        </w:rPr>
        <w:t>Ворошневский</w:t>
      </w:r>
      <w:proofErr w:type="spellEnd"/>
      <w:r w:rsidRPr="002226D3">
        <w:rPr>
          <w:rFonts w:ascii="Times New Roman" w:hAnsi="Times New Roman" w:cs="Times New Roman"/>
        </w:rPr>
        <w:t xml:space="preserve"> сельсовет» </w:t>
      </w:r>
    </w:p>
    <w:p w14:paraId="430C6ED2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Курского района Курской области</w:t>
      </w:r>
    </w:p>
    <w:p w14:paraId="702DC43B" w14:textId="45E2A649" w:rsidR="003875B7" w:rsidRPr="002226D3" w:rsidRDefault="00F21D0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на 2022-2026 годы»</w:t>
      </w:r>
    </w:p>
    <w:p w14:paraId="23121A75" w14:textId="77777777" w:rsidR="00F21D05" w:rsidRPr="002226D3" w:rsidRDefault="00F21D0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6CDF48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СВЕДЕНИЯ</w:t>
      </w:r>
    </w:p>
    <w:p w14:paraId="462BE5CB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1D1B806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 «ПРОФИЛАКТИКА ПРАВОНАРУШЕНИЙ»</w:t>
      </w:r>
    </w:p>
    <w:p w14:paraId="4319B939" w14:textId="6C979C8C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226D3">
        <w:rPr>
          <w:rFonts w:ascii="Times New Roman" w:hAnsi="Times New Roman" w:cs="Times New Roman"/>
        </w:rPr>
        <w:t>В  МУНИЦИПАЛЬНОМ</w:t>
      </w:r>
      <w:proofErr w:type="gramEnd"/>
      <w:r w:rsidRPr="002226D3">
        <w:rPr>
          <w:rFonts w:ascii="Times New Roman" w:hAnsi="Times New Roman" w:cs="Times New Roman"/>
        </w:rPr>
        <w:t xml:space="preserve"> ОБРАЗОВАНИИ «ВОРОШНЕВСКИЙ СЕЛЬСОВЕТ» КУРСКОГО РАЙОНА КУРСКОЙ ОБЛАСТИ</w:t>
      </w:r>
      <w:r w:rsidR="00F21D05" w:rsidRPr="002226D3">
        <w:rPr>
          <w:rFonts w:ascii="Times New Roman" w:hAnsi="Times New Roman" w:cs="Times New Roman"/>
        </w:rPr>
        <w:t xml:space="preserve"> НА 2022-2026 ГОДЫ</w:t>
      </w:r>
      <w:r w:rsidRPr="002226D3">
        <w:rPr>
          <w:rFonts w:ascii="Times New Roman" w:hAnsi="Times New Roman" w:cs="Times New Roman"/>
        </w:rPr>
        <w:t xml:space="preserve">" </w:t>
      </w:r>
      <w:r w:rsidR="00F21D05" w:rsidRPr="002226D3">
        <w:rPr>
          <w:rFonts w:ascii="Times New Roman" w:hAnsi="Times New Roman" w:cs="Times New Roman"/>
        </w:rPr>
        <w:t xml:space="preserve">                </w:t>
      </w:r>
      <w:r w:rsidRPr="002226D3">
        <w:rPr>
          <w:rFonts w:ascii="Times New Roman" w:hAnsi="Times New Roman" w:cs="Times New Roman"/>
        </w:rPr>
        <w:t>И ИХ ЗНАЧЕНИЯХ</w:t>
      </w:r>
    </w:p>
    <w:p w14:paraId="4CE39653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5039" w:type="dxa"/>
        <w:tblLook w:val="04A0" w:firstRow="1" w:lastRow="0" w:firstColumn="1" w:lastColumn="0" w:noHBand="0" w:noVBand="1"/>
      </w:tblPr>
      <w:tblGrid>
        <w:gridCol w:w="640"/>
        <w:gridCol w:w="4228"/>
        <w:gridCol w:w="1477"/>
        <w:gridCol w:w="1569"/>
        <w:gridCol w:w="1692"/>
        <w:gridCol w:w="1417"/>
        <w:gridCol w:w="142"/>
        <w:gridCol w:w="1559"/>
        <w:gridCol w:w="1418"/>
        <w:gridCol w:w="897"/>
      </w:tblGrid>
      <w:tr w:rsidR="00F21D05" w:rsidRPr="002226D3" w14:paraId="61E1BE10" w14:textId="5CCD1373" w:rsidTr="00053E4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AC717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п.п</w:t>
            </w:r>
            <w:proofErr w:type="spellEnd"/>
            <w:r w:rsidRPr="00222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4AE80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Наименование</w:t>
            </w:r>
          </w:p>
          <w:p w14:paraId="3727229E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показателя</w:t>
            </w:r>
          </w:p>
          <w:p w14:paraId="7367D121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EC5A3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Ед.</w:t>
            </w:r>
          </w:p>
          <w:p w14:paraId="4780F8B9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D2AA73" w14:textId="77777777" w:rsidR="00F21D05" w:rsidRPr="002226D3" w:rsidRDefault="00F21D05">
            <w:pPr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  <w:tc>
          <w:tcPr>
            <w:tcW w:w="8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2700E60" w14:textId="77777777" w:rsidR="00F21D05" w:rsidRPr="002226D3" w:rsidRDefault="00F21D05" w:rsidP="00F21D05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426EF2EC" w14:textId="77777777" w:rsidTr="00053E42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5662C" w14:textId="77777777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D7135" w14:textId="77777777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D0C8A" w14:textId="77777777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707F0" w14:textId="6DC01CF8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85B0E" w14:textId="5DD87E22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9EBE6" w14:textId="282C1151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98CB" w14:textId="1AB5C249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D16D1A" w14:textId="550E4C0D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EE5B4" w14:textId="7228E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04D" w:rsidRPr="002226D3" w14:paraId="6C11D43C" w14:textId="77777777" w:rsidTr="00F21D05">
        <w:tc>
          <w:tcPr>
            <w:tcW w:w="15039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56A1AFB" w14:textId="2A4972D6" w:rsidR="00C2504D" w:rsidRPr="002226D3" w:rsidRDefault="00C2504D" w:rsidP="00053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Муниципальная программа «Профилактика правонарушений» в муниципальном образовании «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26D3">
              <w:rPr>
                <w:rFonts w:ascii="Times New Roman" w:hAnsi="Times New Roman" w:cs="Times New Roman"/>
              </w:rPr>
              <w:t>сельсовет»  Курского</w:t>
            </w:r>
            <w:proofErr w:type="gramEnd"/>
            <w:r w:rsidRPr="002226D3"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="00053E42" w:rsidRPr="002226D3">
              <w:rPr>
                <w:rFonts w:ascii="Times New Roman" w:hAnsi="Times New Roman" w:cs="Times New Roman"/>
              </w:rPr>
              <w:t xml:space="preserve"> на 2022-2026 годы»</w:t>
            </w:r>
          </w:p>
          <w:p w14:paraId="4299E174" w14:textId="77777777" w:rsidR="00C2504D" w:rsidRPr="002226D3" w:rsidRDefault="00C2504D" w:rsidP="00053E42">
            <w:pPr>
              <w:rPr>
                <w:rFonts w:ascii="Times New Roman" w:hAnsi="Times New Roman" w:cs="Times New Roman"/>
              </w:rPr>
            </w:pPr>
          </w:p>
          <w:p w14:paraId="246B09EA" w14:textId="77777777" w:rsidR="00C2504D" w:rsidRPr="002226D3" w:rsidRDefault="00C2504D">
            <w:pPr>
              <w:rPr>
                <w:rFonts w:ascii="Times New Roman" w:hAnsi="Times New Roman" w:cs="Times New Roman"/>
              </w:rPr>
            </w:pPr>
          </w:p>
          <w:p w14:paraId="396829A1" w14:textId="77777777" w:rsidR="00C2504D" w:rsidRPr="002226D3" w:rsidRDefault="00C2504D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24E198EC" w14:textId="77777777" w:rsidTr="00053E42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FE55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Соотношение общего количества зарегистрированных правонарушений   с численностью населения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B4B228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2399FB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D6D674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EDD052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5DC2C1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054305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E95D38E" w14:textId="371B6E1F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261A4A9E" w14:textId="77777777" w:rsidTr="00F21D05">
        <w:tc>
          <w:tcPr>
            <w:tcW w:w="15039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CDF2735" w14:textId="77777777" w:rsidR="00F21D05" w:rsidRPr="002226D3" w:rsidRDefault="00F21D05" w:rsidP="00053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2226D3">
              <w:rPr>
                <w:rFonts w:ascii="Times New Roman" w:hAnsi="Times New Roman" w:cs="Times New Roman"/>
              </w:rPr>
              <w:t>2  «</w:t>
            </w:r>
            <w:proofErr w:type="gramEnd"/>
            <w:r w:rsidRPr="002226D3">
              <w:rPr>
                <w:rFonts w:ascii="Times New Roman" w:hAnsi="Times New Roman" w:cs="Times New Roman"/>
              </w:rPr>
              <w:t>Обеспечение правопорядка на территории муниципального образования «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сельсовет» »  муниципальной программы «Профилактика правонарушений» в муниципальном образовании «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сельсовет» Курского района Курской области</w:t>
            </w:r>
          </w:p>
          <w:p w14:paraId="1603AD41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1A19E567" w14:textId="77777777" w:rsidTr="0005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AD451F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41992A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Соотношение количества правонарушений совершенных в общественных местах с </w:t>
            </w:r>
            <w:proofErr w:type="gramStart"/>
            <w:r w:rsidRPr="002226D3">
              <w:rPr>
                <w:rFonts w:ascii="Times New Roman" w:hAnsi="Times New Roman" w:cs="Times New Roman"/>
              </w:rPr>
              <w:t>общим  числом</w:t>
            </w:r>
            <w:proofErr w:type="gramEnd"/>
            <w:r w:rsidRPr="002226D3">
              <w:rPr>
                <w:rFonts w:ascii="Times New Roman" w:hAnsi="Times New Roman" w:cs="Times New Roman"/>
              </w:rPr>
              <w:t xml:space="preserve"> правонарушений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9DD778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5FF00E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8944A5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1B35A5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E5F4A0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E6775E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09909CD" w14:textId="325C7DDE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73707F5B" w14:textId="77777777" w:rsidTr="0005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516B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E22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Соотношение количества правонарушений, совершенных несовершеннолетними с общим числом </w:t>
            </w:r>
            <w:r w:rsidRPr="002226D3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D65C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5041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965E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7C4D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5BE2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B2A2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294BA" w14:textId="215588FD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</w:tr>
    </w:tbl>
    <w:p w14:paraId="3DD2B37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273DD48" w14:textId="77777777" w:rsidR="0034423A" w:rsidRPr="002226D3" w:rsidRDefault="003442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959F6C8" w14:textId="0C6C5134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Приложение N 2</w:t>
      </w:r>
    </w:p>
    <w:p w14:paraId="2B5D1B84" w14:textId="570678D3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к </w:t>
      </w:r>
      <w:proofErr w:type="gramStart"/>
      <w:r w:rsidRPr="002226D3">
        <w:rPr>
          <w:rFonts w:ascii="Times New Roman" w:hAnsi="Times New Roman" w:cs="Times New Roman"/>
        </w:rPr>
        <w:t xml:space="preserve">муниципальной  </w:t>
      </w:r>
      <w:r w:rsidR="00F62FAC" w:rsidRPr="002226D3">
        <w:rPr>
          <w:rFonts w:ascii="Times New Roman" w:hAnsi="Times New Roman" w:cs="Times New Roman"/>
        </w:rPr>
        <w:t>П</w:t>
      </w:r>
      <w:r w:rsidRPr="002226D3">
        <w:rPr>
          <w:rFonts w:ascii="Times New Roman" w:hAnsi="Times New Roman" w:cs="Times New Roman"/>
        </w:rPr>
        <w:t>рограмме</w:t>
      </w:r>
      <w:proofErr w:type="gramEnd"/>
      <w:r w:rsidRPr="002226D3">
        <w:rPr>
          <w:rFonts w:ascii="Times New Roman" w:hAnsi="Times New Roman" w:cs="Times New Roman"/>
        </w:rPr>
        <w:t xml:space="preserve"> "Профилактика правонарушений</w:t>
      </w:r>
    </w:p>
    <w:p w14:paraId="2DF56E05" w14:textId="77777777" w:rsidR="0039613A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2226D3">
        <w:rPr>
          <w:rFonts w:ascii="Times New Roman" w:hAnsi="Times New Roman" w:cs="Times New Roman"/>
        </w:rPr>
        <w:t>Ворошневский</w:t>
      </w:r>
      <w:proofErr w:type="spellEnd"/>
      <w:r w:rsidRPr="002226D3">
        <w:rPr>
          <w:rFonts w:ascii="Times New Roman" w:hAnsi="Times New Roman" w:cs="Times New Roman"/>
        </w:rPr>
        <w:t xml:space="preserve"> сельсовет»</w:t>
      </w:r>
    </w:p>
    <w:p w14:paraId="3B8A923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 Курского </w:t>
      </w:r>
      <w:proofErr w:type="gramStart"/>
      <w:r w:rsidRPr="002226D3">
        <w:rPr>
          <w:rFonts w:ascii="Times New Roman" w:hAnsi="Times New Roman" w:cs="Times New Roman"/>
        </w:rPr>
        <w:t>района  Курской</w:t>
      </w:r>
      <w:proofErr w:type="gramEnd"/>
      <w:r w:rsidRPr="002226D3">
        <w:rPr>
          <w:rFonts w:ascii="Times New Roman" w:hAnsi="Times New Roman" w:cs="Times New Roman"/>
        </w:rPr>
        <w:t xml:space="preserve"> области"</w:t>
      </w:r>
    </w:p>
    <w:p w14:paraId="7D60700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7B7F0C6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ПЕРЕЧЕНЬ</w:t>
      </w:r>
    </w:p>
    <w:p w14:paraId="669CC98C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ОСНОВНЫХ МЕРОПРИЯТИЙ </w:t>
      </w:r>
      <w:proofErr w:type="gramStart"/>
      <w:r w:rsidRPr="002226D3">
        <w:rPr>
          <w:rFonts w:ascii="Times New Roman" w:hAnsi="Times New Roman" w:cs="Times New Roman"/>
        </w:rPr>
        <w:t>МУНИЦИПАЛЬНОЙ  ПРОГРАММЫ</w:t>
      </w:r>
      <w:proofErr w:type="gramEnd"/>
    </w:p>
    <w:p w14:paraId="27ECF62C" w14:textId="68B57DF9" w:rsidR="003875B7" w:rsidRPr="002226D3" w:rsidRDefault="00053E42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«</w:t>
      </w:r>
      <w:r w:rsidR="003875B7" w:rsidRPr="002226D3">
        <w:rPr>
          <w:rFonts w:ascii="Times New Roman" w:hAnsi="Times New Roman" w:cs="Times New Roman"/>
        </w:rPr>
        <w:t>ПРОФИЛАКТИКА ПРАВОНАРУШЕНИЙ» В МУНИЦИПАЛЬНОМ ОБРАЗОВАНИИ</w:t>
      </w:r>
    </w:p>
    <w:p w14:paraId="48ACC88E" w14:textId="69D5AFDE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053E42" w:rsidRPr="002226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НА 2022-2026 ГОДЫ»</w:t>
      </w:r>
    </w:p>
    <w:p w14:paraId="2796CFD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B16125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"/>
        <w:gridCol w:w="2604"/>
        <w:gridCol w:w="35"/>
        <w:gridCol w:w="1948"/>
        <w:gridCol w:w="1647"/>
        <w:gridCol w:w="1506"/>
        <w:gridCol w:w="2633"/>
        <w:gridCol w:w="2326"/>
        <w:gridCol w:w="1829"/>
        <w:gridCol w:w="15"/>
        <w:gridCol w:w="15"/>
      </w:tblGrid>
      <w:tr w:rsidR="003875B7" w:rsidRPr="002226D3" w14:paraId="69A64612" w14:textId="77777777" w:rsidTr="00440C95"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E8BF0E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F6442B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A1F56B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50F4DF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CED12C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3B6DBD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ED9C96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Связь</w:t>
            </w:r>
          </w:p>
          <w:p w14:paraId="149D17C9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2226D3">
              <w:rPr>
                <w:rFonts w:ascii="Times New Roman" w:hAnsi="Times New Roman" w:cs="Times New Roman"/>
              </w:rPr>
              <w:t>показателями  программы</w:t>
            </w:r>
            <w:proofErr w:type="gramEnd"/>
            <w:r w:rsidRPr="002226D3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</w:tr>
      <w:tr w:rsidR="003875B7" w:rsidRPr="002226D3" w14:paraId="3B98EF9F" w14:textId="77777777" w:rsidTr="00440C95"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0864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4BA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996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17D6A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F510E5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DC50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A89B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F6FB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75B7" w:rsidRPr="002226D3" w14:paraId="31E820A2" w14:textId="77777777" w:rsidTr="00440C95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2D8B16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Подпрограмма 2 "Обеспечение правопорядка на территории муниципального образования»</w:t>
            </w:r>
            <w:proofErr w:type="gramStart"/>
            <w:r w:rsidRPr="002226D3">
              <w:rPr>
                <w:rFonts w:ascii="Times New Roman" w:hAnsi="Times New Roman" w:cs="Times New Roman"/>
              </w:rPr>
              <w:t>"  муниципальной</w:t>
            </w:r>
            <w:proofErr w:type="gramEnd"/>
            <w:r w:rsidRPr="002226D3">
              <w:rPr>
                <w:rFonts w:ascii="Times New Roman" w:hAnsi="Times New Roman" w:cs="Times New Roman"/>
              </w:rPr>
              <w:t xml:space="preserve"> программы</w:t>
            </w:r>
          </w:p>
          <w:p w14:paraId="6F3DD382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«Профилактика правонарушений в муниципальном образовании «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сельсовет» Курского района Курской области.</w:t>
            </w:r>
          </w:p>
        </w:tc>
      </w:tr>
      <w:tr w:rsidR="003875B7" w:rsidRPr="002226D3" w14:paraId="7457B406" w14:textId="77777777" w:rsidTr="00440C9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38AAD0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DBC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</w:t>
            </w:r>
            <w:r w:rsidRPr="002226D3">
              <w:rPr>
                <w:rFonts w:ascii="Times New Roman" w:hAnsi="Times New Roman" w:cs="Times New Roman"/>
              </w:rPr>
              <w:lastRenderedPageBreak/>
              <w:t>работе служб, обеспечивающих профилактику правонарушений» в том числе:</w:t>
            </w:r>
          </w:p>
          <w:p w14:paraId="5264BCC6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CBD9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2E75" w14:textId="6C3338DD" w:rsidR="003875B7" w:rsidRPr="002226D3" w:rsidRDefault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</w:t>
            </w:r>
            <w:r w:rsidR="003875B7" w:rsidRPr="002226D3">
              <w:rPr>
                <w:rFonts w:ascii="Times New Roman" w:hAnsi="Times New Roman" w:cs="Times New Roman"/>
              </w:rPr>
              <w:t>01.01.20</w:t>
            </w:r>
            <w:r w:rsidRPr="002226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0442" w14:textId="7E147A3E" w:rsidR="003875B7" w:rsidRPr="002226D3" w:rsidRDefault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</w:t>
            </w:r>
            <w:r w:rsidR="003875B7" w:rsidRPr="002226D3">
              <w:rPr>
                <w:rFonts w:ascii="Times New Roman" w:hAnsi="Times New Roman" w:cs="Times New Roman"/>
              </w:rPr>
              <w:t>31.12.202</w:t>
            </w:r>
            <w:r w:rsidRPr="002226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5C4C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C76B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EB7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0F36F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E42" w:rsidRPr="002226D3" w14:paraId="7FD2DC54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A24E0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993CE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Проведение ежеквартально рабочего совещания при главе Администрации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 Курского </w:t>
            </w:r>
            <w:proofErr w:type="gramStart"/>
            <w:r w:rsidRPr="002226D3">
              <w:rPr>
                <w:rFonts w:ascii="Times New Roman" w:hAnsi="Times New Roman" w:cs="Times New Roman"/>
              </w:rPr>
              <w:t>района  по</w:t>
            </w:r>
            <w:proofErr w:type="gramEnd"/>
            <w:r w:rsidRPr="002226D3">
              <w:rPr>
                <w:rFonts w:ascii="Times New Roman" w:hAnsi="Times New Roman" w:cs="Times New Roman"/>
              </w:rPr>
              <w:t xml:space="preserve"> проблеме взаимодействия уполномоченных участковых, ДНД, и Администрации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 Курского района Курской области при осуществлении мероприятий по профилактике правонарушений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C3927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D69974" w14:textId="43B1B374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C9AFCA" w14:textId="54DBFD08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9982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FEB36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349EA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69B8382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5B4EF9D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1D83E9FD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5B8A0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CC51EA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Обучение народных </w:t>
            </w:r>
            <w:proofErr w:type="gramStart"/>
            <w:r w:rsidRPr="002226D3">
              <w:rPr>
                <w:rFonts w:ascii="Times New Roman" w:hAnsi="Times New Roman" w:cs="Times New Roman"/>
              </w:rPr>
              <w:t>дружинников  формам</w:t>
            </w:r>
            <w:proofErr w:type="gramEnd"/>
            <w:r w:rsidRPr="002226D3">
              <w:rPr>
                <w:rFonts w:ascii="Times New Roman" w:hAnsi="Times New Roman" w:cs="Times New Roman"/>
              </w:rPr>
              <w:t xml:space="preserve">  профилактики   среди населения по обеспечению общественного порядка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6F707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Уполномоченный</w:t>
            </w:r>
          </w:p>
          <w:p w14:paraId="183BA6F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участковый полиции, Администрация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80D148" w14:textId="17A9C0FF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E98D8D" w14:textId="31627712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E81E41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DDA11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7ADF5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1DD674C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474AD96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405DA973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B45C0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3AB56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Обеспечение участия молодежи в проведении </w:t>
            </w:r>
            <w:r w:rsidRPr="002226D3">
              <w:rPr>
                <w:rFonts w:ascii="Times New Roman" w:hAnsi="Times New Roman" w:cs="Times New Roman"/>
              </w:rPr>
              <w:lastRenderedPageBreak/>
              <w:t>мероприятий, посвященных призыву в Вооруженные Силы России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4E3A3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</w:t>
            </w:r>
            <w:r w:rsidRPr="002226D3">
              <w:rPr>
                <w:rFonts w:ascii="Times New Roman" w:hAnsi="Times New Roman" w:cs="Times New Roman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1C04E0" w14:textId="27BFC123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F40EB8" w14:textId="635C5C45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E580B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</w:t>
            </w:r>
            <w:r w:rsidRPr="002226D3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8889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Социальная напряженность в </w:t>
            </w:r>
            <w:r w:rsidRPr="002226D3">
              <w:rPr>
                <w:rFonts w:ascii="Times New Roman" w:hAnsi="Times New Roman" w:cs="Times New Roman"/>
                <w:lang w:eastAsia="en-US"/>
              </w:rPr>
              <w:lastRenderedPageBreak/>
              <w:t>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ED9A1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Реализация мероприятия </w:t>
            </w:r>
            <w:r w:rsidRPr="002226D3">
              <w:rPr>
                <w:rFonts w:ascii="Times New Roman" w:hAnsi="Times New Roman" w:cs="Times New Roman"/>
              </w:rPr>
              <w:lastRenderedPageBreak/>
              <w:t>способствует достижению</w:t>
            </w:r>
          </w:p>
          <w:p w14:paraId="003E5BC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735288F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6483048C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3A85B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283DE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Организация охраны общественного порядка, обеспечение безопасности граждан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DCB0C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756EB2" w14:textId="6638038F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247E4D" w14:textId="680F2965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0E2F6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3E788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A2F6F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26EA0BD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7BD63A2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287D8088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2693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9B549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Организация и проведение рейдов, патрулирования, дежурств на территории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084CF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Уполномоченный</w:t>
            </w:r>
          </w:p>
          <w:p w14:paraId="5C7D771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участковый полиции, Администрация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4ECBFA" w14:textId="0EF7F64B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F4241D" w14:textId="59FCF592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1A54C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289CA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DCF92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384E2C7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2A0BF9D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625B6577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B8B4C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FCFCA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Осуществление мероприятий по своевременному выявлению несовершеннолетних и семей, находящихся в социально опасном положении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7681B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5C2A65" w14:textId="3165A5E3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D32C67" w14:textId="5C45D0F1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5B186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C2F41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1BEEA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5D9F48A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42B2D9D4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71883671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50830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C0C7D2" w14:textId="366AE98B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Проведение мероприятий, направленных на снижение </w:t>
            </w:r>
            <w:r w:rsidRPr="002226D3">
              <w:rPr>
                <w:rFonts w:ascii="Times New Roman" w:hAnsi="Times New Roman" w:cs="Times New Roman"/>
              </w:rPr>
              <w:lastRenderedPageBreak/>
              <w:t>правонарушений (лекции, семинары, тематические вечера</w:t>
            </w:r>
            <w:r w:rsidR="0039269C" w:rsidRPr="002226D3">
              <w:rPr>
                <w:rFonts w:ascii="Times New Roman" w:hAnsi="Times New Roman" w:cs="Times New Roman"/>
              </w:rPr>
              <w:t>, сувенирная продукция</w:t>
            </w:r>
            <w:r w:rsidRPr="002226D3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BE6FF1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6D3">
              <w:rPr>
                <w:rFonts w:ascii="Times New Roman" w:hAnsi="Times New Roman" w:cs="Times New Roman"/>
              </w:rPr>
              <w:lastRenderedPageBreak/>
              <w:t>Ворошневская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сельская библиотека-</w:t>
            </w:r>
            <w:r w:rsidRPr="002226D3">
              <w:rPr>
                <w:rFonts w:ascii="Times New Roman" w:hAnsi="Times New Roman" w:cs="Times New Roman"/>
              </w:rPr>
              <w:lastRenderedPageBreak/>
              <w:t>филиал МБУК «</w:t>
            </w:r>
            <w:proofErr w:type="spellStart"/>
            <w:r w:rsidRPr="002226D3">
              <w:rPr>
                <w:rFonts w:ascii="Times New Roman" w:hAnsi="Times New Roman" w:cs="Times New Roman"/>
              </w:rPr>
              <w:t>Бесединская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центральная районная библиотека»,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Ворошневская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амбулатория ОБУЗ «Курская ЦРБ», уполномоченный участковый полиции, представители Администрации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D97AA5" w14:textId="7A93C34D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2DCCB" w14:textId="69552E71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1D0AD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</w:t>
            </w:r>
            <w:r w:rsidRPr="002226D3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35FC0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Социальная напряженность в обществе, увеличение </w:t>
            </w:r>
            <w:r w:rsidRPr="002226D3">
              <w:rPr>
                <w:rFonts w:ascii="Times New Roman" w:hAnsi="Times New Roman" w:cs="Times New Roman"/>
                <w:lang w:eastAsia="en-US"/>
              </w:rPr>
              <w:lastRenderedPageBreak/>
              <w:t>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12603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Реализация мероприятия способствует </w:t>
            </w:r>
            <w:r w:rsidRPr="002226D3">
              <w:rPr>
                <w:rFonts w:ascii="Times New Roman" w:hAnsi="Times New Roman" w:cs="Times New Roman"/>
              </w:rPr>
              <w:lastRenderedPageBreak/>
              <w:t>достижению</w:t>
            </w:r>
          </w:p>
          <w:p w14:paraId="45034A9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2A509C48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2B259B7F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9D876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60927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26D3">
              <w:rPr>
                <w:rFonts w:ascii="Times New Roman" w:hAnsi="Times New Roman" w:cs="Times New Roman"/>
              </w:rPr>
              <w:t>Освещение  информации</w:t>
            </w:r>
            <w:proofErr w:type="gramEnd"/>
            <w:r w:rsidRPr="002226D3">
              <w:rPr>
                <w:rFonts w:ascii="Times New Roman" w:hAnsi="Times New Roman" w:cs="Times New Roman"/>
              </w:rPr>
              <w:t xml:space="preserve"> в СМИ  о профилактике правонарушений на территории </w:t>
            </w:r>
            <w:proofErr w:type="spellStart"/>
            <w:r w:rsidRPr="002226D3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</w:rPr>
              <w:t xml:space="preserve"> сельсовета Курского района 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DF0E5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34BFF2" w14:textId="45E37AD0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B4792F" w14:textId="5B62069F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99EAD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D35A7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41E2E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4AAA1AF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7ADA7E20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20BC49D8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CB1301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A4EC3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Проведение мероприятий, пропагандирующих идею единства многонационального российского государства, укрепление межнационального единства и межконфессионального согласия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071EE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92F73" w14:textId="59535F69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DE3D12" w14:textId="4702C269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D9C3C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8031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DAFE0A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3F50B56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164CF0BD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6A08E8AD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69AC5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06AE9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Информационное сопровождение деятельности по профилактике экстремизма и межнациональных конфликтов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5079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E1D852" w14:textId="21D2D689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3483CC" w14:textId="459543D5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B12A4A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B01D9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6C195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50154FF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5CA96808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0A60E1C5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D312A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7FA0C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Проведение ежеквартального мониторинга хода реализации программы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46F15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A57FA9" w14:textId="2197F7B0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1F1CD5" w14:textId="2098A100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A1F83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BB227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Отсутствие достоверной информации, неэффективное использование бюджетных средств, недофинансирование </w:t>
            </w:r>
          </w:p>
          <w:p w14:paraId="43258DE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расходов предусмотренных на оказание мер социальной поддержки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11DD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15A1F1C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00C46B9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указанных в приложении N 1</w:t>
            </w:r>
          </w:p>
        </w:tc>
      </w:tr>
      <w:tr w:rsidR="00053E42" w:rsidRPr="002226D3" w14:paraId="75860643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C1E87B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00989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Установка видеонаблюдения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EA387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85DB44" w14:textId="5B75DEB8" w:rsidR="00053E42" w:rsidRPr="002226D3" w:rsidRDefault="00053E42" w:rsidP="00053E42">
            <w:pPr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39A108" w14:textId="703E2A82" w:rsidR="00053E42" w:rsidRPr="002226D3" w:rsidRDefault="00053E42" w:rsidP="00053E42">
            <w:pPr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E3AE3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A0171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A2279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1BD5B71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70DD515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указанных в приложении N 1</w:t>
            </w:r>
          </w:p>
        </w:tc>
      </w:tr>
    </w:tbl>
    <w:p w14:paraId="31AB3732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10714093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63C6FED9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642BB48E" w14:textId="77777777" w:rsidR="0039613A" w:rsidRPr="002226D3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BBA90BC" w14:textId="77777777" w:rsidR="00C042C7" w:rsidRPr="002226D3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F4F84BE" w14:textId="77777777" w:rsidR="00C042C7" w:rsidRPr="002226D3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8A43E05" w14:textId="77777777" w:rsidR="0039613A" w:rsidRPr="002226D3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C524D4D" w14:textId="77777777" w:rsidR="0034423A" w:rsidRPr="002226D3" w:rsidRDefault="003442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FEC2D37" w14:textId="075112FE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Приложение N 3</w:t>
      </w:r>
    </w:p>
    <w:p w14:paraId="228F8A4C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к </w:t>
      </w:r>
      <w:proofErr w:type="gramStart"/>
      <w:r w:rsidRPr="002226D3">
        <w:rPr>
          <w:rFonts w:ascii="Times New Roman" w:hAnsi="Times New Roman" w:cs="Times New Roman"/>
        </w:rPr>
        <w:t>муниципальной  программе</w:t>
      </w:r>
      <w:proofErr w:type="gramEnd"/>
      <w:r w:rsidRPr="002226D3">
        <w:rPr>
          <w:rFonts w:ascii="Times New Roman" w:hAnsi="Times New Roman" w:cs="Times New Roman"/>
        </w:rPr>
        <w:t xml:space="preserve">  "Профилактика правонарушений»</w:t>
      </w:r>
    </w:p>
    <w:p w14:paraId="77B94E10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226D3">
        <w:rPr>
          <w:rFonts w:ascii="Times New Roman" w:hAnsi="Times New Roman" w:cs="Times New Roman"/>
        </w:rPr>
        <w:t>в  муниципальном</w:t>
      </w:r>
      <w:proofErr w:type="gramEnd"/>
      <w:r w:rsidRPr="002226D3">
        <w:rPr>
          <w:rFonts w:ascii="Times New Roman" w:hAnsi="Times New Roman" w:cs="Times New Roman"/>
        </w:rPr>
        <w:t xml:space="preserve"> образовании «</w:t>
      </w:r>
      <w:proofErr w:type="spellStart"/>
      <w:r w:rsidRPr="002226D3">
        <w:rPr>
          <w:rFonts w:ascii="Times New Roman" w:hAnsi="Times New Roman" w:cs="Times New Roman"/>
        </w:rPr>
        <w:t>Ворошневский</w:t>
      </w:r>
      <w:proofErr w:type="spellEnd"/>
      <w:r w:rsidRPr="002226D3">
        <w:rPr>
          <w:rFonts w:ascii="Times New Roman" w:hAnsi="Times New Roman" w:cs="Times New Roman"/>
        </w:rPr>
        <w:t xml:space="preserve"> сельсовет» </w:t>
      </w:r>
    </w:p>
    <w:p w14:paraId="1AF4AE75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Курского района Курской области</w:t>
      </w:r>
    </w:p>
    <w:p w14:paraId="37D56EAF" w14:textId="07336416" w:rsidR="007A57A5" w:rsidRPr="002226D3" w:rsidRDefault="00053E4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на 2022-2026 годы»</w:t>
      </w:r>
      <w:r w:rsidR="008B5EBC" w:rsidRPr="002226D3">
        <w:rPr>
          <w:rFonts w:ascii="Times New Roman" w:hAnsi="Times New Roman" w:cs="Times New Roman"/>
        </w:rPr>
        <w:t>.</w:t>
      </w:r>
    </w:p>
    <w:p w14:paraId="1204018D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EBC26C2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РЕСУРСНОЕ ОБЕСПЕЧЕНИЕ</w:t>
      </w:r>
    </w:p>
    <w:p w14:paraId="5327C49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РЕАЛИЗАЦИИ МУНИЦИПАЛЬНОЙ ПРОГРАММЫ </w:t>
      </w:r>
    </w:p>
    <w:p w14:paraId="37AD5561" w14:textId="5C08C152" w:rsidR="003875B7" w:rsidRPr="002226D3" w:rsidRDefault="00053E42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«</w:t>
      </w:r>
      <w:r w:rsidR="003875B7" w:rsidRPr="002226D3">
        <w:rPr>
          <w:rFonts w:ascii="Times New Roman" w:hAnsi="Times New Roman" w:cs="Times New Roman"/>
        </w:rPr>
        <w:t>ПРОФИЛАКТИКА ПРАВОНАРУШЕНИЙ</w:t>
      </w:r>
    </w:p>
    <w:p w14:paraId="0FB14E7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14:paraId="201D12F7" w14:textId="21A54F2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КУРСКОГО РАЙОНА КУРСКОЙ ОБЛАСТИ КУРСКОЙ ОБЛАСТИ</w:t>
      </w:r>
      <w:r w:rsidR="00053E42" w:rsidRPr="002226D3">
        <w:rPr>
          <w:rFonts w:ascii="Times New Roman" w:hAnsi="Times New Roman" w:cs="Times New Roman"/>
        </w:rPr>
        <w:t xml:space="preserve"> НА 2022-2026 ГОДЫ»</w:t>
      </w:r>
      <w:r w:rsidRPr="002226D3">
        <w:rPr>
          <w:rFonts w:ascii="Times New Roman" w:hAnsi="Times New Roman" w:cs="Times New Roman"/>
        </w:rPr>
        <w:t xml:space="preserve"> ЗА СЧЕТ СРЕДСТВ МЕСТНОГО</w:t>
      </w:r>
    </w:p>
    <w:p w14:paraId="166D4362" w14:textId="77777777" w:rsidR="003875B7" w:rsidRPr="002226D3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БЮДЖЕТА (</w:t>
      </w:r>
      <w:r w:rsidR="003875B7" w:rsidRPr="002226D3">
        <w:rPr>
          <w:rFonts w:ascii="Times New Roman" w:hAnsi="Times New Roman" w:cs="Times New Roman"/>
        </w:rPr>
        <w:t>РУБЛЕЙ)</w:t>
      </w:r>
    </w:p>
    <w:p w14:paraId="78BEBC2C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845DF51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569"/>
        <w:gridCol w:w="1920"/>
        <w:gridCol w:w="1038"/>
        <w:gridCol w:w="1420"/>
        <w:gridCol w:w="1276"/>
        <w:gridCol w:w="1275"/>
        <w:gridCol w:w="1418"/>
        <w:gridCol w:w="1276"/>
        <w:gridCol w:w="992"/>
      </w:tblGrid>
      <w:tr w:rsidR="00D646D2" w:rsidRPr="002226D3" w14:paraId="08454DA7" w14:textId="3752FE5A" w:rsidTr="00D646D2">
        <w:trPr>
          <w:trHeight w:val="48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94FFAA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210368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14:paraId="338CA724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F4DB4F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744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0CB5" w14:textId="77777777" w:rsidR="00D646D2" w:rsidRPr="002226D3" w:rsidRDefault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 годам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5F48E14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6D2" w:rsidRPr="002226D3" w14:paraId="216CF2CF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C799" w14:textId="77777777" w:rsidR="00D646D2" w:rsidRPr="002226D3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20CF" w14:textId="77777777" w:rsidR="00D646D2" w:rsidRPr="002226D3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7213" w14:textId="77777777" w:rsidR="00D646D2" w:rsidRPr="002226D3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2AAE" w14:textId="77777777" w:rsidR="00D646D2" w:rsidRPr="002226D3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01EB7" w14:textId="7CD5F5CD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873396" w14:textId="79035D7B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AEA" w14:textId="5CF40D28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2BA" w14:textId="03837C8B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6CD1" w14:textId="5225EE03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E1A48F1" w14:textId="1428D4B1" w:rsidR="00D646D2" w:rsidRPr="002226D3" w:rsidRDefault="00D646D2" w:rsidP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6D2" w:rsidRPr="002226D3" w14:paraId="5D83FFAE" w14:textId="77777777" w:rsidTr="00D646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ABBDF2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A2E972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E2900F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D5A86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46C708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4E5D85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21B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E6B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9F2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0EA747F" w14:textId="6E8157D3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8E5" w:rsidRPr="002226D3" w14:paraId="72D43F59" w14:textId="77777777" w:rsidTr="00D646D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4A45B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705873" w14:textId="48F9330F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правонарушений   </w:t>
            </w: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  муниципальном</w:t>
            </w:r>
            <w:proofErr w:type="gram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образовании «</w:t>
            </w:r>
            <w:proofErr w:type="spell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14:paraId="16FE1ACE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Курского района</w:t>
            </w:r>
          </w:p>
          <w:p w14:paraId="2D57214F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A5B0B0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781360" w14:textId="0315485B" w:rsidR="004918E5" w:rsidRPr="002226D3" w:rsidRDefault="00014E5F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8C0FA2" w14:textId="04148765" w:rsidR="004918E5" w:rsidRPr="002226D3" w:rsidRDefault="00014E5F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40AED0" w14:textId="64BC1405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503B" w14:textId="52984390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CC24" w14:textId="5616D65E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3959" w14:textId="1560E68B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6241F5E" w14:textId="43B65745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14E5F" w:rsidRPr="002226D3" w14:paraId="074A0506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303E" w14:textId="77777777" w:rsidR="00014E5F" w:rsidRPr="002226D3" w:rsidRDefault="00014E5F" w:rsidP="00014E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9E8E" w14:textId="77777777" w:rsidR="00014E5F" w:rsidRPr="002226D3" w:rsidRDefault="00014E5F" w:rsidP="00014E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E173DE" w14:textId="7777777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26F407" w14:textId="0711E9DB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6C64FF" w14:textId="5A72E10B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6B43CF" w14:textId="50A2C6A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2660" w14:textId="4BDC3162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2A56" w14:textId="39A0BD6E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E9A6" w14:textId="3CB055D6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39A08A2" w14:textId="16ED4044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14E5F" w:rsidRPr="002226D3" w14:paraId="06B2493C" w14:textId="77777777" w:rsidTr="00D646D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AF664F" w14:textId="7777777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F4C835" w14:textId="7777777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правопорядка на территории муниципального 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B15520" w14:textId="7777777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1B6520" w14:textId="1FB78C26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032E73" w14:textId="0942F893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19E9F7" w14:textId="0F1BFDBB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69B2" w14:textId="50FA86F8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7A6" w14:textId="6ABA0327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87CF" w14:textId="1658CE73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5F15763" w14:textId="3F9E9793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14E5F" w:rsidRPr="002226D3" w14:paraId="3392CC10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53A" w14:textId="77777777" w:rsidR="00014E5F" w:rsidRPr="002226D3" w:rsidRDefault="00014E5F" w:rsidP="00014E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AEEB" w14:textId="77777777" w:rsidR="00014E5F" w:rsidRPr="002226D3" w:rsidRDefault="00014E5F" w:rsidP="00014E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A10D5E" w14:textId="7777777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8AA3A0" w14:textId="7E621A28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425DD" w14:textId="4E3E4D99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1D68FA" w14:textId="46D6B61D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28E" w14:textId="69C20FAB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338" w14:textId="2EDFDC0A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8D3" w14:textId="450363ED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CBD41D0" w14:textId="55D6EBD1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14E5F" w:rsidRPr="002226D3" w14:paraId="14ED3395" w14:textId="77777777" w:rsidTr="00D646D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AB5343" w14:textId="7777777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A5F5D3" w14:textId="7777777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 </w:t>
            </w:r>
          </w:p>
          <w:p w14:paraId="2DD47A3E" w14:textId="7777777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626727" w14:textId="77777777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1C19B6" w14:textId="24E15FBF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132D16" w14:textId="58810245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B59A42" w14:textId="787F3365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93B8" w14:textId="31363C52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C719" w14:textId="1BD91906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7FA" w14:textId="40151070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28073F5" w14:textId="6ECF9322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14E5F" w:rsidRPr="002226D3" w14:paraId="01D271F1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89BC" w14:textId="77777777" w:rsidR="00014E5F" w:rsidRPr="002226D3" w:rsidRDefault="00014E5F" w:rsidP="00014E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E164" w14:textId="77777777" w:rsidR="00014E5F" w:rsidRPr="002226D3" w:rsidRDefault="00014E5F" w:rsidP="00014E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88F9" w14:textId="77777777" w:rsidR="00014E5F" w:rsidRPr="002226D3" w:rsidRDefault="00014E5F" w:rsidP="00014E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BE2" w14:textId="2ACC07C2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9697A8" w14:textId="24A46806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44D79C" w14:textId="1480B2EC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2B67" w14:textId="0B277A08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CF2" w14:textId="6B82631A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F12D" w14:textId="76DE162D" w:rsidR="00014E5F" w:rsidRPr="002226D3" w:rsidRDefault="00014E5F" w:rsidP="0001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D90645" w14:textId="0931711A" w:rsidR="00014E5F" w:rsidRPr="002226D3" w:rsidRDefault="00014E5F" w:rsidP="0001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46D2" w:rsidRPr="002226D3" w14:paraId="4126D5E9" w14:textId="77777777" w:rsidTr="00D646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69DB1C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076943" w14:textId="77777777" w:rsidR="00D646D2" w:rsidRPr="002226D3" w:rsidRDefault="00D646D2" w:rsidP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 по направлениям: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5E00A2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B10A7" w14:textId="77777777" w:rsidR="00D646D2" w:rsidRPr="002226D3" w:rsidRDefault="00D646D2" w:rsidP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CAD3A5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26603F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1BBE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0D1B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0C8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536C4C1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8E5" w:rsidRPr="002226D3" w14:paraId="6667A5E1" w14:textId="77777777" w:rsidTr="00D646D2"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3586" w14:textId="77777777" w:rsidR="004918E5" w:rsidRPr="002226D3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мероприятий</w:t>
            </w:r>
            <w:proofErr w:type="gramEnd"/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FC0B" w14:textId="77777777" w:rsidR="004918E5" w:rsidRPr="002226D3" w:rsidRDefault="004918E5" w:rsidP="004918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0BD6" w14:textId="538F0D02" w:rsidR="004918E5" w:rsidRPr="002226D3" w:rsidRDefault="00014E5F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02E26B" w14:textId="76DBCDD6" w:rsidR="004918E5" w:rsidRPr="002226D3" w:rsidRDefault="00014E5F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B4D5E6" w14:textId="4EBC6FB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A6C8" w14:textId="3207E75A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269" w14:textId="5338D650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21E" w14:textId="19EABB5A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2483009" w14:textId="6E034088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2226D3" w14:paraId="4BEC680F" w14:textId="77777777" w:rsidTr="00D646D2"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960F" w14:textId="77777777" w:rsidR="004918E5" w:rsidRPr="002226D3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97CF" w14:textId="77777777" w:rsidR="004918E5" w:rsidRPr="002226D3" w:rsidRDefault="004918E5" w:rsidP="004918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2A7" w14:textId="496D260B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4FDD48" w14:textId="2D39AED6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E91156" w14:textId="0D6CB5F2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E596" w14:textId="16E3ED81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8110" w14:textId="4A1CC9CB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06EC" w14:textId="4DD8F102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F1962B4" w14:textId="72048901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4760EB0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6C2554BD" w14:textId="77777777" w:rsidR="003875B7" w:rsidRPr="002226D3" w:rsidRDefault="003875B7" w:rsidP="003875B7">
      <w:pPr>
        <w:rPr>
          <w:rFonts w:ascii="Times New Roman" w:hAnsi="Times New Roman" w:cs="Times New Roman"/>
          <w:sz w:val="16"/>
          <w:szCs w:val="16"/>
        </w:rPr>
      </w:pPr>
    </w:p>
    <w:p w14:paraId="6F30D7C2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3FD22C7B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7D014006" w14:textId="77777777" w:rsidR="003875B7" w:rsidRPr="002226D3" w:rsidRDefault="003875B7" w:rsidP="003875B7">
      <w:pPr>
        <w:rPr>
          <w:rFonts w:ascii="Times New Roman" w:eastAsia="Times New Roman" w:hAnsi="Times New Roman" w:cs="Times New Roman"/>
        </w:rPr>
      </w:pPr>
    </w:p>
    <w:p w14:paraId="3402221D" w14:textId="77777777" w:rsidR="003875B7" w:rsidRPr="002226D3" w:rsidRDefault="003875B7" w:rsidP="003875B7">
      <w:pPr>
        <w:rPr>
          <w:rFonts w:ascii="Times New Roman" w:eastAsia="Times New Roman" w:hAnsi="Times New Roman" w:cs="Times New Roman"/>
        </w:rPr>
      </w:pPr>
    </w:p>
    <w:p w14:paraId="50E376CB" w14:textId="77777777" w:rsidR="003875B7" w:rsidRPr="002226D3" w:rsidRDefault="003875B7" w:rsidP="003875B7">
      <w:pPr>
        <w:rPr>
          <w:rFonts w:ascii="Times New Roman" w:eastAsia="Times New Roman" w:hAnsi="Times New Roman" w:cs="Times New Roman"/>
        </w:rPr>
      </w:pPr>
    </w:p>
    <w:p w14:paraId="415135CB" w14:textId="77777777" w:rsidR="003875B7" w:rsidRPr="002226D3" w:rsidRDefault="003875B7" w:rsidP="003875B7">
      <w:pPr>
        <w:rPr>
          <w:rFonts w:ascii="Times New Roman" w:eastAsia="Times New Roman" w:hAnsi="Times New Roman" w:cs="Times New Roman"/>
        </w:rPr>
      </w:pPr>
    </w:p>
    <w:p w14:paraId="638983BC" w14:textId="77777777" w:rsidR="00F01DA9" w:rsidRPr="002226D3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D8FBF14" w14:textId="77777777" w:rsidR="00F01DA9" w:rsidRPr="002226D3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EA23ECC" w14:textId="77777777" w:rsidR="0039613A" w:rsidRPr="002226D3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15024D3" w14:textId="77777777" w:rsidR="0039613A" w:rsidRPr="002226D3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2FB751D" w14:textId="77777777" w:rsidR="0034423A" w:rsidRPr="002226D3" w:rsidRDefault="003442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AA19149" w14:textId="6DEB3274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Приложение N 4</w:t>
      </w:r>
    </w:p>
    <w:p w14:paraId="534F872B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к муниципальной </w:t>
      </w:r>
      <w:proofErr w:type="gramStart"/>
      <w:r w:rsidRPr="002226D3">
        <w:rPr>
          <w:rFonts w:ascii="Times New Roman" w:hAnsi="Times New Roman" w:cs="Times New Roman"/>
        </w:rPr>
        <w:t>программе  "</w:t>
      </w:r>
      <w:proofErr w:type="gramEnd"/>
      <w:r w:rsidRPr="002226D3">
        <w:rPr>
          <w:rFonts w:ascii="Times New Roman" w:hAnsi="Times New Roman" w:cs="Times New Roman"/>
        </w:rPr>
        <w:t>Профилактика правонарушений»</w:t>
      </w:r>
    </w:p>
    <w:p w14:paraId="2D015ACF" w14:textId="77777777" w:rsidR="0039613A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226D3">
        <w:rPr>
          <w:rFonts w:ascii="Times New Roman" w:hAnsi="Times New Roman" w:cs="Times New Roman"/>
        </w:rPr>
        <w:t>в  муниципальном</w:t>
      </w:r>
      <w:proofErr w:type="gramEnd"/>
      <w:r w:rsidRPr="002226D3">
        <w:rPr>
          <w:rFonts w:ascii="Times New Roman" w:hAnsi="Times New Roman" w:cs="Times New Roman"/>
        </w:rPr>
        <w:t xml:space="preserve"> образовании «</w:t>
      </w:r>
      <w:proofErr w:type="spellStart"/>
      <w:r w:rsidRPr="002226D3">
        <w:rPr>
          <w:rFonts w:ascii="Times New Roman" w:hAnsi="Times New Roman" w:cs="Times New Roman"/>
        </w:rPr>
        <w:t>Ворошневский</w:t>
      </w:r>
      <w:proofErr w:type="spellEnd"/>
      <w:r w:rsidRPr="002226D3">
        <w:rPr>
          <w:rFonts w:ascii="Times New Roman" w:hAnsi="Times New Roman" w:cs="Times New Roman"/>
        </w:rPr>
        <w:t xml:space="preserve"> сельсовет» </w:t>
      </w:r>
    </w:p>
    <w:p w14:paraId="2805770A" w14:textId="2F17149C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Курского района Курской </w:t>
      </w:r>
      <w:proofErr w:type="gramStart"/>
      <w:r w:rsidRPr="002226D3">
        <w:rPr>
          <w:rFonts w:ascii="Times New Roman" w:hAnsi="Times New Roman" w:cs="Times New Roman"/>
        </w:rPr>
        <w:t>области</w:t>
      </w:r>
      <w:r w:rsidR="00D646D2" w:rsidRPr="002226D3">
        <w:rPr>
          <w:rFonts w:ascii="Times New Roman" w:hAnsi="Times New Roman" w:cs="Times New Roman"/>
        </w:rPr>
        <w:t xml:space="preserve">  на</w:t>
      </w:r>
      <w:proofErr w:type="gramEnd"/>
      <w:r w:rsidR="00D646D2" w:rsidRPr="002226D3">
        <w:rPr>
          <w:rFonts w:ascii="Times New Roman" w:hAnsi="Times New Roman" w:cs="Times New Roman"/>
        </w:rPr>
        <w:t xml:space="preserve"> 2022-2026 годы</w:t>
      </w:r>
      <w:r w:rsidRPr="002226D3">
        <w:rPr>
          <w:rFonts w:ascii="Times New Roman" w:hAnsi="Times New Roman" w:cs="Times New Roman"/>
        </w:rPr>
        <w:t>"</w:t>
      </w:r>
    </w:p>
    <w:p w14:paraId="237E7020" w14:textId="44A05218" w:rsidR="00D646D2" w:rsidRPr="002226D3" w:rsidRDefault="00D646D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57A2DB9" w14:textId="77777777" w:rsidR="00D646D2" w:rsidRPr="002226D3" w:rsidRDefault="00D646D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662A9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247C9090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59C2B683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1DE09409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4B9BEBF2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226D3">
        <w:rPr>
          <w:rFonts w:ascii="Times New Roman" w:hAnsi="Times New Roman" w:cs="Times New Roman"/>
        </w:rPr>
        <w:t>МУНИЦИПАЛЬНОЙ  ПРОГРАММЫ</w:t>
      </w:r>
      <w:proofErr w:type="gramEnd"/>
      <w:r w:rsidRPr="002226D3">
        <w:rPr>
          <w:rFonts w:ascii="Times New Roman" w:hAnsi="Times New Roman" w:cs="Times New Roman"/>
        </w:rPr>
        <w:t xml:space="preserve">  "ПРОФИЛАКТИКА ПРАВОНАРУШЕНИЙ  В МУНИЦИПАЛЬНОМ</w:t>
      </w:r>
    </w:p>
    <w:p w14:paraId="37B7721D" w14:textId="2A92514C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  <w:r w:rsidR="00D646D2" w:rsidRPr="002226D3">
        <w:rPr>
          <w:rFonts w:ascii="Times New Roman" w:hAnsi="Times New Roman" w:cs="Times New Roman"/>
        </w:rPr>
        <w:t xml:space="preserve"> НА 2022-2026 ГОДЫ</w:t>
      </w:r>
    </w:p>
    <w:p w14:paraId="13A19C2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226D3">
        <w:rPr>
          <w:rFonts w:ascii="Times New Roman" w:hAnsi="Times New Roman" w:cs="Times New Roman"/>
        </w:rPr>
        <w:t>( РУБЛЕЙ</w:t>
      </w:r>
      <w:proofErr w:type="gramEnd"/>
      <w:r w:rsidRPr="002226D3">
        <w:rPr>
          <w:rFonts w:ascii="Times New Roman" w:hAnsi="Times New Roman" w:cs="Times New Roman"/>
        </w:rPr>
        <w:t>)</w:t>
      </w:r>
    </w:p>
    <w:p w14:paraId="39F040E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0F7F693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28"/>
        <w:gridCol w:w="2617"/>
        <w:gridCol w:w="992"/>
        <w:gridCol w:w="992"/>
        <w:gridCol w:w="1134"/>
        <w:gridCol w:w="1134"/>
        <w:gridCol w:w="993"/>
        <w:gridCol w:w="982"/>
        <w:gridCol w:w="10"/>
        <w:gridCol w:w="1840"/>
      </w:tblGrid>
      <w:tr w:rsidR="004F65ED" w:rsidRPr="002226D3" w14:paraId="56E86B68" w14:textId="371631CD" w:rsidTr="004F65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B58DE" w14:textId="1B289653" w:rsidR="004F65ED" w:rsidRPr="002226D3" w:rsidRDefault="00D4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С</w:t>
            </w:r>
            <w:r w:rsidR="004F65ED" w:rsidRPr="002226D3">
              <w:rPr>
                <w:rFonts w:ascii="Times New Roman" w:hAnsi="Times New Roman" w:cs="Times New Roman"/>
              </w:rPr>
              <w:t>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4D12F7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DD712A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0D29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449A84" w14:textId="43F35BA0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</w:t>
            </w: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( руб.</w:t>
            </w:r>
            <w:proofErr w:type="gram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), годы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14:paraId="698145C2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07196831" w14:textId="77777777" w:rsidTr="004F65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4A20" w14:textId="77777777" w:rsidR="004F65ED" w:rsidRPr="002226D3" w:rsidRDefault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8331" w14:textId="77777777" w:rsidR="004F65ED" w:rsidRPr="002226D3" w:rsidRDefault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D947" w14:textId="77777777" w:rsidR="004F65ED" w:rsidRPr="002226D3" w:rsidRDefault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308B" w14:textId="77777777" w:rsidR="004F65ED" w:rsidRPr="002226D3" w:rsidRDefault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E0FD5E" w14:textId="5F7800CC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64D3D2" w14:textId="75BC7A60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1EDC82" w14:textId="36D890AE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FE2A0F" w14:textId="6D947502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A0828E" w14:textId="2DEF3571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   2026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14:paraId="677B7A8D" w14:textId="71B7FE88" w:rsidR="004F65ED" w:rsidRPr="002226D3" w:rsidRDefault="004F65ED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509716BF" w14:textId="77777777" w:rsidTr="004F65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BEC1AA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189ADB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9A664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711436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2112D7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DC96ED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96CD41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4CF135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CE59BF" w14:textId="095A8BF5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       9 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328FC576" w14:textId="0BA9E8CE" w:rsidR="004F65ED" w:rsidRPr="002226D3" w:rsidRDefault="004F65ED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2226D3" w14:paraId="6352475A" w14:textId="77777777" w:rsidTr="004F65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507B89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A00658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</w:t>
            </w: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правонарушений  в</w:t>
            </w:r>
            <w:proofErr w:type="gram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образовании «</w:t>
            </w:r>
            <w:proofErr w:type="spell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20340F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7A1856" w14:textId="4D73C522" w:rsidR="004918E5" w:rsidRPr="002226D3" w:rsidRDefault="00014E5F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0482DD" w14:textId="78B7401F" w:rsidR="004918E5" w:rsidRPr="002226D3" w:rsidRDefault="00014E5F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1D6094" w14:textId="5581B204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0EF731" w14:textId="23424A45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2DDC27" w14:textId="3411DD83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63BDB3" w14:textId="3E0DB99D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88A0E44" w14:textId="201D39B2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73B40638" w14:textId="77777777" w:rsidTr="004F65ED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4340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DC3F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76293D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0D18E686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506299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E338BD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046421" w14:textId="4CC96C78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822C0A" w14:textId="6DFB13D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E0649B" w14:textId="69A84C2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807A95" w14:textId="3090398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C8E21CF" w14:textId="25CB8808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3D302675" w14:textId="77777777" w:rsidTr="004F65ED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94A5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52FC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3A6D9C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8BA7E6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52587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D995D" w14:textId="1CC7D5E0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15F39" w14:textId="155DC71B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CEF0C3" w14:textId="2DDD3AA2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F7479F" w14:textId="08B7E17E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32BAA47" w14:textId="6984601F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2226D3" w14:paraId="791ABA4B" w14:textId="77777777" w:rsidTr="004F65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26FA" w14:textId="77777777" w:rsidR="004918E5" w:rsidRPr="002226D3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38CF" w14:textId="77777777" w:rsidR="004918E5" w:rsidRPr="002226D3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A43DEE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E8C067" w14:textId="53B92B1D" w:rsidR="004918E5" w:rsidRPr="002226D3" w:rsidRDefault="00014E5F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2A33D1" w14:textId="0B1DCBED" w:rsidR="004918E5" w:rsidRPr="002226D3" w:rsidRDefault="00014E5F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12B144" w14:textId="2A44CE3D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275D76" w14:textId="624767C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3956F3" w14:textId="095D8337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C99560" w14:textId="316BA21B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F2E2A55" w14:textId="417367CF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2226D3" w14:paraId="6F5713A2" w14:textId="77777777" w:rsidTr="004F65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69D106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849DBC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A404DF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BB51A" w14:textId="65E9ACA0" w:rsidR="004918E5" w:rsidRPr="002226D3" w:rsidRDefault="00014E5F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3F9B55" w14:textId="2A1449DB" w:rsidR="004918E5" w:rsidRPr="002226D3" w:rsidRDefault="00014E5F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36F381" w14:textId="4EE4D3A2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287DB8" w14:textId="48842698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BDE3A" w14:textId="1AB0A462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391D81" w14:textId="3FA47E7D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971D723" w14:textId="6DE745FB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3F1DA76B" w14:textId="77777777" w:rsidTr="00B95D9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1759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A7F1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34B712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1D60044F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920B37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C4FF85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8B502F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FDDC2" w14:textId="4482B52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3B4EA5" w14:textId="08A12F45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44CA62" w14:textId="162B48F3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568172CB" w14:textId="02E2C2AF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0A29B4D7" w14:textId="77777777" w:rsidTr="00B95D9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8D42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1191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12B36E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7A4EF1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332E12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7B3D0F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E23E19" w14:textId="19C1ECED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74E9CD" w14:textId="196FAC21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3A1118" w14:textId="565EB6B1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47C921FD" w14:textId="2BAAC3A1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2226D3" w14:paraId="5BF1C674" w14:textId="77777777" w:rsidTr="00B95D9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4BFB" w14:textId="77777777" w:rsidR="004918E5" w:rsidRPr="002226D3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DF02" w14:textId="77777777" w:rsidR="004918E5" w:rsidRPr="002226D3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6E2F42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17E786" w14:textId="302CB01C" w:rsidR="004918E5" w:rsidRPr="002226D3" w:rsidRDefault="00014E5F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19AC91" w14:textId="09CA9CE4" w:rsidR="004918E5" w:rsidRPr="002226D3" w:rsidRDefault="00014E5F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FDE295" w14:textId="15F8F9A2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EA58E6" w14:textId="4CE63053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61698A" w14:textId="56305946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1AA1E2" w14:textId="2DB3A9EA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38BF98F" w14:textId="4B9A619A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2226D3" w14:paraId="7E076929" w14:textId="77777777" w:rsidTr="00B95D9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7325F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34455F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625B4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F13C37" w14:textId="4C59CAFE" w:rsidR="004918E5" w:rsidRPr="002226D3" w:rsidRDefault="00014E5F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9FCAF2" w14:textId="6D253D62" w:rsidR="004918E5" w:rsidRPr="002226D3" w:rsidRDefault="00014E5F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396BE6" w14:textId="3E5AEE50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ED230F" w14:textId="4A1A225A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66BB63" w14:textId="337A106D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2F7CA3" w14:textId="4121CB54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ABBB47A" w14:textId="02F3DEC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7B1B3861" w14:textId="77777777" w:rsidTr="00B95D9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369D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1475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9383E1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26370B22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B2DA44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6C1E0B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C986CD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455B97" w14:textId="27849EE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D75FBC" w14:textId="5A34320E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808BC2" w14:textId="36774D2E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BBC8A87" w14:textId="4A4958C1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6570D677" w14:textId="77777777" w:rsidTr="00B95D9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CB2F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C449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D7E1D0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FEB25D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0D96C4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5DB625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217438" w14:textId="6238612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746CD3" w14:textId="45C7F37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7FA462" w14:textId="2B064263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5A395B4F" w14:textId="4EB6E4FA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2226D3" w14:paraId="574A15EA" w14:textId="77777777" w:rsidTr="004F65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B3B" w14:textId="77777777" w:rsidR="004918E5" w:rsidRPr="002226D3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4C5" w14:textId="77777777" w:rsidR="004918E5" w:rsidRPr="002226D3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FAA758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F2A346" w14:textId="4492B57B" w:rsidR="004918E5" w:rsidRPr="002226D3" w:rsidRDefault="00014E5F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6E9922" w14:textId="7C932067" w:rsidR="004918E5" w:rsidRPr="002226D3" w:rsidRDefault="00014E5F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F58BFC" w14:textId="1F1D5780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082C33" w14:textId="32EFA34B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945859" w14:textId="0B00A774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0E3489" w14:textId="266E0302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5D0D362" w14:textId="62A7CB2C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513C2B3A" w14:textId="77777777" w:rsidTr="004F65ED">
        <w:trPr>
          <w:trHeight w:val="34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9E81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 том</w:t>
            </w:r>
            <w:proofErr w:type="gramEnd"/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числе по направлениям за счет средств</w:t>
            </w:r>
          </w:p>
          <w:p w14:paraId="00C8954E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местного бюджета: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148E08" w14:textId="77777777" w:rsidR="004F65ED" w:rsidRPr="002226D3" w:rsidRDefault="004F65ED" w:rsidP="004F65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998153" w14:textId="7EA52D65" w:rsidR="004F65ED" w:rsidRPr="002226D3" w:rsidRDefault="00014E5F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03503E" w14:textId="65F76CC3" w:rsidR="004F65ED" w:rsidRPr="002226D3" w:rsidRDefault="00014E5F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2A18C9" w14:textId="33997ABD" w:rsidR="004F65ED" w:rsidRPr="002226D3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65ED" w:rsidRPr="002226D3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05D50D" w14:textId="6BB7629F" w:rsidR="004F65ED" w:rsidRPr="002226D3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65ED" w:rsidRPr="002226D3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CB1B48" w14:textId="010CC792" w:rsidR="004F65ED" w:rsidRPr="002226D3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65ED" w:rsidRPr="002226D3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E25E8B" w14:textId="53ACDBD9" w:rsidR="004F65ED" w:rsidRPr="002226D3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65ED" w:rsidRPr="002226D3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14:paraId="3DB12DF0" w14:textId="1FC81E84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62FAC" w:rsidRPr="002226D3" w14:paraId="532E9640" w14:textId="77777777" w:rsidTr="004F65ED">
        <w:trPr>
          <w:trHeight w:val="51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1E26" w14:textId="77777777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мероприятий</w:t>
            </w:r>
            <w:proofErr w:type="gramEnd"/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B8559E" w14:textId="77777777" w:rsidR="00F62FAC" w:rsidRPr="002226D3" w:rsidRDefault="00F62FAC" w:rsidP="00F62F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B988FC" w14:textId="0D4B1A83" w:rsidR="00F62FAC" w:rsidRPr="002226D3" w:rsidRDefault="00014E5F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C8E550" w14:textId="3B518459" w:rsidR="00F62FAC" w:rsidRPr="002226D3" w:rsidRDefault="00014E5F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122FFE" w14:textId="1BDDC6FC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C7D58E" w14:textId="4FD72ECD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58577D" w14:textId="501A7B64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214B60" w14:textId="4BB8DDDD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3FD46B8B" w14:textId="5F3A6A8F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45A7CF89" w14:textId="77777777" w:rsidTr="004F65ED">
        <w:trPr>
          <w:trHeight w:val="73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FE86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9F3C62" w14:textId="77777777" w:rsidR="004F65ED" w:rsidRPr="002226D3" w:rsidRDefault="004F65ED" w:rsidP="004F65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DC7668" w14:textId="0088FF1C" w:rsidR="004F65ED" w:rsidRPr="002226D3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="004F65ED"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B768D2" w14:textId="59AB5CC3" w:rsidR="004F65ED" w:rsidRPr="002226D3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3D0F7E" w14:textId="50E506E8" w:rsidR="004F65ED" w:rsidRPr="002226D3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880806" w14:textId="4E3A0429" w:rsidR="004F65ED" w:rsidRPr="002226D3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A8B14F" w14:textId="0E2AACE4" w:rsidR="004F65ED" w:rsidRPr="002226D3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A70973" w14:textId="58C4A84C" w:rsidR="004F65ED" w:rsidRPr="0039613A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48D244D7" w14:textId="0A47C50A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51D19608" w14:textId="77777777" w:rsidR="003875B7" w:rsidRPr="0039613A" w:rsidRDefault="003875B7" w:rsidP="00F01DA9">
      <w:pPr>
        <w:rPr>
          <w:rFonts w:ascii="Times New Roman" w:hAnsi="Times New Roman" w:cs="Times New Roman"/>
        </w:rPr>
      </w:pPr>
    </w:p>
    <w:sectPr w:rsidR="003875B7" w:rsidRPr="0039613A" w:rsidSect="005F3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04AE" w14:textId="77777777" w:rsidR="00B45A11" w:rsidRDefault="00B45A11" w:rsidP="00FA00E4">
      <w:pPr>
        <w:spacing w:after="0" w:line="240" w:lineRule="auto"/>
      </w:pPr>
      <w:r>
        <w:separator/>
      </w:r>
    </w:p>
  </w:endnote>
  <w:endnote w:type="continuationSeparator" w:id="0">
    <w:p w14:paraId="21B73418" w14:textId="77777777" w:rsidR="00B45A11" w:rsidRDefault="00B45A11" w:rsidP="00FA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D7EF" w14:textId="77777777" w:rsidR="00B45A11" w:rsidRDefault="00B45A11" w:rsidP="00FA00E4">
      <w:pPr>
        <w:spacing w:after="0" w:line="240" w:lineRule="auto"/>
      </w:pPr>
      <w:r>
        <w:separator/>
      </w:r>
    </w:p>
  </w:footnote>
  <w:footnote w:type="continuationSeparator" w:id="0">
    <w:p w14:paraId="0BDE76FC" w14:textId="77777777" w:rsidR="00B45A11" w:rsidRDefault="00B45A11" w:rsidP="00FA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B7"/>
    <w:rsid w:val="00014E5F"/>
    <w:rsid w:val="0003245A"/>
    <w:rsid w:val="00035578"/>
    <w:rsid w:val="00053E42"/>
    <w:rsid w:val="0008100A"/>
    <w:rsid w:val="000D2EEA"/>
    <w:rsid w:val="00147DC3"/>
    <w:rsid w:val="00160FB6"/>
    <w:rsid w:val="0017286A"/>
    <w:rsid w:val="001A04A8"/>
    <w:rsid w:val="00202643"/>
    <w:rsid w:val="00205970"/>
    <w:rsid w:val="002226D3"/>
    <w:rsid w:val="002A02C7"/>
    <w:rsid w:val="002A42B5"/>
    <w:rsid w:val="002E5A13"/>
    <w:rsid w:val="002F7BB9"/>
    <w:rsid w:val="0034423A"/>
    <w:rsid w:val="0037723B"/>
    <w:rsid w:val="003875B7"/>
    <w:rsid w:val="0039269C"/>
    <w:rsid w:val="0039613A"/>
    <w:rsid w:val="003B1530"/>
    <w:rsid w:val="003E3933"/>
    <w:rsid w:val="00440C95"/>
    <w:rsid w:val="00443A1A"/>
    <w:rsid w:val="004918E5"/>
    <w:rsid w:val="004C6F8B"/>
    <w:rsid w:val="004C7B2D"/>
    <w:rsid w:val="004F65ED"/>
    <w:rsid w:val="00512074"/>
    <w:rsid w:val="0054092C"/>
    <w:rsid w:val="00554CEC"/>
    <w:rsid w:val="00573B1A"/>
    <w:rsid w:val="005D59B5"/>
    <w:rsid w:val="005F3BD2"/>
    <w:rsid w:val="006648E2"/>
    <w:rsid w:val="00673B27"/>
    <w:rsid w:val="006F3760"/>
    <w:rsid w:val="0075226D"/>
    <w:rsid w:val="00771FA9"/>
    <w:rsid w:val="007A57A5"/>
    <w:rsid w:val="0082396D"/>
    <w:rsid w:val="008401DE"/>
    <w:rsid w:val="008B5EBC"/>
    <w:rsid w:val="008B7DB7"/>
    <w:rsid w:val="008C7AAF"/>
    <w:rsid w:val="008F3AA3"/>
    <w:rsid w:val="00904AB5"/>
    <w:rsid w:val="00932FA0"/>
    <w:rsid w:val="0094571B"/>
    <w:rsid w:val="009956C3"/>
    <w:rsid w:val="009B7255"/>
    <w:rsid w:val="009C6714"/>
    <w:rsid w:val="00A12EBA"/>
    <w:rsid w:val="00A21CB9"/>
    <w:rsid w:val="00AD2CAB"/>
    <w:rsid w:val="00AE6566"/>
    <w:rsid w:val="00B45A11"/>
    <w:rsid w:val="00BA065A"/>
    <w:rsid w:val="00C042C7"/>
    <w:rsid w:val="00C2504D"/>
    <w:rsid w:val="00C614C8"/>
    <w:rsid w:val="00C66179"/>
    <w:rsid w:val="00C71319"/>
    <w:rsid w:val="00D0716D"/>
    <w:rsid w:val="00D17BC3"/>
    <w:rsid w:val="00D40B13"/>
    <w:rsid w:val="00D646D2"/>
    <w:rsid w:val="00D761CF"/>
    <w:rsid w:val="00D921B6"/>
    <w:rsid w:val="00E2653F"/>
    <w:rsid w:val="00E67254"/>
    <w:rsid w:val="00F01DA9"/>
    <w:rsid w:val="00F21D05"/>
    <w:rsid w:val="00F62FAC"/>
    <w:rsid w:val="00F6768B"/>
    <w:rsid w:val="00FA00E4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4347"/>
  <w15:docId w15:val="{9F17F957-1393-454E-9410-9BAAC4F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5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875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75B7"/>
  </w:style>
  <w:style w:type="paragraph" w:customStyle="1" w:styleId="ConsPlusNonformat">
    <w:name w:val="ConsPlusNonformat"/>
    <w:uiPriority w:val="99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Мой стиль"/>
    <w:basedOn w:val="a4"/>
    <w:autoRedefine/>
    <w:semiHidden/>
    <w:rsid w:val="003875B7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75B7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A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0E4"/>
  </w:style>
  <w:style w:type="paragraph" w:styleId="aa">
    <w:name w:val="footer"/>
    <w:basedOn w:val="a"/>
    <w:link w:val="ab"/>
    <w:uiPriority w:val="99"/>
    <w:unhideWhenUsed/>
    <w:rsid w:val="00FA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0DDE-1C8E-452E-AE03-55323C4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29</Pages>
  <Words>6880</Words>
  <Characters>39219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2022-04-18T08:26:00Z</cp:lastPrinted>
  <dcterms:created xsi:type="dcterms:W3CDTF">2021-12-10T07:01:00Z</dcterms:created>
  <dcterms:modified xsi:type="dcterms:W3CDTF">2022-04-18T08:35:00Z</dcterms:modified>
</cp:coreProperties>
</file>