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74857" w14:textId="77777777" w:rsidR="00C23895" w:rsidRPr="00C23895" w:rsidRDefault="00C23895" w:rsidP="00C23895">
      <w:pPr>
        <w:pStyle w:val="a9"/>
        <w:jc w:val="center"/>
        <w:rPr>
          <w:b/>
          <w:sz w:val="28"/>
          <w:szCs w:val="28"/>
        </w:rPr>
      </w:pPr>
      <w:r w:rsidRPr="00C23895">
        <w:rPr>
          <w:b/>
          <w:sz w:val="28"/>
          <w:szCs w:val="28"/>
        </w:rPr>
        <w:t xml:space="preserve">АДМИНИСТРАЦИЯ ВОРОШНЕВСКОГО СЕЛЬСОВЕТА </w:t>
      </w:r>
    </w:p>
    <w:p w14:paraId="6F9F3853" w14:textId="77777777" w:rsidR="00C23895" w:rsidRPr="00C23895" w:rsidRDefault="00C23895" w:rsidP="00C23895">
      <w:pPr>
        <w:pStyle w:val="a9"/>
        <w:jc w:val="center"/>
        <w:rPr>
          <w:b/>
          <w:spacing w:val="-1"/>
          <w:sz w:val="28"/>
          <w:szCs w:val="28"/>
        </w:rPr>
      </w:pPr>
      <w:r w:rsidRPr="00C23895">
        <w:rPr>
          <w:b/>
          <w:spacing w:val="-1"/>
          <w:sz w:val="28"/>
          <w:szCs w:val="28"/>
        </w:rPr>
        <w:t>КУРСКОГО РАЙОНА КУРСКОЙ ОБЛАСТИ</w:t>
      </w:r>
    </w:p>
    <w:p w14:paraId="4A40B8C5" w14:textId="77777777" w:rsidR="00C23895" w:rsidRPr="00C23895" w:rsidRDefault="00C23895" w:rsidP="00C23895">
      <w:pPr>
        <w:pStyle w:val="a9"/>
        <w:jc w:val="center"/>
        <w:rPr>
          <w:b/>
          <w:spacing w:val="-1"/>
          <w:sz w:val="28"/>
          <w:szCs w:val="28"/>
        </w:rPr>
      </w:pPr>
    </w:p>
    <w:p w14:paraId="2FFD37B5" w14:textId="77777777" w:rsidR="00C23895" w:rsidRPr="00C23895" w:rsidRDefault="00C23895" w:rsidP="00C23895">
      <w:pPr>
        <w:pStyle w:val="a9"/>
        <w:jc w:val="center"/>
        <w:rPr>
          <w:b/>
          <w:sz w:val="28"/>
          <w:szCs w:val="28"/>
        </w:rPr>
      </w:pPr>
    </w:p>
    <w:p w14:paraId="204EE1F0" w14:textId="77777777" w:rsidR="00C23895" w:rsidRPr="00C23895" w:rsidRDefault="00C23895" w:rsidP="00C23895">
      <w:pPr>
        <w:pStyle w:val="a9"/>
        <w:jc w:val="center"/>
        <w:rPr>
          <w:b/>
          <w:sz w:val="28"/>
          <w:szCs w:val="28"/>
        </w:rPr>
      </w:pPr>
      <w:r w:rsidRPr="00C23895">
        <w:rPr>
          <w:b/>
          <w:sz w:val="28"/>
          <w:szCs w:val="28"/>
        </w:rPr>
        <w:t>ПОСТАНОВЛЕНИЕ</w:t>
      </w:r>
    </w:p>
    <w:p w14:paraId="0D3E7D19" w14:textId="77777777" w:rsidR="00C23895" w:rsidRPr="00C23895" w:rsidRDefault="00C23895" w:rsidP="00C23895">
      <w:pPr>
        <w:pStyle w:val="a9"/>
        <w:jc w:val="center"/>
        <w:rPr>
          <w:b/>
          <w:sz w:val="28"/>
          <w:szCs w:val="28"/>
        </w:rPr>
      </w:pPr>
    </w:p>
    <w:p w14:paraId="3151D172" w14:textId="092575D0" w:rsidR="00C23895" w:rsidRPr="00C23895" w:rsidRDefault="00C23895" w:rsidP="00C23895">
      <w:pPr>
        <w:shd w:val="clear" w:color="auto" w:fill="FFFFFF"/>
        <w:tabs>
          <w:tab w:val="left" w:pos="1771"/>
          <w:tab w:val="left" w:pos="8462"/>
        </w:tabs>
        <w:spacing w:before="326"/>
        <w:ind w:left="5" w:hanging="5"/>
        <w:rPr>
          <w:rFonts w:ascii="Times New Roman" w:hAnsi="Times New Roman" w:cs="Times New Roman"/>
          <w:sz w:val="28"/>
          <w:szCs w:val="28"/>
        </w:rPr>
      </w:pPr>
      <w:r w:rsidRPr="00C23895">
        <w:rPr>
          <w:rFonts w:ascii="Times New Roman" w:hAnsi="Times New Roman" w:cs="Times New Roman"/>
          <w:b/>
          <w:bCs/>
          <w:color w:val="000000"/>
          <w:spacing w:val="-6"/>
          <w:sz w:val="28"/>
          <w:szCs w:val="28"/>
        </w:rPr>
        <w:t xml:space="preserve">от </w:t>
      </w:r>
      <w:r w:rsidR="006452E3">
        <w:rPr>
          <w:rFonts w:ascii="Times New Roman" w:hAnsi="Times New Roman" w:cs="Times New Roman"/>
          <w:b/>
          <w:bCs/>
          <w:color w:val="000000"/>
          <w:spacing w:val="-6"/>
          <w:sz w:val="28"/>
          <w:szCs w:val="28"/>
        </w:rPr>
        <w:t>05.08.2021</w:t>
      </w:r>
      <w:r w:rsidRPr="00C23895">
        <w:rPr>
          <w:rFonts w:ascii="Times New Roman" w:hAnsi="Times New Roman" w:cs="Times New Roman"/>
          <w:b/>
          <w:bCs/>
          <w:color w:val="000000"/>
          <w:spacing w:val="-6"/>
          <w:sz w:val="28"/>
          <w:szCs w:val="28"/>
        </w:rPr>
        <w:t>г.</w:t>
      </w:r>
      <w:r w:rsidRPr="00C23895">
        <w:rPr>
          <w:rFonts w:ascii="Times New Roman" w:hAnsi="Times New Roman" w:cs="Times New Roman"/>
          <w:b/>
          <w:bCs/>
          <w:color w:val="000000"/>
          <w:sz w:val="28"/>
          <w:szCs w:val="28"/>
        </w:rPr>
        <w:t xml:space="preserve">                                                                                              </w:t>
      </w:r>
      <w:r w:rsidRPr="00C23895">
        <w:rPr>
          <w:rFonts w:ascii="Times New Roman" w:hAnsi="Times New Roman" w:cs="Times New Roman"/>
          <w:b/>
          <w:color w:val="000000"/>
          <w:sz w:val="28"/>
          <w:szCs w:val="28"/>
        </w:rPr>
        <w:t xml:space="preserve">№ </w:t>
      </w:r>
      <w:r w:rsidR="006452E3">
        <w:rPr>
          <w:rFonts w:ascii="Times New Roman" w:hAnsi="Times New Roman" w:cs="Times New Roman"/>
          <w:b/>
          <w:color w:val="000000"/>
          <w:sz w:val="28"/>
          <w:szCs w:val="28"/>
        </w:rPr>
        <w:t>52</w:t>
      </w:r>
    </w:p>
    <w:p w14:paraId="2ADCC015" w14:textId="77777777" w:rsidR="00C23895" w:rsidRPr="00C23895" w:rsidRDefault="00C23895" w:rsidP="00C23895">
      <w:pPr>
        <w:shd w:val="clear" w:color="auto" w:fill="FFFFFF"/>
        <w:rPr>
          <w:rFonts w:ascii="Times New Roman" w:hAnsi="Times New Roman" w:cs="Times New Roman"/>
          <w:color w:val="000000"/>
          <w:spacing w:val="1"/>
          <w:sz w:val="28"/>
          <w:szCs w:val="28"/>
        </w:rPr>
      </w:pPr>
      <w:r w:rsidRPr="00C23895">
        <w:rPr>
          <w:rFonts w:ascii="Times New Roman" w:hAnsi="Times New Roman" w:cs="Times New Roman"/>
          <w:color w:val="000000"/>
          <w:spacing w:val="1"/>
          <w:sz w:val="28"/>
          <w:szCs w:val="28"/>
        </w:rPr>
        <w:t>д. Ворошнево</w:t>
      </w:r>
    </w:p>
    <w:p w14:paraId="71C1ABE9" w14:textId="1411D404" w:rsidR="00C23895" w:rsidRPr="00C23895" w:rsidRDefault="00C23895" w:rsidP="00C23895">
      <w:pPr>
        <w:shd w:val="clear" w:color="auto" w:fill="FFFFFF"/>
        <w:spacing w:before="317" w:line="322" w:lineRule="exact"/>
        <w:ind w:right="3110"/>
        <w:rPr>
          <w:rFonts w:ascii="Times New Roman" w:hAnsi="Times New Roman" w:cs="Times New Roman"/>
          <w:color w:val="000000"/>
          <w:sz w:val="28"/>
          <w:szCs w:val="28"/>
        </w:rPr>
      </w:pPr>
      <w:r w:rsidRPr="00C23895">
        <w:rPr>
          <w:rFonts w:ascii="Times New Roman" w:hAnsi="Times New Roman" w:cs="Times New Roman"/>
          <w:color w:val="000000"/>
          <w:sz w:val="28"/>
          <w:szCs w:val="28"/>
        </w:rPr>
        <w:t>Об утверждении административного регламента предоставления муниципальной услуги «</w:t>
      </w:r>
      <w:r w:rsidRPr="00845C64">
        <w:rPr>
          <w:rFonts w:ascii="Times New Roman" w:hAnsi="Times New Roman" w:cs="Times New Roman"/>
          <w:sz w:val="28"/>
          <w:szCs w:val="28"/>
        </w:rPr>
        <w:t xml:space="preserve">Назначение и выплата пенсии за выслугу лет лицам, замещавшим должности муниципальной службы в </w:t>
      </w:r>
      <w:r>
        <w:rPr>
          <w:rFonts w:ascii="Times New Roman" w:hAnsi="Times New Roman" w:cs="Times New Roman"/>
          <w:sz w:val="28"/>
          <w:szCs w:val="28"/>
        </w:rPr>
        <w:t>Администрации Ворошневского сельсовета  Курского района Курской области</w:t>
      </w:r>
      <w:r w:rsidRPr="00845C64">
        <w:rPr>
          <w:rFonts w:ascii="Times New Roman" w:hAnsi="Times New Roman" w:cs="Times New Roman"/>
          <w:sz w:val="28"/>
          <w:szCs w:val="28"/>
        </w:rPr>
        <w:t>, и ежемесячной доплаты к пенсии выборным должностным лицам</w:t>
      </w:r>
      <w:r w:rsidRPr="00C23895">
        <w:rPr>
          <w:rFonts w:ascii="Times New Roman" w:hAnsi="Times New Roman" w:cs="Times New Roman"/>
          <w:color w:val="000000"/>
          <w:sz w:val="28"/>
          <w:szCs w:val="28"/>
        </w:rPr>
        <w:t>».</w:t>
      </w:r>
    </w:p>
    <w:p w14:paraId="2DECF205" w14:textId="77777777" w:rsidR="00C23895" w:rsidRPr="00C23895" w:rsidRDefault="00C23895" w:rsidP="00C23895">
      <w:pPr>
        <w:shd w:val="clear" w:color="auto" w:fill="FFFFFF"/>
        <w:spacing w:before="317" w:line="322" w:lineRule="exact"/>
        <w:ind w:right="3110"/>
        <w:rPr>
          <w:rFonts w:ascii="Times New Roman" w:hAnsi="Times New Roman" w:cs="Times New Roman"/>
          <w:color w:val="000000"/>
          <w:sz w:val="28"/>
          <w:szCs w:val="28"/>
        </w:rPr>
      </w:pPr>
    </w:p>
    <w:p w14:paraId="30A97461" w14:textId="77777777" w:rsidR="00C23895" w:rsidRPr="00C23895" w:rsidRDefault="00C23895" w:rsidP="00C23895">
      <w:pPr>
        <w:widowControl w:val="0"/>
        <w:autoSpaceDE w:val="0"/>
        <w:autoSpaceDN w:val="0"/>
        <w:adjustRightInd w:val="0"/>
        <w:spacing w:after="0" w:line="240" w:lineRule="auto"/>
        <w:ind w:firstLine="540"/>
        <w:jc w:val="both"/>
        <w:outlineLvl w:val="0"/>
        <w:rPr>
          <w:rFonts w:ascii="Times New Roman" w:hAnsi="Times New Roman" w:cs="Times New Roman"/>
          <w:sz w:val="28"/>
          <w:szCs w:val="28"/>
          <w:lang w:eastAsia="ru-RU"/>
        </w:rPr>
      </w:pPr>
      <w:r w:rsidRPr="00C23895">
        <w:rPr>
          <w:rFonts w:ascii="Times New Roman" w:hAnsi="Times New Roman" w:cs="Times New Roman"/>
          <w:color w:val="000000"/>
          <w:spacing w:val="5"/>
          <w:sz w:val="28"/>
          <w:szCs w:val="28"/>
          <w:lang w:eastAsia="ru-RU"/>
        </w:rPr>
        <w:t xml:space="preserve">Руководствуясь Федеральным законом от 06.10.2003 N 131-ФЗ "Об </w:t>
      </w:r>
      <w:r w:rsidRPr="00C23895">
        <w:rPr>
          <w:rFonts w:ascii="Times New Roman" w:hAnsi="Times New Roman" w:cs="Times New Roman"/>
          <w:color w:val="000000"/>
          <w:sz w:val="28"/>
          <w:szCs w:val="28"/>
          <w:lang w:eastAsia="ru-RU"/>
        </w:rPr>
        <w:t xml:space="preserve">общих принципах организации местного самоуправления в Российской </w:t>
      </w:r>
      <w:r w:rsidRPr="00C23895">
        <w:rPr>
          <w:rFonts w:ascii="Times New Roman" w:hAnsi="Times New Roman" w:cs="Times New Roman"/>
          <w:color w:val="000000"/>
          <w:spacing w:val="-1"/>
          <w:sz w:val="28"/>
          <w:szCs w:val="28"/>
          <w:lang w:eastAsia="ru-RU"/>
        </w:rPr>
        <w:t xml:space="preserve">Федерации", Федеральным законом от 27.07.2010 N 210-ФЗ "Об организации </w:t>
      </w:r>
      <w:r w:rsidRPr="00C23895">
        <w:rPr>
          <w:rFonts w:ascii="Times New Roman" w:hAnsi="Times New Roman" w:cs="Times New Roman"/>
          <w:color w:val="000000"/>
          <w:sz w:val="28"/>
          <w:szCs w:val="28"/>
          <w:lang w:eastAsia="ru-RU"/>
        </w:rPr>
        <w:t xml:space="preserve">предоставления государственных и муниципальных услуг",Федеральным законом от 01.12.2014г.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постановлением </w:t>
      </w:r>
      <w:r w:rsidRPr="00C23895">
        <w:rPr>
          <w:rFonts w:ascii="Times New Roman" w:hAnsi="Times New Roman" w:cs="Times New Roman"/>
          <w:sz w:val="28"/>
          <w:szCs w:val="28"/>
          <w:lang w:eastAsia="ru-RU"/>
        </w:rPr>
        <w:t>Администрации Ворошневского сельсовета  Курского района Курской области от 01.11.2018 № 110 «Об утверждении Правил  разработки и утверждения административных регламентов предоставления муниципальных услуг» Администрация Ворошневского сельсовета Курского района Курской области</w:t>
      </w:r>
    </w:p>
    <w:p w14:paraId="6FE273D1" w14:textId="77777777" w:rsidR="00C23895" w:rsidRPr="00C23895" w:rsidRDefault="00C23895" w:rsidP="00C23895">
      <w:pPr>
        <w:widowControl w:val="0"/>
        <w:autoSpaceDE w:val="0"/>
        <w:autoSpaceDN w:val="0"/>
        <w:adjustRightInd w:val="0"/>
        <w:spacing w:after="0" w:line="240" w:lineRule="auto"/>
        <w:ind w:firstLine="540"/>
        <w:jc w:val="both"/>
        <w:outlineLvl w:val="0"/>
        <w:rPr>
          <w:rFonts w:ascii="Times New Roman" w:hAnsi="Times New Roman" w:cs="Times New Roman"/>
          <w:sz w:val="28"/>
          <w:szCs w:val="28"/>
          <w:lang w:eastAsia="ru-RU"/>
        </w:rPr>
      </w:pPr>
    </w:p>
    <w:p w14:paraId="5D821D2C" w14:textId="77777777" w:rsidR="00C23895" w:rsidRPr="00C23895" w:rsidRDefault="00C23895" w:rsidP="00C23895">
      <w:pPr>
        <w:widowControl w:val="0"/>
        <w:autoSpaceDE w:val="0"/>
        <w:autoSpaceDN w:val="0"/>
        <w:adjustRightInd w:val="0"/>
        <w:spacing w:after="0" w:line="240" w:lineRule="auto"/>
        <w:ind w:firstLine="540"/>
        <w:jc w:val="both"/>
        <w:outlineLvl w:val="0"/>
        <w:rPr>
          <w:rFonts w:ascii="Times New Roman" w:hAnsi="Times New Roman" w:cs="Times New Roman"/>
          <w:color w:val="000000"/>
          <w:sz w:val="28"/>
          <w:szCs w:val="28"/>
          <w:lang w:eastAsia="ru-RU"/>
        </w:rPr>
      </w:pPr>
      <w:r w:rsidRPr="00C23895">
        <w:rPr>
          <w:rFonts w:ascii="Times New Roman" w:hAnsi="Times New Roman" w:cs="Times New Roman"/>
          <w:sz w:val="28"/>
          <w:szCs w:val="28"/>
          <w:lang w:eastAsia="ru-RU"/>
        </w:rPr>
        <w:t>ПОСТАНОВЛЯЕТ:</w:t>
      </w:r>
    </w:p>
    <w:p w14:paraId="63A611C0" w14:textId="77777777" w:rsidR="00C23895" w:rsidRPr="00C23895" w:rsidRDefault="00C23895" w:rsidP="00C23895">
      <w:pPr>
        <w:widowControl w:val="0"/>
        <w:autoSpaceDE w:val="0"/>
        <w:autoSpaceDN w:val="0"/>
        <w:adjustRightInd w:val="0"/>
        <w:spacing w:after="0" w:line="240" w:lineRule="auto"/>
        <w:ind w:firstLine="540"/>
        <w:jc w:val="both"/>
        <w:outlineLvl w:val="0"/>
        <w:rPr>
          <w:rFonts w:ascii="Times New Roman" w:hAnsi="Times New Roman" w:cs="Times New Roman"/>
          <w:sz w:val="28"/>
          <w:szCs w:val="28"/>
          <w:lang w:eastAsia="ru-RU"/>
        </w:rPr>
      </w:pPr>
    </w:p>
    <w:p w14:paraId="7503DABF" w14:textId="77777777" w:rsidR="00C23895" w:rsidRPr="00C23895" w:rsidRDefault="00C23895" w:rsidP="00C23895">
      <w:pPr>
        <w:shd w:val="clear" w:color="auto" w:fill="FFFFFF"/>
        <w:spacing w:before="5" w:line="317" w:lineRule="exact"/>
        <w:ind w:left="19" w:right="10" w:firstLine="581"/>
        <w:jc w:val="both"/>
        <w:rPr>
          <w:rFonts w:ascii="Times New Roman" w:hAnsi="Times New Roman" w:cs="Times New Roman"/>
          <w:color w:val="000000"/>
          <w:sz w:val="28"/>
          <w:szCs w:val="28"/>
        </w:rPr>
      </w:pPr>
      <w:r w:rsidRPr="00C23895">
        <w:rPr>
          <w:rFonts w:ascii="Times New Roman" w:hAnsi="Times New Roman" w:cs="Times New Roman"/>
          <w:color w:val="000000"/>
          <w:spacing w:val="12"/>
          <w:sz w:val="28"/>
          <w:szCs w:val="28"/>
        </w:rPr>
        <w:t xml:space="preserve">1. Утвердить административный регламент предоставления </w:t>
      </w:r>
      <w:r w:rsidRPr="00C23895">
        <w:rPr>
          <w:rFonts w:ascii="Times New Roman" w:hAnsi="Times New Roman" w:cs="Times New Roman"/>
          <w:color w:val="000000"/>
          <w:spacing w:val="10"/>
          <w:sz w:val="28"/>
          <w:szCs w:val="28"/>
        </w:rPr>
        <w:t xml:space="preserve">муниципальной услуги </w:t>
      </w:r>
      <w:r w:rsidRPr="00C23895">
        <w:rPr>
          <w:rFonts w:ascii="Times New Roman" w:hAnsi="Times New Roman" w:cs="Times New Roman"/>
          <w:color w:val="000000"/>
          <w:sz w:val="28"/>
          <w:szCs w:val="28"/>
        </w:rPr>
        <w:t>«</w:t>
      </w:r>
      <w:r w:rsidRPr="00C23895">
        <w:rPr>
          <w:rFonts w:ascii="Times New Roman" w:hAnsi="Times New Roman" w:cs="Times New Roman"/>
          <w:bCs/>
          <w:sz w:val="28"/>
          <w:szCs w:val="28"/>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C23895">
        <w:rPr>
          <w:rFonts w:ascii="Times New Roman" w:hAnsi="Times New Roman" w:cs="Times New Roman"/>
          <w:color w:val="000000"/>
          <w:sz w:val="28"/>
          <w:szCs w:val="28"/>
        </w:rPr>
        <w:t>» согласно приложению.</w:t>
      </w:r>
    </w:p>
    <w:p w14:paraId="2FEBD616" w14:textId="1646A2AA" w:rsidR="00C23895" w:rsidRPr="00C23895" w:rsidRDefault="00C23895" w:rsidP="00C23895">
      <w:pPr>
        <w:shd w:val="clear" w:color="auto" w:fill="FFFFFF"/>
        <w:spacing w:before="5" w:line="317" w:lineRule="exact"/>
        <w:ind w:left="19" w:right="10" w:firstLine="581"/>
        <w:jc w:val="both"/>
        <w:rPr>
          <w:rFonts w:ascii="Times New Roman" w:hAnsi="Times New Roman" w:cs="Times New Roman"/>
          <w:color w:val="000000"/>
          <w:sz w:val="28"/>
          <w:szCs w:val="28"/>
        </w:rPr>
      </w:pPr>
      <w:r w:rsidRPr="00C23895">
        <w:rPr>
          <w:rFonts w:ascii="Times New Roman" w:hAnsi="Times New Roman" w:cs="Times New Roman"/>
          <w:sz w:val="28"/>
          <w:szCs w:val="28"/>
        </w:rPr>
        <w:t xml:space="preserve">2.Признать утратившим силу постановление главы Ворошневского сельсовета Курского района Курской области № </w:t>
      </w:r>
      <w:r w:rsidR="00907832">
        <w:rPr>
          <w:rFonts w:ascii="Times New Roman" w:hAnsi="Times New Roman" w:cs="Times New Roman"/>
          <w:sz w:val="28"/>
          <w:szCs w:val="28"/>
        </w:rPr>
        <w:t>40</w:t>
      </w:r>
      <w:r w:rsidRPr="00C23895">
        <w:rPr>
          <w:rFonts w:ascii="Times New Roman" w:hAnsi="Times New Roman" w:cs="Times New Roman"/>
          <w:sz w:val="28"/>
          <w:szCs w:val="28"/>
        </w:rPr>
        <w:t xml:space="preserve"> от </w:t>
      </w:r>
      <w:r w:rsidR="00907832">
        <w:rPr>
          <w:rFonts w:ascii="Times New Roman" w:hAnsi="Times New Roman" w:cs="Times New Roman"/>
          <w:sz w:val="28"/>
          <w:szCs w:val="28"/>
        </w:rPr>
        <w:t>04.06.2021</w:t>
      </w:r>
      <w:r>
        <w:rPr>
          <w:rFonts w:ascii="Times New Roman" w:hAnsi="Times New Roman" w:cs="Times New Roman"/>
          <w:sz w:val="28"/>
          <w:szCs w:val="28"/>
        </w:rPr>
        <w:t>г.</w:t>
      </w:r>
      <w:r w:rsidRPr="00C23895">
        <w:rPr>
          <w:rFonts w:ascii="Times New Roman" w:hAnsi="Times New Roman" w:cs="Times New Roman"/>
          <w:sz w:val="28"/>
          <w:szCs w:val="28"/>
        </w:rPr>
        <w:t xml:space="preserve"> года </w:t>
      </w:r>
      <w:r w:rsidRPr="00C23895">
        <w:rPr>
          <w:rFonts w:ascii="Times New Roman" w:hAnsi="Times New Roman" w:cs="Times New Roman"/>
          <w:sz w:val="28"/>
          <w:szCs w:val="28"/>
        </w:rPr>
        <w:lastRenderedPageBreak/>
        <w:t>«</w:t>
      </w:r>
      <w:r w:rsidRPr="00C23895">
        <w:rPr>
          <w:rFonts w:ascii="Times New Roman" w:hAnsi="Times New Roman" w:cs="Times New Roman"/>
          <w:bCs/>
          <w:sz w:val="28"/>
          <w:szCs w:val="28"/>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C23895">
        <w:rPr>
          <w:rFonts w:ascii="Times New Roman" w:hAnsi="Times New Roman" w:cs="Times New Roman"/>
          <w:sz w:val="28"/>
          <w:szCs w:val="28"/>
        </w:rPr>
        <w:t>».</w:t>
      </w:r>
    </w:p>
    <w:p w14:paraId="0580D7D9" w14:textId="77777777" w:rsidR="00C23895" w:rsidRPr="00C23895" w:rsidRDefault="00C23895" w:rsidP="00C23895">
      <w:pPr>
        <w:suppressAutoHyphens/>
        <w:spacing w:after="0" w:line="240" w:lineRule="auto"/>
        <w:jc w:val="both"/>
        <w:rPr>
          <w:rFonts w:ascii="Times New Roman" w:eastAsia="Times New Roman" w:hAnsi="Times New Roman" w:cs="Times New Roman"/>
          <w:sz w:val="28"/>
          <w:szCs w:val="28"/>
          <w:lang w:eastAsia="ar-SA"/>
        </w:rPr>
      </w:pPr>
      <w:r w:rsidRPr="00C23895">
        <w:rPr>
          <w:rFonts w:ascii="Times New Roman" w:eastAsia="Times New Roman" w:hAnsi="Times New Roman" w:cs="Times New Roman"/>
          <w:sz w:val="28"/>
          <w:szCs w:val="28"/>
          <w:lang w:eastAsia="ar-SA"/>
        </w:rPr>
        <w:t xml:space="preserve">        3. Разместить постановление в  сети «Интернет» на официальном сайте Администрации Ворошневского сельсовета Курского района Курской области.</w:t>
      </w:r>
    </w:p>
    <w:p w14:paraId="3AE548BE" w14:textId="77777777" w:rsidR="00C23895" w:rsidRPr="00C23895" w:rsidRDefault="00C23895" w:rsidP="00C23895">
      <w:pPr>
        <w:suppressAutoHyphens/>
        <w:spacing w:after="0" w:line="240" w:lineRule="auto"/>
        <w:jc w:val="both"/>
        <w:rPr>
          <w:rFonts w:ascii="Times New Roman" w:eastAsia="Times New Roman" w:hAnsi="Times New Roman" w:cs="Times New Roman"/>
          <w:sz w:val="28"/>
          <w:szCs w:val="28"/>
          <w:lang w:eastAsia="ar-SA"/>
        </w:rPr>
      </w:pPr>
    </w:p>
    <w:p w14:paraId="0924819C" w14:textId="77777777" w:rsidR="00C23895" w:rsidRPr="00C23895" w:rsidRDefault="00C23895" w:rsidP="00C23895">
      <w:pPr>
        <w:widowControl w:val="0"/>
        <w:shd w:val="clear" w:color="auto" w:fill="FFFFFF"/>
        <w:tabs>
          <w:tab w:val="left" w:pos="859"/>
          <w:tab w:val="left" w:pos="4008"/>
        </w:tabs>
        <w:autoSpaceDE w:val="0"/>
        <w:autoSpaceDN w:val="0"/>
        <w:adjustRightInd w:val="0"/>
        <w:spacing w:after="0" w:line="317" w:lineRule="exact"/>
        <w:jc w:val="both"/>
        <w:rPr>
          <w:rFonts w:ascii="Times New Roman" w:hAnsi="Times New Roman" w:cs="Times New Roman"/>
          <w:color w:val="000000"/>
          <w:spacing w:val="-12"/>
          <w:sz w:val="28"/>
          <w:szCs w:val="28"/>
        </w:rPr>
      </w:pPr>
      <w:r w:rsidRPr="00C23895">
        <w:rPr>
          <w:rFonts w:ascii="Times New Roman" w:hAnsi="Times New Roman" w:cs="Times New Roman"/>
          <w:color w:val="000000"/>
          <w:sz w:val="28"/>
          <w:szCs w:val="28"/>
        </w:rPr>
        <w:t xml:space="preserve">        4.Контроль оставляю за собой.</w:t>
      </w:r>
    </w:p>
    <w:p w14:paraId="588CF651" w14:textId="77777777" w:rsidR="00C23895" w:rsidRPr="00C23895" w:rsidRDefault="00C23895" w:rsidP="00C23895">
      <w:pPr>
        <w:widowControl w:val="0"/>
        <w:shd w:val="clear" w:color="auto" w:fill="FFFFFF"/>
        <w:tabs>
          <w:tab w:val="left" w:pos="859"/>
        </w:tabs>
        <w:autoSpaceDE w:val="0"/>
        <w:autoSpaceDN w:val="0"/>
        <w:adjustRightInd w:val="0"/>
        <w:spacing w:before="5" w:after="0" w:line="317" w:lineRule="exact"/>
        <w:rPr>
          <w:rFonts w:ascii="Times New Roman" w:hAnsi="Times New Roman" w:cs="Times New Roman"/>
          <w:color w:val="000000"/>
          <w:spacing w:val="-10"/>
          <w:sz w:val="28"/>
          <w:szCs w:val="28"/>
        </w:rPr>
      </w:pPr>
    </w:p>
    <w:p w14:paraId="32D2678E" w14:textId="77777777" w:rsidR="00C23895" w:rsidRPr="00C23895" w:rsidRDefault="00C23895" w:rsidP="00C23895">
      <w:pPr>
        <w:widowControl w:val="0"/>
        <w:shd w:val="clear" w:color="auto" w:fill="FFFFFF"/>
        <w:tabs>
          <w:tab w:val="left" w:pos="859"/>
        </w:tabs>
        <w:autoSpaceDE w:val="0"/>
        <w:autoSpaceDN w:val="0"/>
        <w:adjustRightInd w:val="0"/>
        <w:spacing w:before="5" w:after="0" w:line="317" w:lineRule="exact"/>
        <w:rPr>
          <w:rFonts w:ascii="Times New Roman" w:hAnsi="Times New Roman" w:cs="Times New Roman"/>
          <w:color w:val="000000"/>
          <w:spacing w:val="-10"/>
          <w:sz w:val="28"/>
          <w:szCs w:val="28"/>
        </w:rPr>
      </w:pPr>
      <w:r w:rsidRPr="00C23895">
        <w:rPr>
          <w:rFonts w:ascii="Times New Roman" w:hAnsi="Times New Roman" w:cs="Times New Roman"/>
          <w:color w:val="000000"/>
          <w:sz w:val="28"/>
          <w:szCs w:val="28"/>
        </w:rPr>
        <w:t xml:space="preserve">       5.Постановление вступает в силу со дня его подписания.</w:t>
      </w:r>
    </w:p>
    <w:p w14:paraId="4CDB7C2A" w14:textId="77777777" w:rsidR="00C23895" w:rsidRPr="00C23895" w:rsidRDefault="00C23895" w:rsidP="00C23895">
      <w:pPr>
        <w:widowControl w:val="0"/>
        <w:shd w:val="clear" w:color="auto" w:fill="FFFFFF"/>
        <w:tabs>
          <w:tab w:val="left" w:pos="859"/>
        </w:tabs>
        <w:autoSpaceDE w:val="0"/>
        <w:autoSpaceDN w:val="0"/>
        <w:adjustRightInd w:val="0"/>
        <w:spacing w:before="5" w:after="0" w:line="317" w:lineRule="exact"/>
        <w:ind w:left="576"/>
        <w:rPr>
          <w:rFonts w:ascii="Times New Roman" w:hAnsi="Times New Roman" w:cs="Times New Roman"/>
          <w:color w:val="000000"/>
          <w:sz w:val="28"/>
          <w:szCs w:val="28"/>
        </w:rPr>
      </w:pPr>
    </w:p>
    <w:p w14:paraId="1B373F56" w14:textId="77777777" w:rsidR="00C23895" w:rsidRPr="00C23895" w:rsidRDefault="00C23895" w:rsidP="00C23895">
      <w:pPr>
        <w:widowControl w:val="0"/>
        <w:shd w:val="clear" w:color="auto" w:fill="FFFFFF"/>
        <w:tabs>
          <w:tab w:val="left" w:pos="859"/>
        </w:tabs>
        <w:autoSpaceDE w:val="0"/>
        <w:autoSpaceDN w:val="0"/>
        <w:adjustRightInd w:val="0"/>
        <w:spacing w:before="5" w:after="0" w:line="317" w:lineRule="exact"/>
        <w:ind w:left="576"/>
        <w:rPr>
          <w:rFonts w:ascii="Times New Roman" w:hAnsi="Times New Roman" w:cs="Times New Roman"/>
          <w:color w:val="000000"/>
          <w:spacing w:val="-10"/>
          <w:sz w:val="28"/>
          <w:szCs w:val="28"/>
        </w:rPr>
      </w:pPr>
    </w:p>
    <w:p w14:paraId="3185852F" w14:textId="77777777" w:rsidR="00C23895" w:rsidRPr="00C23895" w:rsidRDefault="00C23895" w:rsidP="00C23895">
      <w:pPr>
        <w:widowControl w:val="0"/>
        <w:autoSpaceDE w:val="0"/>
        <w:autoSpaceDN w:val="0"/>
        <w:adjustRightInd w:val="0"/>
        <w:spacing w:after="0" w:line="240" w:lineRule="auto"/>
        <w:rPr>
          <w:rFonts w:ascii="Times New Roman" w:hAnsi="Times New Roman" w:cs="Times New Roman"/>
          <w:color w:val="000000"/>
          <w:spacing w:val="-3"/>
          <w:sz w:val="28"/>
          <w:szCs w:val="28"/>
        </w:rPr>
      </w:pPr>
      <w:r w:rsidRPr="00C23895">
        <w:rPr>
          <w:rFonts w:ascii="Times New Roman" w:hAnsi="Times New Roman" w:cs="Times New Roman"/>
          <w:color w:val="000000"/>
          <w:spacing w:val="-2"/>
          <w:sz w:val="28"/>
          <w:szCs w:val="28"/>
        </w:rPr>
        <w:t>Глава Ворошневсого сельсовета</w:t>
      </w:r>
      <w:r w:rsidRPr="00C23895">
        <w:rPr>
          <w:rFonts w:ascii="Times New Roman" w:hAnsi="Times New Roman" w:cs="Times New Roman"/>
          <w:color w:val="000000"/>
          <w:sz w:val="28"/>
          <w:szCs w:val="28"/>
        </w:rPr>
        <w:tab/>
        <w:t xml:space="preserve">                                       </w:t>
      </w:r>
      <w:r w:rsidRPr="00C23895">
        <w:rPr>
          <w:rFonts w:ascii="Times New Roman" w:hAnsi="Times New Roman" w:cs="Times New Roman"/>
          <w:color w:val="000000"/>
          <w:spacing w:val="-3"/>
          <w:sz w:val="28"/>
          <w:szCs w:val="28"/>
        </w:rPr>
        <w:t>Н.С.Тарасов</w:t>
      </w:r>
    </w:p>
    <w:p w14:paraId="6A5325BA" w14:textId="1743F19F" w:rsidR="00C23895" w:rsidRDefault="00C23895" w:rsidP="00C23895">
      <w:pPr>
        <w:widowControl w:val="0"/>
        <w:autoSpaceDE w:val="0"/>
        <w:autoSpaceDN w:val="0"/>
        <w:adjustRightInd w:val="0"/>
        <w:spacing w:after="0" w:line="240" w:lineRule="auto"/>
        <w:rPr>
          <w:rFonts w:ascii="Times New Roman" w:hAnsi="Times New Roman" w:cs="Times New Roman"/>
          <w:color w:val="000000"/>
          <w:spacing w:val="-3"/>
          <w:sz w:val="28"/>
          <w:szCs w:val="28"/>
        </w:rPr>
      </w:pPr>
    </w:p>
    <w:p w14:paraId="2499154A" w14:textId="1FD27806" w:rsidR="00C23895" w:rsidRDefault="00C23895" w:rsidP="00C23895">
      <w:pPr>
        <w:widowControl w:val="0"/>
        <w:autoSpaceDE w:val="0"/>
        <w:autoSpaceDN w:val="0"/>
        <w:adjustRightInd w:val="0"/>
        <w:spacing w:after="0" w:line="240" w:lineRule="auto"/>
        <w:rPr>
          <w:rFonts w:ascii="Times New Roman" w:hAnsi="Times New Roman" w:cs="Times New Roman"/>
          <w:color w:val="000000"/>
          <w:spacing w:val="-3"/>
          <w:sz w:val="28"/>
          <w:szCs w:val="28"/>
        </w:rPr>
      </w:pPr>
    </w:p>
    <w:p w14:paraId="6853443C" w14:textId="5D6DABA1" w:rsidR="00C23895" w:rsidRDefault="00C23895" w:rsidP="00C23895">
      <w:pPr>
        <w:widowControl w:val="0"/>
        <w:autoSpaceDE w:val="0"/>
        <w:autoSpaceDN w:val="0"/>
        <w:adjustRightInd w:val="0"/>
        <w:spacing w:after="0" w:line="240" w:lineRule="auto"/>
        <w:rPr>
          <w:rFonts w:ascii="Times New Roman" w:hAnsi="Times New Roman" w:cs="Times New Roman"/>
          <w:color w:val="000000"/>
          <w:spacing w:val="-3"/>
          <w:sz w:val="28"/>
          <w:szCs w:val="28"/>
        </w:rPr>
      </w:pPr>
    </w:p>
    <w:p w14:paraId="535E26AA" w14:textId="5DFE262A" w:rsidR="00C23895" w:rsidRDefault="00C23895" w:rsidP="00C23895">
      <w:pPr>
        <w:widowControl w:val="0"/>
        <w:autoSpaceDE w:val="0"/>
        <w:autoSpaceDN w:val="0"/>
        <w:adjustRightInd w:val="0"/>
        <w:spacing w:after="0" w:line="240" w:lineRule="auto"/>
        <w:rPr>
          <w:rFonts w:ascii="Times New Roman" w:hAnsi="Times New Roman" w:cs="Times New Roman"/>
          <w:color w:val="000000"/>
          <w:spacing w:val="-3"/>
          <w:sz w:val="28"/>
          <w:szCs w:val="28"/>
        </w:rPr>
      </w:pPr>
    </w:p>
    <w:p w14:paraId="7A0B145D" w14:textId="16191E56" w:rsidR="00C23895" w:rsidRDefault="00C23895" w:rsidP="00C23895">
      <w:pPr>
        <w:widowControl w:val="0"/>
        <w:autoSpaceDE w:val="0"/>
        <w:autoSpaceDN w:val="0"/>
        <w:adjustRightInd w:val="0"/>
        <w:spacing w:after="0" w:line="240" w:lineRule="auto"/>
        <w:rPr>
          <w:rFonts w:ascii="Times New Roman" w:hAnsi="Times New Roman" w:cs="Times New Roman"/>
          <w:color w:val="000000"/>
          <w:spacing w:val="-3"/>
          <w:sz w:val="28"/>
          <w:szCs w:val="28"/>
        </w:rPr>
      </w:pPr>
    </w:p>
    <w:p w14:paraId="5CAD881B" w14:textId="084B5CDD" w:rsidR="00C23895" w:rsidRDefault="00C23895" w:rsidP="00C23895">
      <w:pPr>
        <w:widowControl w:val="0"/>
        <w:autoSpaceDE w:val="0"/>
        <w:autoSpaceDN w:val="0"/>
        <w:adjustRightInd w:val="0"/>
        <w:spacing w:after="0" w:line="240" w:lineRule="auto"/>
        <w:rPr>
          <w:rFonts w:ascii="Times New Roman" w:hAnsi="Times New Roman" w:cs="Times New Roman"/>
          <w:color w:val="000000"/>
          <w:spacing w:val="-3"/>
          <w:sz w:val="28"/>
          <w:szCs w:val="28"/>
        </w:rPr>
      </w:pPr>
    </w:p>
    <w:p w14:paraId="4E3630B9" w14:textId="0FF80A05" w:rsidR="00C23895" w:rsidRDefault="00C23895" w:rsidP="00C23895">
      <w:pPr>
        <w:widowControl w:val="0"/>
        <w:autoSpaceDE w:val="0"/>
        <w:autoSpaceDN w:val="0"/>
        <w:adjustRightInd w:val="0"/>
        <w:spacing w:after="0" w:line="240" w:lineRule="auto"/>
        <w:rPr>
          <w:rFonts w:ascii="Times New Roman" w:hAnsi="Times New Roman" w:cs="Times New Roman"/>
          <w:color w:val="000000"/>
          <w:spacing w:val="-3"/>
          <w:sz w:val="28"/>
          <w:szCs w:val="28"/>
        </w:rPr>
      </w:pPr>
    </w:p>
    <w:p w14:paraId="39A50901" w14:textId="0B574522" w:rsidR="00C23895" w:rsidRDefault="00C23895" w:rsidP="00C23895">
      <w:pPr>
        <w:widowControl w:val="0"/>
        <w:autoSpaceDE w:val="0"/>
        <w:autoSpaceDN w:val="0"/>
        <w:adjustRightInd w:val="0"/>
        <w:spacing w:after="0" w:line="240" w:lineRule="auto"/>
        <w:rPr>
          <w:rFonts w:ascii="Times New Roman" w:hAnsi="Times New Roman" w:cs="Times New Roman"/>
          <w:color w:val="000000"/>
          <w:spacing w:val="-3"/>
          <w:sz w:val="28"/>
          <w:szCs w:val="28"/>
        </w:rPr>
      </w:pPr>
    </w:p>
    <w:p w14:paraId="2E03CDB1" w14:textId="62F6DCCF" w:rsidR="00C23895" w:rsidRDefault="00C23895" w:rsidP="00C23895">
      <w:pPr>
        <w:widowControl w:val="0"/>
        <w:autoSpaceDE w:val="0"/>
        <w:autoSpaceDN w:val="0"/>
        <w:adjustRightInd w:val="0"/>
        <w:spacing w:after="0" w:line="240" w:lineRule="auto"/>
        <w:rPr>
          <w:rFonts w:ascii="Times New Roman" w:hAnsi="Times New Roman" w:cs="Times New Roman"/>
          <w:color w:val="000000"/>
          <w:spacing w:val="-3"/>
          <w:sz w:val="28"/>
          <w:szCs w:val="28"/>
        </w:rPr>
      </w:pPr>
    </w:p>
    <w:p w14:paraId="3381E56A" w14:textId="194AE2C9" w:rsidR="00C23895" w:rsidRDefault="00C23895" w:rsidP="00C23895">
      <w:pPr>
        <w:widowControl w:val="0"/>
        <w:autoSpaceDE w:val="0"/>
        <w:autoSpaceDN w:val="0"/>
        <w:adjustRightInd w:val="0"/>
        <w:spacing w:after="0" w:line="240" w:lineRule="auto"/>
        <w:rPr>
          <w:rFonts w:ascii="Times New Roman" w:hAnsi="Times New Roman" w:cs="Times New Roman"/>
          <w:color w:val="000000"/>
          <w:spacing w:val="-3"/>
          <w:sz w:val="28"/>
          <w:szCs w:val="28"/>
        </w:rPr>
      </w:pPr>
    </w:p>
    <w:p w14:paraId="68EAF33D" w14:textId="18824A2C" w:rsidR="00C23895" w:rsidRDefault="00C23895" w:rsidP="00C23895">
      <w:pPr>
        <w:widowControl w:val="0"/>
        <w:autoSpaceDE w:val="0"/>
        <w:autoSpaceDN w:val="0"/>
        <w:adjustRightInd w:val="0"/>
        <w:spacing w:after="0" w:line="240" w:lineRule="auto"/>
        <w:rPr>
          <w:rFonts w:ascii="Times New Roman" w:hAnsi="Times New Roman" w:cs="Times New Roman"/>
          <w:color w:val="000000"/>
          <w:spacing w:val="-3"/>
          <w:sz w:val="28"/>
          <w:szCs w:val="28"/>
        </w:rPr>
      </w:pPr>
    </w:p>
    <w:p w14:paraId="596439BF" w14:textId="75084454" w:rsidR="00C23895" w:rsidRDefault="00C23895" w:rsidP="00C23895">
      <w:pPr>
        <w:widowControl w:val="0"/>
        <w:autoSpaceDE w:val="0"/>
        <w:autoSpaceDN w:val="0"/>
        <w:adjustRightInd w:val="0"/>
        <w:spacing w:after="0" w:line="240" w:lineRule="auto"/>
        <w:rPr>
          <w:rFonts w:ascii="Times New Roman" w:hAnsi="Times New Roman" w:cs="Times New Roman"/>
          <w:color w:val="000000"/>
          <w:spacing w:val="-3"/>
          <w:sz w:val="28"/>
          <w:szCs w:val="28"/>
        </w:rPr>
      </w:pPr>
    </w:p>
    <w:p w14:paraId="59323297" w14:textId="75CBB03B" w:rsidR="00C23895" w:rsidRDefault="00C23895" w:rsidP="00C23895">
      <w:pPr>
        <w:widowControl w:val="0"/>
        <w:autoSpaceDE w:val="0"/>
        <w:autoSpaceDN w:val="0"/>
        <w:adjustRightInd w:val="0"/>
        <w:spacing w:after="0" w:line="240" w:lineRule="auto"/>
        <w:rPr>
          <w:rFonts w:ascii="Times New Roman" w:hAnsi="Times New Roman" w:cs="Times New Roman"/>
          <w:color w:val="000000"/>
          <w:spacing w:val="-3"/>
          <w:sz w:val="28"/>
          <w:szCs w:val="28"/>
        </w:rPr>
      </w:pPr>
    </w:p>
    <w:p w14:paraId="2234BE6C" w14:textId="5C79F9CB" w:rsidR="00C23895" w:rsidRDefault="00C23895" w:rsidP="00C23895">
      <w:pPr>
        <w:widowControl w:val="0"/>
        <w:autoSpaceDE w:val="0"/>
        <w:autoSpaceDN w:val="0"/>
        <w:adjustRightInd w:val="0"/>
        <w:spacing w:after="0" w:line="240" w:lineRule="auto"/>
        <w:rPr>
          <w:rFonts w:ascii="Times New Roman" w:hAnsi="Times New Roman" w:cs="Times New Roman"/>
          <w:color w:val="000000"/>
          <w:spacing w:val="-3"/>
          <w:sz w:val="28"/>
          <w:szCs w:val="28"/>
        </w:rPr>
      </w:pPr>
    </w:p>
    <w:p w14:paraId="4E70C24D" w14:textId="56DAF0D8" w:rsidR="00C23895" w:rsidRDefault="00C23895" w:rsidP="00C23895">
      <w:pPr>
        <w:widowControl w:val="0"/>
        <w:autoSpaceDE w:val="0"/>
        <w:autoSpaceDN w:val="0"/>
        <w:adjustRightInd w:val="0"/>
        <w:spacing w:after="0" w:line="240" w:lineRule="auto"/>
        <w:rPr>
          <w:rFonts w:ascii="Times New Roman" w:hAnsi="Times New Roman" w:cs="Times New Roman"/>
          <w:color w:val="000000"/>
          <w:spacing w:val="-3"/>
          <w:sz w:val="28"/>
          <w:szCs w:val="28"/>
        </w:rPr>
      </w:pPr>
    </w:p>
    <w:p w14:paraId="28566563" w14:textId="157C556B" w:rsidR="00C23895" w:rsidRDefault="00C23895" w:rsidP="00C23895">
      <w:pPr>
        <w:widowControl w:val="0"/>
        <w:autoSpaceDE w:val="0"/>
        <w:autoSpaceDN w:val="0"/>
        <w:adjustRightInd w:val="0"/>
        <w:spacing w:after="0" w:line="240" w:lineRule="auto"/>
        <w:rPr>
          <w:rFonts w:ascii="Times New Roman" w:hAnsi="Times New Roman" w:cs="Times New Roman"/>
          <w:color w:val="000000"/>
          <w:spacing w:val="-3"/>
          <w:sz w:val="28"/>
          <w:szCs w:val="28"/>
        </w:rPr>
      </w:pPr>
    </w:p>
    <w:p w14:paraId="5DE5A42A" w14:textId="4DD7C53C" w:rsidR="00C23895" w:rsidRDefault="00C23895" w:rsidP="00C23895">
      <w:pPr>
        <w:widowControl w:val="0"/>
        <w:autoSpaceDE w:val="0"/>
        <w:autoSpaceDN w:val="0"/>
        <w:adjustRightInd w:val="0"/>
        <w:spacing w:after="0" w:line="240" w:lineRule="auto"/>
        <w:rPr>
          <w:rFonts w:ascii="Times New Roman" w:hAnsi="Times New Roman" w:cs="Times New Roman"/>
          <w:color w:val="000000"/>
          <w:spacing w:val="-3"/>
          <w:sz w:val="28"/>
          <w:szCs w:val="28"/>
        </w:rPr>
      </w:pPr>
    </w:p>
    <w:p w14:paraId="69B670CD" w14:textId="171258CB" w:rsidR="00C23895" w:rsidRDefault="00C23895" w:rsidP="00C23895">
      <w:pPr>
        <w:widowControl w:val="0"/>
        <w:autoSpaceDE w:val="0"/>
        <w:autoSpaceDN w:val="0"/>
        <w:adjustRightInd w:val="0"/>
        <w:spacing w:after="0" w:line="240" w:lineRule="auto"/>
        <w:rPr>
          <w:rFonts w:ascii="Times New Roman" w:hAnsi="Times New Roman" w:cs="Times New Roman"/>
          <w:color w:val="000000"/>
          <w:spacing w:val="-3"/>
          <w:sz w:val="28"/>
          <w:szCs w:val="28"/>
        </w:rPr>
      </w:pPr>
    </w:p>
    <w:p w14:paraId="35E521F0" w14:textId="3253C4E3" w:rsidR="00C23895" w:rsidRDefault="00C23895" w:rsidP="00C23895">
      <w:pPr>
        <w:widowControl w:val="0"/>
        <w:autoSpaceDE w:val="0"/>
        <w:autoSpaceDN w:val="0"/>
        <w:adjustRightInd w:val="0"/>
        <w:spacing w:after="0" w:line="240" w:lineRule="auto"/>
        <w:rPr>
          <w:rFonts w:ascii="Times New Roman" w:hAnsi="Times New Roman" w:cs="Times New Roman"/>
          <w:color w:val="000000"/>
          <w:spacing w:val="-3"/>
          <w:sz w:val="28"/>
          <w:szCs w:val="28"/>
        </w:rPr>
      </w:pPr>
    </w:p>
    <w:p w14:paraId="52B503FE" w14:textId="056704B7" w:rsidR="00C23895" w:rsidRDefault="00C23895" w:rsidP="00C23895">
      <w:pPr>
        <w:widowControl w:val="0"/>
        <w:autoSpaceDE w:val="0"/>
        <w:autoSpaceDN w:val="0"/>
        <w:adjustRightInd w:val="0"/>
        <w:spacing w:after="0" w:line="240" w:lineRule="auto"/>
        <w:rPr>
          <w:rFonts w:ascii="Times New Roman" w:hAnsi="Times New Roman" w:cs="Times New Roman"/>
          <w:color w:val="000000"/>
          <w:spacing w:val="-3"/>
          <w:sz w:val="28"/>
          <w:szCs w:val="28"/>
        </w:rPr>
      </w:pPr>
    </w:p>
    <w:p w14:paraId="5C2C80FF" w14:textId="325DB065" w:rsidR="00C23895" w:rsidRDefault="00C23895" w:rsidP="00C23895">
      <w:pPr>
        <w:widowControl w:val="0"/>
        <w:autoSpaceDE w:val="0"/>
        <w:autoSpaceDN w:val="0"/>
        <w:adjustRightInd w:val="0"/>
        <w:spacing w:after="0" w:line="240" w:lineRule="auto"/>
        <w:rPr>
          <w:rFonts w:ascii="Times New Roman" w:hAnsi="Times New Roman" w:cs="Times New Roman"/>
          <w:color w:val="000000"/>
          <w:spacing w:val="-3"/>
          <w:sz w:val="28"/>
          <w:szCs w:val="28"/>
        </w:rPr>
      </w:pPr>
    </w:p>
    <w:p w14:paraId="4F44F2E6" w14:textId="23274416" w:rsidR="00C23895" w:rsidRDefault="00C23895" w:rsidP="00C23895">
      <w:pPr>
        <w:widowControl w:val="0"/>
        <w:autoSpaceDE w:val="0"/>
        <w:autoSpaceDN w:val="0"/>
        <w:adjustRightInd w:val="0"/>
        <w:spacing w:after="0" w:line="240" w:lineRule="auto"/>
        <w:rPr>
          <w:rFonts w:ascii="Times New Roman" w:hAnsi="Times New Roman" w:cs="Times New Roman"/>
          <w:color w:val="000000"/>
          <w:spacing w:val="-3"/>
          <w:sz w:val="28"/>
          <w:szCs w:val="28"/>
        </w:rPr>
      </w:pPr>
    </w:p>
    <w:p w14:paraId="346BD45D" w14:textId="27BEBB7E" w:rsidR="00C23895" w:rsidRDefault="00C23895" w:rsidP="00C23895">
      <w:pPr>
        <w:widowControl w:val="0"/>
        <w:autoSpaceDE w:val="0"/>
        <w:autoSpaceDN w:val="0"/>
        <w:adjustRightInd w:val="0"/>
        <w:spacing w:after="0" w:line="240" w:lineRule="auto"/>
        <w:rPr>
          <w:rFonts w:ascii="Times New Roman" w:hAnsi="Times New Roman" w:cs="Times New Roman"/>
          <w:color w:val="000000"/>
          <w:spacing w:val="-3"/>
          <w:sz w:val="28"/>
          <w:szCs w:val="28"/>
        </w:rPr>
      </w:pPr>
    </w:p>
    <w:p w14:paraId="5B2BA418" w14:textId="344305F6" w:rsidR="00C23895" w:rsidRDefault="00C23895" w:rsidP="00C23895">
      <w:pPr>
        <w:widowControl w:val="0"/>
        <w:autoSpaceDE w:val="0"/>
        <w:autoSpaceDN w:val="0"/>
        <w:adjustRightInd w:val="0"/>
        <w:spacing w:after="0" w:line="240" w:lineRule="auto"/>
        <w:rPr>
          <w:rFonts w:ascii="Times New Roman" w:hAnsi="Times New Roman" w:cs="Times New Roman"/>
          <w:color w:val="000000"/>
          <w:spacing w:val="-3"/>
          <w:sz w:val="28"/>
          <w:szCs w:val="28"/>
        </w:rPr>
      </w:pPr>
    </w:p>
    <w:p w14:paraId="0A486EA9" w14:textId="17C9F707" w:rsidR="00C23895" w:rsidRDefault="00C23895" w:rsidP="00C23895">
      <w:pPr>
        <w:widowControl w:val="0"/>
        <w:autoSpaceDE w:val="0"/>
        <w:autoSpaceDN w:val="0"/>
        <w:adjustRightInd w:val="0"/>
        <w:spacing w:after="0" w:line="240" w:lineRule="auto"/>
        <w:rPr>
          <w:rFonts w:ascii="Times New Roman" w:hAnsi="Times New Roman" w:cs="Times New Roman"/>
          <w:color w:val="000000"/>
          <w:spacing w:val="-3"/>
          <w:sz w:val="28"/>
          <w:szCs w:val="28"/>
        </w:rPr>
      </w:pPr>
    </w:p>
    <w:p w14:paraId="3A1692C6" w14:textId="0F09777F" w:rsidR="00C23895" w:rsidRDefault="00C23895" w:rsidP="00C23895">
      <w:pPr>
        <w:widowControl w:val="0"/>
        <w:autoSpaceDE w:val="0"/>
        <w:autoSpaceDN w:val="0"/>
        <w:adjustRightInd w:val="0"/>
        <w:spacing w:after="0" w:line="240" w:lineRule="auto"/>
        <w:rPr>
          <w:rFonts w:ascii="Times New Roman" w:hAnsi="Times New Roman" w:cs="Times New Roman"/>
          <w:color w:val="000000"/>
          <w:spacing w:val="-3"/>
          <w:sz w:val="28"/>
          <w:szCs w:val="28"/>
        </w:rPr>
      </w:pPr>
    </w:p>
    <w:p w14:paraId="7939F423" w14:textId="3F57DAFA" w:rsidR="00C23895" w:rsidRDefault="00C23895" w:rsidP="00C23895">
      <w:pPr>
        <w:widowControl w:val="0"/>
        <w:autoSpaceDE w:val="0"/>
        <w:autoSpaceDN w:val="0"/>
        <w:adjustRightInd w:val="0"/>
        <w:spacing w:after="0" w:line="240" w:lineRule="auto"/>
        <w:rPr>
          <w:rFonts w:ascii="Times New Roman" w:hAnsi="Times New Roman" w:cs="Times New Roman"/>
          <w:color w:val="000000"/>
          <w:spacing w:val="-3"/>
          <w:sz w:val="28"/>
          <w:szCs w:val="28"/>
        </w:rPr>
      </w:pPr>
    </w:p>
    <w:p w14:paraId="287870D4" w14:textId="77777777" w:rsidR="00C23895" w:rsidRPr="00C23895" w:rsidRDefault="00C23895" w:rsidP="00C23895">
      <w:pPr>
        <w:widowControl w:val="0"/>
        <w:autoSpaceDE w:val="0"/>
        <w:autoSpaceDN w:val="0"/>
        <w:adjustRightInd w:val="0"/>
        <w:spacing w:after="0" w:line="240" w:lineRule="auto"/>
        <w:rPr>
          <w:rFonts w:ascii="Times New Roman" w:hAnsi="Times New Roman" w:cs="Times New Roman"/>
          <w:color w:val="000000"/>
          <w:spacing w:val="-3"/>
          <w:sz w:val="28"/>
          <w:szCs w:val="28"/>
        </w:rPr>
      </w:pPr>
    </w:p>
    <w:p w14:paraId="45896CDF" w14:textId="77777777" w:rsidR="00846F1D" w:rsidRDefault="00846F1D" w:rsidP="00A9222F">
      <w:pPr>
        <w:suppressAutoHyphens/>
        <w:spacing w:after="0" w:line="240" w:lineRule="auto"/>
        <w:jc w:val="center"/>
        <w:rPr>
          <w:rFonts w:ascii="Times New Roman" w:hAnsi="Times New Roman" w:cs="Times New Roman"/>
          <w:sz w:val="28"/>
          <w:szCs w:val="28"/>
          <w:lang w:eastAsia="ar-SA"/>
        </w:rPr>
      </w:pPr>
    </w:p>
    <w:p w14:paraId="44228D70" w14:textId="77777777" w:rsidR="00846F1D" w:rsidRDefault="00846F1D" w:rsidP="00A9222F">
      <w:pPr>
        <w:suppressAutoHyphens/>
        <w:spacing w:after="0" w:line="240" w:lineRule="auto"/>
        <w:jc w:val="center"/>
        <w:rPr>
          <w:rFonts w:ascii="Times New Roman" w:hAnsi="Times New Roman" w:cs="Times New Roman"/>
          <w:sz w:val="28"/>
          <w:szCs w:val="28"/>
          <w:lang w:eastAsia="ar-SA"/>
        </w:rPr>
      </w:pPr>
    </w:p>
    <w:p w14:paraId="7C98E723" w14:textId="77777777" w:rsidR="00D62723" w:rsidRPr="009E0684" w:rsidRDefault="0076144E" w:rsidP="00A9222F">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 xml:space="preserve">                                                                    </w:t>
      </w:r>
      <w:r w:rsidR="00D62723" w:rsidRPr="009E0684">
        <w:rPr>
          <w:rFonts w:ascii="Times New Roman" w:hAnsi="Times New Roman" w:cs="Times New Roman"/>
          <w:sz w:val="28"/>
          <w:szCs w:val="28"/>
          <w:lang w:eastAsia="ar-SA"/>
        </w:rPr>
        <w:t>УТВЕРЖДЕН</w:t>
      </w:r>
    </w:p>
    <w:p w14:paraId="10E827AC" w14:textId="77777777" w:rsidR="00D62723" w:rsidRDefault="009E0684" w:rsidP="009E06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00D62723" w:rsidRPr="009E0684">
        <w:rPr>
          <w:rFonts w:ascii="Times New Roman" w:hAnsi="Times New Roman" w:cs="Times New Roman"/>
          <w:sz w:val="28"/>
          <w:szCs w:val="28"/>
          <w:lang w:eastAsia="ar-SA"/>
        </w:rPr>
        <w:t>остановлением Администрации</w:t>
      </w:r>
    </w:p>
    <w:p w14:paraId="3546B200" w14:textId="77777777" w:rsidR="00213AA9" w:rsidRPr="009E0684" w:rsidRDefault="00213AA9" w:rsidP="009E06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Ворошневского сельсовета </w:t>
      </w:r>
    </w:p>
    <w:p w14:paraId="74276C89" w14:textId="77777777" w:rsidR="00D62723" w:rsidRPr="009E0684" w:rsidRDefault="00D62723" w:rsidP="009E0684">
      <w:pPr>
        <w:suppressAutoHyphens/>
        <w:spacing w:after="0" w:line="240" w:lineRule="auto"/>
        <w:ind w:left="5103"/>
        <w:jc w:val="center"/>
        <w:rPr>
          <w:rFonts w:ascii="Times New Roman" w:hAnsi="Times New Roman" w:cs="Times New Roman"/>
          <w:sz w:val="28"/>
          <w:szCs w:val="28"/>
          <w:lang w:eastAsia="ar-SA"/>
        </w:rPr>
      </w:pPr>
      <w:r w:rsidRPr="009E0684">
        <w:rPr>
          <w:rFonts w:ascii="Times New Roman" w:hAnsi="Times New Roman" w:cs="Times New Roman"/>
          <w:sz w:val="28"/>
          <w:szCs w:val="28"/>
          <w:lang w:eastAsia="ar-SA"/>
        </w:rPr>
        <w:t>Курского района Курской области</w:t>
      </w:r>
    </w:p>
    <w:p w14:paraId="277BA900" w14:textId="003C40D3" w:rsidR="00D62723" w:rsidRPr="009E0684" w:rsidRDefault="0076144E" w:rsidP="009E0684">
      <w:pPr>
        <w:suppressAutoHyphens/>
        <w:spacing w:after="0" w:line="240" w:lineRule="auto"/>
        <w:ind w:left="4678"/>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D62723" w:rsidRPr="009E0684">
        <w:rPr>
          <w:rFonts w:ascii="Times New Roman" w:hAnsi="Times New Roman" w:cs="Times New Roman"/>
          <w:sz w:val="28"/>
          <w:szCs w:val="28"/>
          <w:lang w:eastAsia="ar-SA"/>
        </w:rPr>
        <w:t xml:space="preserve">от </w:t>
      </w:r>
      <w:r w:rsidR="006452E3">
        <w:rPr>
          <w:rFonts w:ascii="Times New Roman" w:hAnsi="Times New Roman" w:cs="Times New Roman"/>
          <w:sz w:val="28"/>
          <w:szCs w:val="28"/>
          <w:lang w:eastAsia="ar-SA"/>
        </w:rPr>
        <w:t>05.08.2021</w:t>
      </w:r>
      <w:r w:rsidR="00D62723" w:rsidRPr="009E0684">
        <w:rPr>
          <w:rFonts w:ascii="Times New Roman" w:hAnsi="Times New Roman" w:cs="Times New Roman"/>
          <w:sz w:val="28"/>
          <w:szCs w:val="28"/>
          <w:lang w:eastAsia="ar-SA"/>
        </w:rPr>
        <w:t xml:space="preserve"> г.</w:t>
      </w:r>
      <w:r>
        <w:rPr>
          <w:rFonts w:ascii="Times New Roman" w:hAnsi="Times New Roman" w:cs="Times New Roman"/>
          <w:sz w:val="28"/>
          <w:szCs w:val="28"/>
          <w:lang w:eastAsia="ar-SA"/>
        </w:rPr>
        <w:t xml:space="preserve"> </w:t>
      </w:r>
      <w:r w:rsidR="00D62723" w:rsidRPr="009E0684">
        <w:rPr>
          <w:rFonts w:ascii="Times New Roman" w:hAnsi="Times New Roman" w:cs="Times New Roman"/>
          <w:sz w:val="28"/>
          <w:szCs w:val="28"/>
          <w:lang w:eastAsia="ar-SA"/>
        </w:rPr>
        <w:t>№</w:t>
      </w:r>
      <w:r w:rsidR="006452E3">
        <w:rPr>
          <w:rFonts w:ascii="Times New Roman" w:hAnsi="Times New Roman" w:cs="Times New Roman"/>
          <w:sz w:val="28"/>
          <w:szCs w:val="28"/>
          <w:lang w:eastAsia="ar-SA"/>
        </w:rPr>
        <w:t xml:space="preserve"> 52</w:t>
      </w:r>
    </w:p>
    <w:p w14:paraId="4E0F27C3" w14:textId="77777777" w:rsidR="00D62723" w:rsidRDefault="00D62723" w:rsidP="00F27385">
      <w:pPr>
        <w:suppressAutoHyphens/>
        <w:spacing w:after="0" w:line="240" w:lineRule="auto"/>
        <w:jc w:val="center"/>
        <w:rPr>
          <w:rFonts w:ascii="Times New Roman" w:hAnsi="Times New Roman" w:cs="Times New Roman"/>
          <w:b/>
          <w:bCs/>
          <w:sz w:val="28"/>
          <w:szCs w:val="28"/>
          <w:lang w:eastAsia="ar-SA"/>
        </w:rPr>
      </w:pPr>
    </w:p>
    <w:p w14:paraId="3675379C" w14:textId="77777777" w:rsidR="00897382" w:rsidRDefault="00897382" w:rsidP="00F27385">
      <w:pPr>
        <w:suppressAutoHyphens/>
        <w:spacing w:after="0" w:line="240" w:lineRule="auto"/>
        <w:jc w:val="center"/>
        <w:rPr>
          <w:rFonts w:ascii="Times New Roman" w:hAnsi="Times New Roman" w:cs="Times New Roman"/>
          <w:b/>
          <w:bCs/>
          <w:sz w:val="28"/>
          <w:szCs w:val="28"/>
          <w:lang w:eastAsia="ar-SA"/>
        </w:rPr>
      </w:pPr>
    </w:p>
    <w:p w14:paraId="49E3385C" w14:textId="77777777" w:rsidR="004F6F80" w:rsidRPr="00F27385" w:rsidRDefault="004F6F8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b/>
          <w:bCs/>
          <w:sz w:val="28"/>
          <w:szCs w:val="28"/>
          <w:lang w:eastAsia="ar-SA"/>
        </w:rPr>
        <w:t>АДМИНИСТРАТИВНЫЙ РЕГЛАМЕНТ</w:t>
      </w:r>
    </w:p>
    <w:p w14:paraId="2CF5EF59" w14:textId="77777777" w:rsidR="004F6F80" w:rsidRPr="00F27385" w:rsidRDefault="004F6F8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sz w:val="28"/>
          <w:szCs w:val="28"/>
          <w:lang w:eastAsia="ar-SA"/>
        </w:rPr>
        <w:t>предоставления муниципальной услуги</w:t>
      </w:r>
    </w:p>
    <w:p w14:paraId="71EBFF92" w14:textId="77777777" w:rsidR="004F6F80" w:rsidRPr="00845C64" w:rsidRDefault="004F6F80" w:rsidP="00845C64">
      <w:pPr>
        <w:pStyle w:val="ConsPlusTitle"/>
        <w:widowControl/>
        <w:jc w:val="center"/>
        <w:rPr>
          <w:rFonts w:ascii="Times New Roman" w:hAnsi="Times New Roman" w:cs="Times New Roman"/>
          <w:bCs w:val="0"/>
          <w:snapToGrid w:val="0"/>
          <w:sz w:val="28"/>
          <w:szCs w:val="28"/>
        </w:rPr>
      </w:pPr>
      <w:r w:rsidRPr="00845C64">
        <w:rPr>
          <w:rFonts w:ascii="Times New Roman" w:hAnsi="Times New Roman" w:cs="Times New Roman"/>
          <w:sz w:val="28"/>
          <w:szCs w:val="28"/>
        </w:rPr>
        <w:t>«</w:t>
      </w:r>
      <w:r w:rsidR="00845C64" w:rsidRPr="00845C64">
        <w:rPr>
          <w:rFonts w:ascii="Times New Roman" w:hAnsi="Times New Roman" w:cs="Times New Roman"/>
          <w:sz w:val="28"/>
          <w:szCs w:val="28"/>
        </w:rPr>
        <w:t xml:space="preserve">Назначение и выплата пенсии за выслугу лет лицам, замещавшим должности муниципальной службы в </w:t>
      </w:r>
      <w:r w:rsidR="00213AA9">
        <w:rPr>
          <w:rFonts w:ascii="Times New Roman" w:hAnsi="Times New Roman" w:cs="Times New Roman"/>
          <w:sz w:val="28"/>
          <w:szCs w:val="28"/>
        </w:rPr>
        <w:t>Администрации Ворошневского сельсовета  Курского района Курской области</w:t>
      </w:r>
      <w:r w:rsidR="00845C64" w:rsidRPr="00845C64">
        <w:rPr>
          <w:rFonts w:ascii="Times New Roman" w:hAnsi="Times New Roman" w:cs="Times New Roman"/>
          <w:sz w:val="28"/>
          <w:szCs w:val="28"/>
        </w:rPr>
        <w:t>, и ежемесячной доплаты к пенсии выборным должностным лицам</w:t>
      </w:r>
      <w:r w:rsidRPr="00845C64">
        <w:rPr>
          <w:rFonts w:ascii="Times New Roman" w:hAnsi="Times New Roman" w:cs="Times New Roman"/>
          <w:sz w:val="28"/>
          <w:szCs w:val="28"/>
        </w:rPr>
        <w:t>»</w:t>
      </w:r>
    </w:p>
    <w:p w14:paraId="05B886DE" w14:textId="77777777" w:rsidR="004F6F80" w:rsidRPr="00845C64"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14:paraId="131AABD2" w14:textId="77777777" w:rsidR="004F6F80" w:rsidRPr="00F27385" w:rsidRDefault="004F6F80" w:rsidP="00F27385">
      <w:pPr>
        <w:widowControl w:val="0"/>
        <w:numPr>
          <w:ilvl w:val="0"/>
          <w:numId w:val="4"/>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napToGrid w:val="0"/>
          <w:sz w:val="28"/>
          <w:szCs w:val="28"/>
          <w:lang w:eastAsia="ru-RU"/>
        </w:rPr>
        <w:t xml:space="preserve">Общие положения  </w:t>
      </w:r>
    </w:p>
    <w:p w14:paraId="013E6179" w14:textId="77777777"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14:paraId="512E0BB0" w14:textId="77777777" w:rsidR="004F6F80" w:rsidRPr="00F27385" w:rsidRDefault="004F6F80" w:rsidP="00F27385">
      <w:pPr>
        <w:widowControl w:val="0"/>
        <w:numPr>
          <w:ilvl w:val="1"/>
          <w:numId w:val="1"/>
        </w:numPr>
        <w:shd w:val="clear" w:color="auto" w:fill="FFFFFF"/>
        <w:autoSpaceDE w:val="0"/>
        <w:autoSpaceDN w:val="0"/>
        <w:adjustRightInd w:val="0"/>
        <w:spacing w:after="0" w:line="240" w:lineRule="auto"/>
        <w:ind w:left="0"/>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eastAsia="ru-RU"/>
        </w:rPr>
        <w:t>Предмет регулирования регламента</w:t>
      </w:r>
    </w:p>
    <w:p w14:paraId="6E8349A2" w14:textId="77777777" w:rsidR="004F6F80" w:rsidRPr="00F27385"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14:paraId="3DACCA55" w14:textId="77777777" w:rsidR="007F75BD" w:rsidRDefault="007F75BD" w:rsidP="004123F2">
      <w:pPr>
        <w:suppressAutoHyphens/>
        <w:spacing w:after="0" w:line="240" w:lineRule="auto"/>
        <w:ind w:firstLine="567"/>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Административный регламент предоставления </w:t>
      </w:r>
      <w:r w:rsidR="00213AA9">
        <w:rPr>
          <w:rFonts w:ascii="Times New Roman" w:hAnsi="Times New Roman" w:cs="Times New Roman"/>
          <w:sz w:val="28"/>
          <w:szCs w:val="28"/>
          <w:lang w:eastAsia="ar-SA"/>
        </w:rPr>
        <w:t xml:space="preserve">Администрацией Ворошневского сельсовета  Курского района Курской области </w:t>
      </w:r>
      <w:r w:rsidRPr="00F27385">
        <w:rPr>
          <w:rFonts w:ascii="Times New Roman" w:hAnsi="Times New Roman" w:cs="Times New Roman"/>
          <w:sz w:val="28"/>
          <w:szCs w:val="28"/>
          <w:lang w:eastAsia="ar-SA"/>
        </w:rPr>
        <w:t xml:space="preserve">муниципальной услуги </w:t>
      </w:r>
      <w:r w:rsidRPr="00F14BD7">
        <w:rPr>
          <w:rFonts w:ascii="Times New Roman" w:hAnsi="Times New Roman" w:cs="Times New Roman"/>
          <w:sz w:val="28"/>
          <w:szCs w:val="28"/>
          <w:lang w:eastAsia="ar-SA"/>
        </w:rPr>
        <w:t>«</w:t>
      </w:r>
      <w:r w:rsidR="00845C64" w:rsidRPr="0061071B">
        <w:rPr>
          <w:rFonts w:ascii="Times New Roman" w:hAnsi="Times New Roman" w:cs="Times New Roman"/>
          <w:sz w:val="28"/>
          <w:szCs w:val="28"/>
        </w:rPr>
        <w:t>Назначение и выплата пенсии за выслугу лет</w:t>
      </w:r>
      <w:r w:rsidR="0076144E">
        <w:rPr>
          <w:rFonts w:ascii="Times New Roman" w:hAnsi="Times New Roman" w:cs="Times New Roman"/>
          <w:sz w:val="28"/>
          <w:szCs w:val="28"/>
        </w:rPr>
        <w:t xml:space="preserve"> </w:t>
      </w:r>
      <w:r w:rsidR="00845C64" w:rsidRPr="0061071B">
        <w:rPr>
          <w:rFonts w:ascii="Times New Roman" w:hAnsi="Times New Roman" w:cs="Times New Roman"/>
          <w:sz w:val="28"/>
          <w:szCs w:val="28"/>
        </w:rPr>
        <w:t xml:space="preserve">лицам, замещавшим должности муниципальной службы в </w:t>
      </w:r>
      <w:r w:rsidR="00213AA9">
        <w:rPr>
          <w:rFonts w:ascii="Times New Roman" w:hAnsi="Times New Roman" w:cs="Times New Roman"/>
          <w:sz w:val="28"/>
          <w:szCs w:val="28"/>
        </w:rPr>
        <w:t>Администрации Ворошневского сельсовета  Курского района Курской области</w:t>
      </w:r>
      <w:r w:rsidR="00845C64" w:rsidRPr="0061071B">
        <w:rPr>
          <w:rFonts w:ascii="Times New Roman" w:hAnsi="Times New Roman" w:cs="Times New Roman"/>
          <w:sz w:val="28"/>
          <w:szCs w:val="28"/>
        </w:rPr>
        <w:t>, и ежемесячной доплаты к пенсии выборным должностным лицам</w:t>
      </w:r>
      <w:r w:rsidRPr="00F14BD7">
        <w:rPr>
          <w:rFonts w:ascii="Times New Roman" w:hAnsi="Times New Roman" w:cs="Times New Roman"/>
          <w:sz w:val="28"/>
          <w:szCs w:val="28"/>
          <w:lang w:eastAsia="ar-SA"/>
        </w:rPr>
        <w:t>»</w:t>
      </w:r>
      <w:r w:rsidRPr="00F27385">
        <w:rPr>
          <w:rFonts w:ascii="Times New Roman" w:hAnsi="Times New Roman" w:cs="Times New Roman"/>
          <w:sz w:val="28"/>
          <w:szCs w:val="28"/>
          <w:lang w:eastAsia="ar-SA"/>
        </w:rPr>
        <w:t xml:space="preserve">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14:paraId="28DAE9BC" w14:textId="77777777" w:rsidR="007F75BD" w:rsidRPr="00F27385" w:rsidRDefault="007F75BD" w:rsidP="007F75BD">
      <w:pPr>
        <w:suppressAutoHyphens/>
        <w:spacing w:after="0" w:line="240" w:lineRule="auto"/>
        <w:ind w:left="420"/>
        <w:jc w:val="both"/>
        <w:rPr>
          <w:rFonts w:ascii="Times New Roman" w:hAnsi="Times New Roman" w:cs="Times New Roman"/>
          <w:sz w:val="28"/>
          <w:szCs w:val="28"/>
          <w:lang w:eastAsia="ar-SA"/>
        </w:rPr>
      </w:pPr>
    </w:p>
    <w:p w14:paraId="71459661" w14:textId="77777777" w:rsidR="004F6F80" w:rsidRPr="00F27385" w:rsidRDefault="004F6F80" w:rsidP="00F27385">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Круг заявителей</w:t>
      </w:r>
    </w:p>
    <w:p w14:paraId="15A6F336" w14:textId="77777777" w:rsidR="004F6F80" w:rsidRPr="00F27385" w:rsidRDefault="004F6F80" w:rsidP="00F27385">
      <w:pPr>
        <w:widowControl w:val="0"/>
        <w:autoSpaceDE w:val="0"/>
        <w:autoSpaceDN w:val="0"/>
        <w:adjustRightInd w:val="0"/>
        <w:spacing w:after="0" w:line="240" w:lineRule="auto"/>
        <w:rPr>
          <w:rFonts w:ascii="Times New Roman" w:hAnsi="Times New Roman" w:cs="Times New Roman"/>
          <w:b/>
          <w:bCs/>
          <w:sz w:val="28"/>
          <w:szCs w:val="28"/>
          <w:lang w:eastAsia="ru-RU"/>
        </w:rPr>
      </w:pPr>
    </w:p>
    <w:p w14:paraId="40CD2EB7" w14:textId="77777777" w:rsidR="004F6F80" w:rsidRPr="00F27385" w:rsidRDefault="004F6F80"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xml:space="preserve">лица, замещавшие должности муниципальной службы в  </w:t>
      </w:r>
      <w:r w:rsidR="00213AA9">
        <w:rPr>
          <w:rFonts w:ascii="Times New Roman" w:hAnsi="Times New Roman" w:cs="Times New Roman"/>
          <w:sz w:val="28"/>
          <w:szCs w:val="28"/>
        </w:rPr>
        <w:t>Администрации Ворошневского сельсовета  Курского района Курской области</w:t>
      </w:r>
      <w:r w:rsidRPr="00F27385">
        <w:rPr>
          <w:rFonts w:ascii="Times New Roman" w:hAnsi="Times New Roman" w:cs="Times New Roman"/>
          <w:sz w:val="28"/>
          <w:szCs w:val="28"/>
        </w:rPr>
        <w:t>;</w:t>
      </w:r>
    </w:p>
    <w:p w14:paraId="1A8602FE" w14:textId="77777777" w:rsidR="004F6F80" w:rsidRPr="00EC078E" w:rsidRDefault="004F6F80"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xml:space="preserve">лица, замещавшие </w:t>
      </w:r>
      <w:r w:rsidRPr="00EC078E">
        <w:rPr>
          <w:rFonts w:ascii="Times New Roman" w:hAnsi="Times New Roman" w:cs="Times New Roman"/>
          <w:sz w:val="28"/>
          <w:szCs w:val="28"/>
        </w:rPr>
        <w:t xml:space="preserve">выборные должности в </w:t>
      </w:r>
      <w:r w:rsidR="00213AA9">
        <w:rPr>
          <w:rFonts w:ascii="Times New Roman" w:hAnsi="Times New Roman" w:cs="Times New Roman"/>
          <w:sz w:val="28"/>
          <w:szCs w:val="28"/>
        </w:rPr>
        <w:t>Администрации Ворошневского сельсовета  Курского района Курской области</w:t>
      </w:r>
      <w:r w:rsidR="00053CF1" w:rsidRPr="00EC078E">
        <w:rPr>
          <w:rFonts w:ascii="Times New Roman" w:hAnsi="Times New Roman" w:cs="Times New Roman"/>
          <w:sz w:val="28"/>
          <w:szCs w:val="28"/>
        </w:rPr>
        <w:t xml:space="preserve"> на постоянной основе</w:t>
      </w:r>
      <w:r w:rsidRPr="00EC078E">
        <w:rPr>
          <w:rFonts w:ascii="Times New Roman" w:hAnsi="Times New Roman" w:cs="Times New Roman"/>
          <w:sz w:val="28"/>
          <w:szCs w:val="28"/>
        </w:rPr>
        <w:t xml:space="preserve">; </w:t>
      </w:r>
    </w:p>
    <w:p w14:paraId="222D7BF4" w14:textId="77777777" w:rsidR="004F6F80" w:rsidRPr="00EC078E" w:rsidRDefault="004F6F80" w:rsidP="00F27385">
      <w:pPr>
        <w:spacing w:after="0" w:line="240" w:lineRule="auto"/>
        <w:ind w:firstLine="708"/>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либо их  уполномоченные представители  (далее - заявители).</w:t>
      </w:r>
    </w:p>
    <w:p w14:paraId="45F90387" w14:textId="77777777" w:rsidR="004F6F80" w:rsidRPr="00EC078E" w:rsidRDefault="004F6F80"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14:paraId="7D091B3F" w14:textId="77777777" w:rsidR="00851905" w:rsidRPr="00EC078E" w:rsidRDefault="00851905" w:rsidP="00851905">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1.2.1. Заявителями пенсии за выслугу лет  являются муниципальные служащие, которые:</w:t>
      </w:r>
    </w:p>
    <w:p w14:paraId="61672B7B" w14:textId="77777777" w:rsidR="00851905" w:rsidRPr="00EC078E" w:rsidRDefault="00851905" w:rsidP="00851905">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lastRenderedPageBreak/>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7"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w:t>
      </w:r>
      <w:r w:rsidR="00941568">
        <w:rPr>
          <w:rFonts w:ascii="Times New Roman" w:eastAsia="Times New Roman" w:hAnsi="Times New Roman" w:cs="Times New Roman"/>
          <w:sz w:val="28"/>
          <w:szCs w:val="28"/>
          <w:lang w:eastAsia="ru-RU"/>
        </w:rPr>
        <w:t xml:space="preserve"> декабря </w:t>
      </w:r>
      <w:r w:rsidRPr="00EC078E">
        <w:rPr>
          <w:rFonts w:ascii="Times New Roman" w:eastAsia="Times New Roman" w:hAnsi="Times New Roman" w:cs="Times New Roman"/>
          <w:sz w:val="28"/>
          <w:szCs w:val="28"/>
          <w:lang w:eastAsia="ru-RU"/>
        </w:rPr>
        <w:t>2013</w:t>
      </w:r>
      <w:r w:rsidR="00941568">
        <w:rPr>
          <w:rFonts w:ascii="Times New Roman" w:eastAsia="Times New Roman" w:hAnsi="Times New Roman" w:cs="Times New Roman"/>
          <w:sz w:val="28"/>
          <w:szCs w:val="28"/>
          <w:lang w:eastAsia="ru-RU"/>
        </w:rPr>
        <w:t xml:space="preserve"> года</w:t>
      </w:r>
      <w:r w:rsidRPr="00EC078E">
        <w:rPr>
          <w:rFonts w:ascii="Times New Roman" w:eastAsia="Times New Roman" w:hAnsi="Times New Roman" w:cs="Times New Roman"/>
          <w:sz w:val="28"/>
          <w:szCs w:val="28"/>
          <w:lang w:eastAsia="ru-RU"/>
        </w:rPr>
        <w:t xml:space="preserve"> № 400-ФЗ </w:t>
      </w:r>
      <w:r w:rsidR="00941568">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О страховых пенсиях</w:t>
      </w:r>
      <w:r w:rsidR="00941568">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 xml:space="preserve"> либо досрочно назначенной  в соответствии с </w:t>
      </w:r>
      <w:hyperlink r:id="rId8" w:history="1">
        <w:r w:rsidRPr="00EC078E">
          <w:rPr>
            <w:rFonts w:ascii="Times New Roman" w:eastAsia="Times New Roman" w:hAnsi="Times New Roman" w:cs="Times New Roman"/>
            <w:bCs/>
            <w:sz w:val="28"/>
            <w:szCs w:val="28"/>
            <w:lang w:eastAsia="ru-RU"/>
          </w:rPr>
          <w:t>Законом</w:t>
        </w:r>
      </w:hyperlink>
      <w:r w:rsidR="00E212BE">
        <w:t xml:space="preserve"> </w:t>
      </w:r>
      <w:r w:rsidRPr="00EC078E">
        <w:rPr>
          <w:rFonts w:ascii="Times New Roman" w:eastAsia="Times New Roman" w:hAnsi="Times New Roman" w:cs="Times New Roman"/>
          <w:sz w:val="28"/>
          <w:szCs w:val="28"/>
          <w:lang w:eastAsia="ru-RU"/>
        </w:rPr>
        <w:t>Российской Федерации от 19</w:t>
      </w:r>
      <w:r w:rsidR="00941568">
        <w:rPr>
          <w:rFonts w:ascii="Times New Roman" w:eastAsia="Times New Roman" w:hAnsi="Times New Roman" w:cs="Times New Roman"/>
          <w:sz w:val="28"/>
          <w:szCs w:val="28"/>
          <w:lang w:eastAsia="ru-RU"/>
        </w:rPr>
        <w:t xml:space="preserve"> апреля </w:t>
      </w:r>
      <w:r w:rsidRPr="00EC078E">
        <w:rPr>
          <w:rFonts w:ascii="Times New Roman" w:eastAsia="Times New Roman" w:hAnsi="Times New Roman" w:cs="Times New Roman"/>
          <w:sz w:val="28"/>
          <w:szCs w:val="28"/>
          <w:lang w:eastAsia="ru-RU"/>
        </w:rPr>
        <w:t>1991 </w:t>
      </w:r>
      <w:r w:rsidR="00941568">
        <w:rPr>
          <w:rFonts w:ascii="Times New Roman" w:eastAsia="Times New Roman" w:hAnsi="Times New Roman" w:cs="Times New Roman"/>
          <w:sz w:val="28"/>
          <w:szCs w:val="28"/>
          <w:lang w:eastAsia="ru-RU"/>
        </w:rPr>
        <w:t xml:space="preserve">года </w:t>
      </w:r>
      <w:r w:rsidRPr="00EC078E">
        <w:rPr>
          <w:rFonts w:ascii="Times New Roman" w:eastAsia="Times New Roman" w:hAnsi="Times New Roman" w:cs="Times New Roman"/>
          <w:sz w:val="28"/>
          <w:szCs w:val="28"/>
          <w:lang w:eastAsia="ru-RU"/>
        </w:rPr>
        <w:t xml:space="preserve">№ 1032-1 </w:t>
      </w:r>
      <w:r w:rsidR="00941568">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О занятости населения в Российской Федерации</w:t>
      </w:r>
      <w:r w:rsidR="00941568">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 xml:space="preserve">,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9" w:history="1">
        <w:r w:rsidRPr="00EC078E">
          <w:rPr>
            <w:rFonts w:ascii="Times New Roman" w:eastAsia="Times New Roman" w:hAnsi="Times New Roman" w:cs="Times New Roman"/>
            <w:bCs/>
            <w:sz w:val="28"/>
            <w:szCs w:val="28"/>
            <w:lang w:eastAsia="ru-RU"/>
          </w:rPr>
          <w:t>приложению</w:t>
        </w:r>
      </w:hyperlink>
      <w:r w:rsidRPr="00EC078E">
        <w:rPr>
          <w:rFonts w:ascii="Times New Roman" w:eastAsia="Times New Roman" w:hAnsi="Times New Roman" w:cs="Times New Roman"/>
          <w:sz w:val="28"/>
          <w:szCs w:val="28"/>
          <w:lang w:eastAsia="ru-RU"/>
        </w:rPr>
        <w:t xml:space="preserve">к </w:t>
      </w:r>
      <w:hyperlink r:id="rId10" w:history="1">
        <w:r w:rsidRPr="00EC078E">
          <w:rPr>
            <w:rFonts w:ascii="Times New Roman" w:eastAsia="Times New Roman" w:hAnsi="Times New Roman" w:cs="Times New Roman"/>
            <w:bCs/>
            <w:sz w:val="28"/>
            <w:szCs w:val="28"/>
            <w:lang w:eastAsia="ru-RU"/>
          </w:rPr>
          <w:t>Федеральному закону</w:t>
        </w:r>
      </w:hyperlink>
      <w:r w:rsidRPr="00EC078E">
        <w:rPr>
          <w:rFonts w:ascii="Times New Roman" w:eastAsia="Times New Roman" w:hAnsi="Times New Roman" w:cs="Times New Roman"/>
          <w:sz w:val="28"/>
          <w:szCs w:val="28"/>
          <w:lang w:eastAsia="ru-RU"/>
        </w:rPr>
        <w:t xml:space="preserve"> от 15</w:t>
      </w:r>
      <w:r w:rsidR="00941568">
        <w:rPr>
          <w:rFonts w:ascii="Times New Roman" w:eastAsia="Times New Roman" w:hAnsi="Times New Roman" w:cs="Times New Roman"/>
          <w:sz w:val="28"/>
          <w:szCs w:val="28"/>
          <w:lang w:eastAsia="ru-RU"/>
        </w:rPr>
        <w:t xml:space="preserve"> декабря </w:t>
      </w:r>
      <w:r w:rsidRPr="00EC078E">
        <w:rPr>
          <w:rFonts w:ascii="Times New Roman" w:eastAsia="Times New Roman" w:hAnsi="Times New Roman" w:cs="Times New Roman"/>
          <w:sz w:val="28"/>
          <w:szCs w:val="28"/>
          <w:lang w:eastAsia="ru-RU"/>
        </w:rPr>
        <w:t>2001 </w:t>
      </w:r>
      <w:r w:rsidR="00941568">
        <w:rPr>
          <w:rFonts w:ascii="Times New Roman" w:eastAsia="Times New Roman" w:hAnsi="Times New Roman" w:cs="Times New Roman"/>
          <w:sz w:val="28"/>
          <w:szCs w:val="28"/>
          <w:lang w:eastAsia="ru-RU"/>
        </w:rPr>
        <w:t xml:space="preserve">года </w:t>
      </w:r>
      <w:r w:rsidRPr="00EC078E">
        <w:rPr>
          <w:rFonts w:ascii="Times New Roman" w:eastAsia="Times New Roman" w:hAnsi="Times New Roman" w:cs="Times New Roman"/>
          <w:sz w:val="28"/>
          <w:szCs w:val="28"/>
          <w:lang w:eastAsia="ru-RU"/>
        </w:rPr>
        <w:t xml:space="preserve">№166-ФЗ </w:t>
      </w:r>
      <w:r w:rsidR="00941568">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О государственном пенсионном обеспечении в Российской Федерации</w:t>
      </w:r>
      <w:r w:rsidR="00941568">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w:t>
      </w:r>
    </w:p>
    <w:p w14:paraId="4DFC0797" w14:textId="77777777" w:rsidR="00851905" w:rsidRPr="00EC078E" w:rsidRDefault="00851905" w:rsidP="00851905">
      <w:pPr>
        <w:spacing w:after="0" w:line="240" w:lineRule="auto"/>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14:paraId="48018800" w14:textId="77777777" w:rsidTr="00F30080">
        <w:trPr>
          <w:tblCellSpacing w:w="0" w:type="dxa"/>
        </w:trPr>
        <w:tc>
          <w:tcPr>
            <w:tcW w:w="3400" w:type="dxa"/>
            <w:tcBorders>
              <w:top w:val="single" w:sz="8" w:space="0" w:color="000000"/>
            </w:tcBorders>
            <w:vAlign w:val="center"/>
          </w:tcPr>
          <w:p w14:paraId="58BC1A00" w14:textId="77777777" w:rsidR="00851905" w:rsidRPr="00EC078E" w:rsidRDefault="00851905" w:rsidP="00851905">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Год назначения пенсии за выслугу лет</w:t>
            </w:r>
          </w:p>
        </w:tc>
        <w:tc>
          <w:tcPr>
            <w:tcW w:w="6300" w:type="dxa"/>
            <w:tcBorders>
              <w:top w:val="single" w:sz="8" w:space="0" w:color="000000"/>
            </w:tcBorders>
            <w:vAlign w:val="center"/>
          </w:tcPr>
          <w:p w14:paraId="433E4C4A" w14:textId="77777777" w:rsidR="00851905" w:rsidRPr="00EC078E" w:rsidRDefault="00851905" w:rsidP="00851905">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Стаж для назначения пенсии за выслугу лет в соответствующем году</w:t>
            </w:r>
          </w:p>
        </w:tc>
      </w:tr>
      <w:tr w:rsidR="00EC078E" w:rsidRPr="00EC078E" w14:paraId="4CD8C697" w14:textId="77777777" w:rsidTr="00F30080">
        <w:trPr>
          <w:tblCellSpacing w:w="0" w:type="dxa"/>
        </w:trPr>
        <w:tc>
          <w:tcPr>
            <w:tcW w:w="3400" w:type="dxa"/>
            <w:tcBorders>
              <w:top w:val="single" w:sz="8" w:space="0" w:color="000000"/>
            </w:tcBorders>
            <w:vAlign w:val="center"/>
          </w:tcPr>
          <w:p w14:paraId="7DCB4F06" w14:textId="77777777"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0" w:name="dst258"/>
            <w:bookmarkEnd w:id="0"/>
            <w:r w:rsidRPr="00EC078E">
              <w:rPr>
                <w:rFonts w:ascii="Times New Roman" w:eastAsia="Times New Roman" w:hAnsi="Times New Roman" w:cs="Times New Roman"/>
                <w:sz w:val="28"/>
                <w:szCs w:val="28"/>
                <w:lang w:eastAsia="ru-RU"/>
              </w:rPr>
              <w:t>2017</w:t>
            </w:r>
          </w:p>
        </w:tc>
        <w:tc>
          <w:tcPr>
            <w:tcW w:w="6300" w:type="dxa"/>
            <w:tcBorders>
              <w:top w:val="single" w:sz="8" w:space="0" w:color="000000"/>
            </w:tcBorders>
            <w:vAlign w:val="center"/>
          </w:tcPr>
          <w:p w14:paraId="7BA39003" w14:textId="77777777"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 w:name="dst259"/>
            <w:bookmarkEnd w:id="1"/>
            <w:r w:rsidRPr="00EC078E">
              <w:rPr>
                <w:rFonts w:ascii="Times New Roman" w:eastAsia="Times New Roman" w:hAnsi="Times New Roman" w:cs="Times New Roman"/>
                <w:sz w:val="28"/>
                <w:szCs w:val="28"/>
                <w:lang w:eastAsia="ru-RU"/>
              </w:rPr>
              <w:t>15 лет 6 месяцев</w:t>
            </w:r>
          </w:p>
        </w:tc>
      </w:tr>
    </w:tbl>
    <w:p w14:paraId="3347604E" w14:textId="77777777"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14:paraId="51B0405E" w14:textId="77777777" w:rsidTr="00F30080">
        <w:trPr>
          <w:tblCellSpacing w:w="0" w:type="dxa"/>
        </w:trPr>
        <w:tc>
          <w:tcPr>
            <w:tcW w:w="3400" w:type="dxa"/>
            <w:vAlign w:val="center"/>
          </w:tcPr>
          <w:p w14:paraId="544654D2" w14:textId="77777777"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2" w:name="dst260"/>
            <w:bookmarkEnd w:id="2"/>
            <w:r w:rsidRPr="00EC078E">
              <w:rPr>
                <w:rFonts w:ascii="Times New Roman" w:eastAsia="Times New Roman" w:hAnsi="Times New Roman" w:cs="Times New Roman"/>
                <w:sz w:val="28"/>
                <w:szCs w:val="28"/>
                <w:lang w:eastAsia="ru-RU"/>
              </w:rPr>
              <w:t>2018</w:t>
            </w:r>
          </w:p>
        </w:tc>
        <w:tc>
          <w:tcPr>
            <w:tcW w:w="6300" w:type="dxa"/>
            <w:vAlign w:val="center"/>
          </w:tcPr>
          <w:p w14:paraId="2930D6E1" w14:textId="77777777"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3" w:name="dst261"/>
            <w:bookmarkEnd w:id="3"/>
            <w:r w:rsidRPr="00EC078E">
              <w:rPr>
                <w:rFonts w:ascii="Times New Roman" w:eastAsia="Times New Roman" w:hAnsi="Times New Roman" w:cs="Times New Roman"/>
                <w:sz w:val="28"/>
                <w:szCs w:val="28"/>
                <w:lang w:eastAsia="ru-RU"/>
              </w:rPr>
              <w:t>16 лет</w:t>
            </w:r>
          </w:p>
        </w:tc>
      </w:tr>
    </w:tbl>
    <w:p w14:paraId="71A22CB0" w14:textId="77777777"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14:paraId="1C44CA70" w14:textId="77777777" w:rsidTr="00F30080">
        <w:trPr>
          <w:tblCellSpacing w:w="0" w:type="dxa"/>
        </w:trPr>
        <w:tc>
          <w:tcPr>
            <w:tcW w:w="3400" w:type="dxa"/>
            <w:vAlign w:val="center"/>
          </w:tcPr>
          <w:p w14:paraId="75995445" w14:textId="77777777"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4" w:name="dst262"/>
            <w:bookmarkEnd w:id="4"/>
            <w:r w:rsidRPr="00EC078E">
              <w:rPr>
                <w:rFonts w:ascii="Times New Roman" w:eastAsia="Times New Roman" w:hAnsi="Times New Roman" w:cs="Times New Roman"/>
                <w:sz w:val="28"/>
                <w:szCs w:val="28"/>
                <w:lang w:eastAsia="ru-RU"/>
              </w:rPr>
              <w:t>2019</w:t>
            </w:r>
          </w:p>
        </w:tc>
        <w:tc>
          <w:tcPr>
            <w:tcW w:w="6300" w:type="dxa"/>
            <w:vAlign w:val="center"/>
          </w:tcPr>
          <w:p w14:paraId="1642D07B" w14:textId="77777777"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5" w:name="dst263"/>
            <w:bookmarkEnd w:id="5"/>
            <w:r w:rsidRPr="00EC078E">
              <w:rPr>
                <w:rFonts w:ascii="Times New Roman" w:eastAsia="Times New Roman" w:hAnsi="Times New Roman" w:cs="Times New Roman"/>
                <w:sz w:val="28"/>
                <w:szCs w:val="28"/>
                <w:lang w:eastAsia="ru-RU"/>
              </w:rPr>
              <w:t>16 лет 6 месяцев</w:t>
            </w:r>
          </w:p>
        </w:tc>
      </w:tr>
    </w:tbl>
    <w:p w14:paraId="1616F6AB" w14:textId="77777777"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14:paraId="6D48D4B9" w14:textId="77777777" w:rsidTr="00F30080">
        <w:trPr>
          <w:tblCellSpacing w:w="0" w:type="dxa"/>
        </w:trPr>
        <w:tc>
          <w:tcPr>
            <w:tcW w:w="3400" w:type="dxa"/>
            <w:vAlign w:val="center"/>
          </w:tcPr>
          <w:p w14:paraId="0A01B8A5" w14:textId="77777777"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6" w:name="dst264"/>
            <w:bookmarkEnd w:id="6"/>
            <w:r w:rsidRPr="00EC078E">
              <w:rPr>
                <w:rFonts w:ascii="Times New Roman" w:eastAsia="Times New Roman" w:hAnsi="Times New Roman" w:cs="Times New Roman"/>
                <w:sz w:val="28"/>
                <w:szCs w:val="28"/>
                <w:lang w:eastAsia="ru-RU"/>
              </w:rPr>
              <w:t>2020</w:t>
            </w:r>
          </w:p>
        </w:tc>
        <w:tc>
          <w:tcPr>
            <w:tcW w:w="6300" w:type="dxa"/>
            <w:vAlign w:val="center"/>
          </w:tcPr>
          <w:p w14:paraId="7F154018" w14:textId="77777777"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7" w:name="dst265"/>
            <w:bookmarkEnd w:id="7"/>
            <w:r w:rsidRPr="00EC078E">
              <w:rPr>
                <w:rFonts w:ascii="Times New Roman" w:eastAsia="Times New Roman" w:hAnsi="Times New Roman" w:cs="Times New Roman"/>
                <w:sz w:val="28"/>
                <w:szCs w:val="28"/>
                <w:lang w:eastAsia="ru-RU"/>
              </w:rPr>
              <w:t>17 лет</w:t>
            </w:r>
          </w:p>
        </w:tc>
      </w:tr>
    </w:tbl>
    <w:p w14:paraId="1E15AEBA" w14:textId="77777777"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14:paraId="59F7F8CC" w14:textId="77777777" w:rsidTr="00F30080">
        <w:trPr>
          <w:tblCellSpacing w:w="0" w:type="dxa"/>
        </w:trPr>
        <w:tc>
          <w:tcPr>
            <w:tcW w:w="3400" w:type="dxa"/>
            <w:vAlign w:val="center"/>
          </w:tcPr>
          <w:p w14:paraId="40DCD03D" w14:textId="77777777"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8" w:name="dst266"/>
            <w:bookmarkEnd w:id="8"/>
            <w:r w:rsidRPr="00EC078E">
              <w:rPr>
                <w:rFonts w:ascii="Times New Roman" w:eastAsia="Times New Roman" w:hAnsi="Times New Roman" w:cs="Times New Roman"/>
                <w:sz w:val="28"/>
                <w:szCs w:val="28"/>
                <w:lang w:eastAsia="ru-RU"/>
              </w:rPr>
              <w:t>2021</w:t>
            </w:r>
          </w:p>
        </w:tc>
        <w:tc>
          <w:tcPr>
            <w:tcW w:w="6300" w:type="dxa"/>
            <w:vAlign w:val="center"/>
          </w:tcPr>
          <w:p w14:paraId="722D969D" w14:textId="77777777"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9" w:name="dst267"/>
            <w:bookmarkEnd w:id="9"/>
            <w:r w:rsidRPr="00EC078E">
              <w:rPr>
                <w:rFonts w:ascii="Times New Roman" w:eastAsia="Times New Roman" w:hAnsi="Times New Roman" w:cs="Times New Roman"/>
                <w:sz w:val="28"/>
                <w:szCs w:val="28"/>
                <w:lang w:eastAsia="ru-RU"/>
              </w:rPr>
              <w:t>17 лет 6 месяцев</w:t>
            </w:r>
          </w:p>
        </w:tc>
      </w:tr>
    </w:tbl>
    <w:p w14:paraId="19109C61" w14:textId="77777777"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14:paraId="130CC973" w14:textId="77777777" w:rsidTr="00F30080">
        <w:trPr>
          <w:tblCellSpacing w:w="0" w:type="dxa"/>
        </w:trPr>
        <w:tc>
          <w:tcPr>
            <w:tcW w:w="3400" w:type="dxa"/>
            <w:vAlign w:val="center"/>
          </w:tcPr>
          <w:p w14:paraId="2D4BE8CA" w14:textId="77777777"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0" w:name="dst268"/>
            <w:bookmarkEnd w:id="10"/>
            <w:r w:rsidRPr="00EC078E">
              <w:rPr>
                <w:rFonts w:ascii="Times New Roman" w:eastAsia="Times New Roman" w:hAnsi="Times New Roman" w:cs="Times New Roman"/>
                <w:sz w:val="28"/>
                <w:szCs w:val="28"/>
                <w:lang w:eastAsia="ru-RU"/>
              </w:rPr>
              <w:t>2022</w:t>
            </w:r>
          </w:p>
        </w:tc>
        <w:tc>
          <w:tcPr>
            <w:tcW w:w="6300" w:type="dxa"/>
            <w:vAlign w:val="center"/>
          </w:tcPr>
          <w:p w14:paraId="542E6606" w14:textId="77777777"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1" w:name="dst269"/>
            <w:bookmarkEnd w:id="11"/>
            <w:r w:rsidRPr="00EC078E">
              <w:rPr>
                <w:rFonts w:ascii="Times New Roman" w:eastAsia="Times New Roman" w:hAnsi="Times New Roman" w:cs="Times New Roman"/>
                <w:sz w:val="28"/>
                <w:szCs w:val="28"/>
                <w:lang w:eastAsia="ru-RU"/>
              </w:rPr>
              <w:t>18 лет</w:t>
            </w:r>
          </w:p>
        </w:tc>
      </w:tr>
    </w:tbl>
    <w:p w14:paraId="6C990F60" w14:textId="77777777"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14:paraId="7B793245" w14:textId="77777777" w:rsidTr="00F30080">
        <w:trPr>
          <w:tblCellSpacing w:w="0" w:type="dxa"/>
        </w:trPr>
        <w:tc>
          <w:tcPr>
            <w:tcW w:w="3400" w:type="dxa"/>
            <w:vAlign w:val="center"/>
          </w:tcPr>
          <w:p w14:paraId="46EFC478" w14:textId="77777777"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2" w:name="dst270"/>
            <w:bookmarkEnd w:id="12"/>
            <w:r w:rsidRPr="00EC078E">
              <w:rPr>
                <w:rFonts w:ascii="Times New Roman" w:eastAsia="Times New Roman" w:hAnsi="Times New Roman" w:cs="Times New Roman"/>
                <w:sz w:val="28"/>
                <w:szCs w:val="28"/>
                <w:lang w:eastAsia="ru-RU"/>
              </w:rPr>
              <w:t>2023</w:t>
            </w:r>
          </w:p>
        </w:tc>
        <w:tc>
          <w:tcPr>
            <w:tcW w:w="6300" w:type="dxa"/>
            <w:vAlign w:val="center"/>
          </w:tcPr>
          <w:p w14:paraId="77510D53" w14:textId="77777777"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3" w:name="dst271"/>
            <w:bookmarkEnd w:id="13"/>
            <w:r w:rsidRPr="00EC078E">
              <w:rPr>
                <w:rFonts w:ascii="Times New Roman" w:eastAsia="Times New Roman" w:hAnsi="Times New Roman" w:cs="Times New Roman"/>
                <w:sz w:val="28"/>
                <w:szCs w:val="28"/>
                <w:lang w:eastAsia="ru-RU"/>
              </w:rPr>
              <w:t>18 лет 6 месяцев</w:t>
            </w:r>
          </w:p>
        </w:tc>
      </w:tr>
    </w:tbl>
    <w:p w14:paraId="738A6A7D" w14:textId="77777777"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14:paraId="1868B612" w14:textId="77777777" w:rsidTr="00F30080">
        <w:trPr>
          <w:tblCellSpacing w:w="0" w:type="dxa"/>
        </w:trPr>
        <w:tc>
          <w:tcPr>
            <w:tcW w:w="3400" w:type="dxa"/>
            <w:vAlign w:val="center"/>
          </w:tcPr>
          <w:p w14:paraId="20242D21" w14:textId="77777777"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4" w:name="dst272"/>
            <w:bookmarkEnd w:id="14"/>
            <w:r w:rsidRPr="00EC078E">
              <w:rPr>
                <w:rFonts w:ascii="Times New Roman" w:eastAsia="Times New Roman" w:hAnsi="Times New Roman" w:cs="Times New Roman"/>
                <w:sz w:val="28"/>
                <w:szCs w:val="28"/>
                <w:lang w:eastAsia="ru-RU"/>
              </w:rPr>
              <w:t>2024</w:t>
            </w:r>
          </w:p>
        </w:tc>
        <w:tc>
          <w:tcPr>
            <w:tcW w:w="6300" w:type="dxa"/>
            <w:vAlign w:val="center"/>
          </w:tcPr>
          <w:p w14:paraId="26E41E3C" w14:textId="77777777"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5" w:name="dst273"/>
            <w:bookmarkEnd w:id="15"/>
            <w:r w:rsidRPr="00EC078E">
              <w:rPr>
                <w:rFonts w:ascii="Times New Roman" w:eastAsia="Times New Roman" w:hAnsi="Times New Roman" w:cs="Times New Roman"/>
                <w:sz w:val="28"/>
                <w:szCs w:val="28"/>
                <w:lang w:eastAsia="ru-RU"/>
              </w:rPr>
              <w:t>19 лет</w:t>
            </w:r>
          </w:p>
        </w:tc>
      </w:tr>
    </w:tbl>
    <w:p w14:paraId="041D94F4" w14:textId="77777777"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14:paraId="628EBD94" w14:textId="77777777" w:rsidTr="00F30080">
        <w:trPr>
          <w:tblCellSpacing w:w="0" w:type="dxa"/>
        </w:trPr>
        <w:tc>
          <w:tcPr>
            <w:tcW w:w="3400" w:type="dxa"/>
            <w:vAlign w:val="center"/>
          </w:tcPr>
          <w:p w14:paraId="7DE801E5" w14:textId="77777777"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6" w:name="dst274"/>
            <w:bookmarkEnd w:id="16"/>
            <w:r w:rsidRPr="00EC078E">
              <w:rPr>
                <w:rFonts w:ascii="Times New Roman" w:eastAsia="Times New Roman" w:hAnsi="Times New Roman" w:cs="Times New Roman"/>
                <w:sz w:val="28"/>
                <w:szCs w:val="28"/>
                <w:lang w:eastAsia="ru-RU"/>
              </w:rPr>
              <w:t>2025</w:t>
            </w:r>
          </w:p>
        </w:tc>
        <w:tc>
          <w:tcPr>
            <w:tcW w:w="6300" w:type="dxa"/>
            <w:vAlign w:val="center"/>
          </w:tcPr>
          <w:p w14:paraId="489DA34E" w14:textId="77777777"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7" w:name="dst275"/>
            <w:bookmarkEnd w:id="17"/>
            <w:r w:rsidRPr="00EC078E">
              <w:rPr>
                <w:rFonts w:ascii="Times New Roman" w:eastAsia="Times New Roman" w:hAnsi="Times New Roman" w:cs="Times New Roman"/>
                <w:sz w:val="28"/>
                <w:szCs w:val="28"/>
                <w:lang w:eastAsia="ru-RU"/>
              </w:rPr>
              <w:t>19 лет 6 месяцев</w:t>
            </w:r>
          </w:p>
        </w:tc>
      </w:tr>
    </w:tbl>
    <w:p w14:paraId="190BB33B" w14:textId="77777777"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14:paraId="3C90BDBA" w14:textId="77777777" w:rsidTr="00F30080">
        <w:trPr>
          <w:tblCellSpacing w:w="0" w:type="dxa"/>
        </w:trPr>
        <w:tc>
          <w:tcPr>
            <w:tcW w:w="3400" w:type="dxa"/>
            <w:tcBorders>
              <w:bottom w:val="single" w:sz="8" w:space="0" w:color="000000"/>
            </w:tcBorders>
            <w:vAlign w:val="center"/>
          </w:tcPr>
          <w:p w14:paraId="70E79774" w14:textId="77777777"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8" w:name="dst276"/>
            <w:bookmarkEnd w:id="18"/>
            <w:r w:rsidRPr="00EC078E">
              <w:rPr>
                <w:rFonts w:ascii="Times New Roman" w:eastAsia="Times New Roman" w:hAnsi="Times New Roman" w:cs="Times New Roman"/>
                <w:sz w:val="28"/>
                <w:szCs w:val="28"/>
                <w:lang w:eastAsia="ru-RU"/>
              </w:rPr>
              <w:t>2026 и последующие годы</w:t>
            </w:r>
          </w:p>
        </w:tc>
        <w:tc>
          <w:tcPr>
            <w:tcW w:w="6300" w:type="dxa"/>
            <w:tcBorders>
              <w:bottom w:val="single" w:sz="8" w:space="0" w:color="000000"/>
            </w:tcBorders>
            <w:vAlign w:val="center"/>
          </w:tcPr>
          <w:p w14:paraId="7FAA1FBE" w14:textId="77777777"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9" w:name="dst277"/>
            <w:bookmarkEnd w:id="19"/>
            <w:r w:rsidRPr="00EC078E">
              <w:rPr>
                <w:rFonts w:ascii="Times New Roman" w:eastAsia="Times New Roman" w:hAnsi="Times New Roman" w:cs="Times New Roman"/>
                <w:sz w:val="28"/>
                <w:szCs w:val="28"/>
                <w:lang w:eastAsia="ru-RU"/>
              </w:rPr>
              <w:t>20 лет</w:t>
            </w:r>
          </w:p>
        </w:tc>
      </w:tr>
    </w:tbl>
    <w:p w14:paraId="17CB4C3C" w14:textId="77777777" w:rsidR="00851905" w:rsidRPr="00EC078E" w:rsidRDefault="00851905" w:rsidP="00851905">
      <w:pPr>
        <w:spacing w:after="0" w:line="240" w:lineRule="auto"/>
        <w:ind w:right="-180" w:firstLine="709"/>
        <w:jc w:val="both"/>
        <w:rPr>
          <w:rFonts w:ascii="Times New Roman" w:eastAsia="Times New Roman" w:hAnsi="Times New Roman" w:cs="Times New Roman"/>
          <w:sz w:val="28"/>
          <w:szCs w:val="28"/>
          <w:u w:val="single"/>
          <w:lang w:eastAsia="ru-RU"/>
        </w:rPr>
      </w:pPr>
    </w:p>
    <w:p w14:paraId="6D384E18" w14:textId="77777777"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12 полных месяцев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p>
    <w:p w14:paraId="2418E6AE" w14:textId="77777777"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0" w:name="sub_841"/>
      <w:r w:rsidRPr="00EC078E">
        <w:rPr>
          <w:rFonts w:ascii="Times New Roman" w:eastAsia="Times New Roman" w:hAnsi="Times New Roman" w:cs="Times New Roman"/>
          <w:sz w:val="28"/>
          <w:szCs w:val="28"/>
          <w:lang w:eastAsia="ru-RU"/>
        </w:rPr>
        <w:tab/>
        <w:t xml:space="preserve"> соглашение сторон;</w:t>
      </w:r>
    </w:p>
    <w:p w14:paraId="6A5673B4" w14:textId="77777777"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1" w:name="sub_842"/>
      <w:bookmarkEnd w:id="20"/>
      <w:r w:rsidRPr="00EC078E">
        <w:rPr>
          <w:rFonts w:ascii="Times New Roman" w:eastAsia="Times New Roman" w:hAnsi="Times New Roman" w:cs="Times New Roman"/>
          <w:sz w:val="28"/>
          <w:szCs w:val="28"/>
          <w:lang w:eastAsia="ru-RU"/>
        </w:rPr>
        <w:tab/>
        <w:t xml:space="preserve">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14:paraId="11A1C012" w14:textId="77777777"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2" w:name="sub_843"/>
      <w:bookmarkEnd w:id="21"/>
      <w:r w:rsidRPr="00EC078E">
        <w:rPr>
          <w:rFonts w:ascii="Times New Roman" w:eastAsia="Times New Roman" w:hAnsi="Times New Roman" w:cs="Times New Roman"/>
          <w:sz w:val="28"/>
          <w:szCs w:val="28"/>
          <w:lang w:eastAsia="ru-RU"/>
        </w:rPr>
        <w:tab/>
        <w:t xml:space="preserve"> расторжение трудового договора по инициативе муниципального служащего;</w:t>
      </w:r>
    </w:p>
    <w:p w14:paraId="055239CD" w14:textId="77777777"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3" w:name="sub_844"/>
      <w:bookmarkEnd w:id="22"/>
      <w:r w:rsidRPr="00EC078E">
        <w:rPr>
          <w:rFonts w:ascii="Times New Roman" w:eastAsia="Times New Roman" w:hAnsi="Times New Roman" w:cs="Times New Roman"/>
          <w:sz w:val="28"/>
          <w:szCs w:val="28"/>
          <w:lang w:eastAsia="ru-RU"/>
        </w:rPr>
        <w:tab/>
        <w:t xml:space="preserve"> отказ муниципального служащего от продолжения работы в связи с изменением определенных сторонами условий трудового договора;</w:t>
      </w:r>
    </w:p>
    <w:p w14:paraId="3E8016FC" w14:textId="77777777" w:rsidR="00851905" w:rsidRPr="00EC078E" w:rsidRDefault="00851905" w:rsidP="00851905">
      <w:pPr>
        <w:tabs>
          <w:tab w:val="left" w:pos="709"/>
          <w:tab w:val="left" w:pos="993"/>
        </w:tabs>
        <w:spacing w:after="0" w:line="240" w:lineRule="auto"/>
        <w:jc w:val="both"/>
        <w:rPr>
          <w:rFonts w:ascii="Times New Roman" w:eastAsia="Times New Roman" w:hAnsi="Times New Roman" w:cs="Times New Roman"/>
          <w:sz w:val="28"/>
          <w:szCs w:val="28"/>
          <w:lang w:eastAsia="ru-RU"/>
        </w:rPr>
      </w:pPr>
      <w:bookmarkStart w:id="24" w:name="sub_848"/>
      <w:bookmarkEnd w:id="23"/>
      <w:r w:rsidRPr="00EC078E">
        <w:rPr>
          <w:rFonts w:ascii="Times New Roman" w:eastAsia="Times New Roman" w:hAnsi="Times New Roman" w:cs="Times New Roman"/>
          <w:sz w:val="28"/>
          <w:szCs w:val="28"/>
          <w:lang w:eastAsia="ru-RU"/>
        </w:rPr>
        <w:tab/>
      </w:r>
      <w:r w:rsidR="0076144E">
        <w:rPr>
          <w:rFonts w:ascii="Times New Roman" w:eastAsia="Times New Roman" w:hAnsi="Times New Roman" w:cs="Times New Roman"/>
          <w:sz w:val="28"/>
          <w:szCs w:val="28"/>
          <w:lang w:eastAsia="ru-RU"/>
        </w:rPr>
        <w:t xml:space="preserve"> </w:t>
      </w:r>
      <w:r w:rsidRPr="00EC078E">
        <w:rPr>
          <w:rFonts w:ascii="Times New Roman" w:eastAsia="Times New Roman" w:hAnsi="Times New Roman" w:cs="Times New Roman"/>
          <w:sz w:val="28"/>
          <w:szCs w:val="28"/>
          <w:lang w:eastAsia="ru-RU"/>
        </w:rPr>
        <w:t>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14:paraId="52FE8D26" w14:textId="77777777"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5" w:name="sub_8416"/>
      <w:bookmarkEnd w:id="24"/>
      <w:r w:rsidRPr="00EC078E">
        <w:rPr>
          <w:rFonts w:ascii="Times New Roman" w:eastAsia="Times New Roman" w:hAnsi="Times New Roman" w:cs="Times New Roman"/>
          <w:sz w:val="28"/>
          <w:szCs w:val="28"/>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1" w:history="1">
        <w:r w:rsidRPr="00EC078E">
          <w:rPr>
            <w:rFonts w:ascii="Times New Roman" w:eastAsia="Times New Roman" w:hAnsi="Times New Roman" w:cs="Times New Roman"/>
            <w:bCs/>
            <w:sz w:val="28"/>
            <w:szCs w:val="28"/>
            <w:lang w:eastAsia="ru-RU"/>
          </w:rPr>
          <w:t>частью 2 статьи 19</w:t>
        </w:r>
      </w:hyperlink>
      <w:r w:rsidRPr="00EC078E">
        <w:rPr>
          <w:rFonts w:ascii="Times New Roman" w:eastAsia="Times New Roman" w:hAnsi="Times New Roman" w:cs="Times New Roman"/>
          <w:sz w:val="28"/>
          <w:szCs w:val="28"/>
          <w:lang w:eastAsia="ru-RU"/>
        </w:rPr>
        <w:t xml:space="preserve"> Федерального закона от 2</w:t>
      </w:r>
      <w:r w:rsidR="00842E06">
        <w:rPr>
          <w:rFonts w:ascii="Times New Roman" w:eastAsia="Times New Roman" w:hAnsi="Times New Roman" w:cs="Times New Roman"/>
          <w:sz w:val="28"/>
          <w:szCs w:val="28"/>
          <w:lang w:eastAsia="ru-RU"/>
        </w:rPr>
        <w:t xml:space="preserve"> марта </w:t>
      </w:r>
      <w:r w:rsidRPr="00EC078E">
        <w:rPr>
          <w:rFonts w:ascii="Times New Roman" w:eastAsia="Times New Roman" w:hAnsi="Times New Roman" w:cs="Times New Roman"/>
          <w:sz w:val="28"/>
          <w:szCs w:val="28"/>
          <w:lang w:eastAsia="ru-RU"/>
        </w:rPr>
        <w:t>2007</w:t>
      </w:r>
      <w:r w:rsidR="00842E06">
        <w:rPr>
          <w:rFonts w:ascii="Times New Roman" w:eastAsia="Times New Roman" w:hAnsi="Times New Roman" w:cs="Times New Roman"/>
          <w:sz w:val="28"/>
          <w:szCs w:val="28"/>
          <w:lang w:eastAsia="ru-RU"/>
        </w:rPr>
        <w:t xml:space="preserve"> года </w:t>
      </w:r>
      <w:r w:rsidRPr="00EC078E">
        <w:rPr>
          <w:rFonts w:ascii="Times New Roman" w:eastAsia="Times New Roman" w:hAnsi="Times New Roman" w:cs="Times New Roman"/>
          <w:sz w:val="28"/>
          <w:szCs w:val="28"/>
          <w:lang w:eastAsia="ru-RU"/>
        </w:rPr>
        <w:t xml:space="preserve"> № 25-ФЗ </w:t>
      </w:r>
      <w:r w:rsidR="00842E06">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О муниципальной службе в Российской Федерации</w:t>
      </w:r>
      <w:r w:rsidR="00842E06">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 xml:space="preserve"> срок нахождения на муниципальной службе муниципального служащего </w:t>
      </w:r>
      <w:r w:rsidRPr="00EC078E">
        <w:rPr>
          <w:rFonts w:ascii="Times New Roman" w:eastAsia="Times New Roman" w:hAnsi="Times New Roman" w:cs="Times New Roman"/>
          <w:sz w:val="28"/>
          <w:szCs w:val="28"/>
          <w:lang w:eastAsia="ru-RU"/>
        </w:rPr>
        <w:lastRenderedPageBreak/>
        <w:t xml:space="preserve">продлен сверх установленного предельного возраста, установленного для замещения должности муниципальной службы. </w:t>
      </w:r>
    </w:p>
    <w:bookmarkEnd w:id="25"/>
    <w:p w14:paraId="0A79CF36" w14:textId="77777777"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ab/>
      </w:r>
    </w:p>
    <w:p w14:paraId="7E0F0D60" w14:textId="77777777" w:rsidR="00851905" w:rsidRPr="00EC078E" w:rsidRDefault="00851905" w:rsidP="00851905">
      <w:pPr>
        <w:spacing w:after="0" w:line="240" w:lineRule="auto"/>
        <w:ind w:firstLine="708"/>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14:paraId="22811603" w14:textId="77777777"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отказ муниципального служащего от перевода в другую местность вместе с представителем нанимателя (работодателем);</w:t>
      </w:r>
    </w:p>
    <w:p w14:paraId="4D362790" w14:textId="77777777"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наличие заболевания, препятствующего прохождению муниципальной службы и подтвержденного заключением медицинской организации;</w:t>
      </w:r>
    </w:p>
    <w:p w14:paraId="31989B2D" w14:textId="77777777"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6" w:name="sub_849"/>
      <w:r w:rsidRPr="00EC078E">
        <w:rPr>
          <w:rFonts w:ascii="Times New Roman" w:eastAsia="Times New Roman" w:hAnsi="Times New Roman" w:cs="Times New Roman"/>
          <w:sz w:val="28"/>
          <w:szCs w:val="28"/>
          <w:lang w:eastAsia="ru-RU"/>
        </w:rPr>
        <w:tab/>
        <w:t>сокращение численности или штата муниципальных служащих в органах местного самоуправления и их аппаратах;</w:t>
      </w:r>
    </w:p>
    <w:p w14:paraId="4685DB59" w14:textId="77777777"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7" w:name="sub_8410"/>
      <w:bookmarkEnd w:id="26"/>
      <w:r w:rsidRPr="00EC078E">
        <w:rPr>
          <w:rFonts w:ascii="Times New Roman" w:eastAsia="Times New Roman" w:hAnsi="Times New Roman" w:cs="Times New Roman"/>
          <w:sz w:val="28"/>
          <w:szCs w:val="28"/>
          <w:lang w:eastAsia="ru-RU"/>
        </w:rPr>
        <w:tab/>
        <w:t>ликвидация органов местного самоуправления;</w:t>
      </w:r>
    </w:p>
    <w:p w14:paraId="183CC28C" w14:textId="77777777"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8" w:name="sub_8411"/>
      <w:bookmarkEnd w:id="27"/>
      <w:r w:rsidRPr="00EC078E">
        <w:rPr>
          <w:rFonts w:ascii="Times New Roman" w:eastAsia="Times New Roman" w:hAnsi="Times New Roman" w:cs="Times New Roman"/>
          <w:sz w:val="28"/>
          <w:szCs w:val="28"/>
          <w:lang w:eastAsia="ru-RU"/>
        </w:rPr>
        <w:tab/>
        <w:t>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14:paraId="6E0026D6" w14:textId="77777777"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9" w:name="sub_8412"/>
      <w:bookmarkEnd w:id="28"/>
      <w:r w:rsidRPr="00EC078E">
        <w:rPr>
          <w:rFonts w:ascii="Times New Roman" w:eastAsia="Times New Roman" w:hAnsi="Times New Roman" w:cs="Times New Roman"/>
          <w:sz w:val="28"/>
          <w:szCs w:val="28"/>
          <w:lang w:eastAsia="ru-RU"/>
        </w:rPr>
        <w:tab/>
        <w:t>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14:paraId="16DEBF81" w14:textId="77777777"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0" w:name="sub_8413"/>
      <w:bookmarkEnd w:id="29"/>
      <w:r w:rsidRPr="00EC078E">
        <w:rPr>
          <w:rFonts w:ascii="Times New Roman" w:eastAsia="Times New Roman" w:hAnsi="Times New Roman" w:cs="Times New Roman"/>
          <w:sz w:val="28"/>
          <w:szCs w:val="28"/>
          <w:lang w:eastAsia="ru-RU"/>
        </w:rPr>
        <w:tab/>
        <w:t>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14:paraId="7A6570BB" w14:textId="77777777"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1" w:name="sub_8414"/>
      <w:bookmarkEnd w:id="30"/>
      <w:r w:rsidRPr="00EC078E">
        <w:rPr>
          <w:rFonts w:ascii="Times New Roman" w:eastAsia="Times New Roman" w:hAnsi="Times New Roman" w:cs="Times New Roman"/>
          <w:sz w:val="28"/>
          <w:szCs w:val="28"/>
          <w:lang w:eastAsia="ru-RU"/>
        </w:rPr>
        <w:tab/>
        <w:t>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14:paraId="20A2B0F8" w14:textId="77777777"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lastRenderedPageBreak/>
        <w:tab/>
        <w:t>признание муниципального служащего недееспособным или ограниченно дееспособным решением суда, вступившим в законную силу.</w:t>
      </w:r>
    </w:p>
    <w:p w14:paraId="1C6BD776" w14:textId="77777777" w:rsidR="00851905" w:rsidRPr="00EC078E" w:rsidRDefault="00851905" w:rsidP="00851905">
      <w:pPr>
        <w:spacing w:after="0" w:line="240" w:lineRule="auto"/>
        <w:ind w:right="81"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xml:space="preserve"> 1.2.2. Муниципальные служащие имеют право на одновременное получение пенсии за выслугу лет в соответствии со статьей 8 Закона Курской области от 13</w:t>
      </w:r>
      <w:r w:rsidR="0076144E">
        <w:rPr>
          <w:rFonts w:ascii="Times New Roman" w:eastAsia="Times New Roman" w:hAnsi="Times New Roman" w:cs="Times New Roman"/>
          <w:sz w:val="28"/>
          <w:szCs w:val="28"/>
          <w:lang w:eastAsia="ru-RU"/>
        </w:rPr>
        <w:t xml:space="preserve"> июня </w:t>
      </w:r>
      <w:r w:rsidRPr="00EC078E">
        <w:rPr>
          <w:rFonts w:ascii="Times New Roman" w:eastAsia="Times New Roman" w:hAnsi="Times New Roman" w:cs="Times New Roman"/>
          <w:sz w:val="28"/>
          <w:szCs w:val="28"/>
          <w:lang w:eastAsia="ru-RU"/>
        </w:rPr>
        <w:t xml:space="preserve">2007 </w:t>
      </w:r>
      <w:r w:rsidR="0076144E">
        <w:rPr>
          <w:rFonts w:ascii="Times New Roman" w:eastAsia="Times New Roman" w:hAnsi="Times New Roman" w:cs="Times New Roman"/>
          <w:sz w:val="28"/>
          <w:szCs w:val="28"/>
          <w:lang w:eastAsia="ru-RU"/>
        </w:rPr>
        <w:t xml:space="preserve">года </w:t>
      </w:r>
      <w:r w:rsidRPr="00EC078E">
        <w:rPr>
          <w:rFonts w:ascii="Times New Roman" w:eastAsia="Times New Roman" w:hAnsi="Times New Roman" w:cs="Times New Roman"/>
          <w:sz w:val="28"/>
          <w:szCs w:val="28"/>
          <w:lang w:eastAsia="ru-RU"/>
        </w:rPr>
        <w:t xml:space="preserve">№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2"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w:t>
      </w:r>
      <w:r w:rsidR="00842E06">
        <w:rPr>
          <w:rFonts w:ascii="Times New Roman" w:eastAsia="Times New Roman" w:hAnsi="Times New Roman" w:cs="Times New Roman"/>
          <w:sz w:val="28"/>
          <w:szCs w:val="28"/>
          <w:lang w:eastAsia="ru-RU"/>
        </w:rPr>
        <w:t xml:space="preserve"> декабря </w:t>
      </w:r>
      <w:r w:rsidRPr="00EC078E">
        <w:rPr>
          <w:rFonts w:ascii="Times New Roman" w:eastAsia="Times New Roman" w:hAnsi="Times New Roman" w:cs="Times New Roman"/>
          <w:sz w:val="28"/>
          <w:szCs w:val="28"/>
          <w:lang w:eastAsia="ru-RU"/>
        </w:rPr>
        <w:t>2013 </w:t>
      </w:r>
      <w:r w:rsidR="00842E06">
        <w:rPr>
          <w:rFonts w:ascii="Times New Roman" w:eastAsia="Times New Roman" w:hAnsi="Times New Roman" w:cs="Times New Roman"/>
          <w:sz w:val="28"/>
          <w:szCs w:val="28"/>
          <w:lang w:eastAsia="ru-RU"/>
        </w:rPr>
        <w:t>года</w:t>
      </w:r>
      <w:r w:rsidRPr="00EC078E">
        <w:rPr>
          <w:rFonts w:ascii="Times New Roman" w:eastAsia="Times New Roman" w:hAnsi="Times New Roman" w:cs="Times New Roman"/>
          <w:sz w:val="28"/>
          <w:szCs w:val="28"/>
          <w:lang w:eastAsia="ru-RU"/>
        </w:rPr>
        <w:t xml:space="preserve"> № 400-ФЗ </w:t>
      </w:r>
      <w:r w:rsidR="00842E06">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О страховых пенсиях</w:t>
      </w:r>
      <w:r w:rsidR="00842E06">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w:t>
      </w:r>
    </w:p>
    <w:p w14:paraId="70359AA3" w14:textId="77777777" w:rsidR="00245E56" w:rsidRDefault="00851905" w:rsidP="00245E56">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xml:space="preserve">1.2.3. </w:t>
      </w:r>
      <w:r w:rsidR="00245E56" w:rsidRPr="00EC078E">
        <w:rPr>
          <w:rFonts w:ascii="Times New Roman" w:eastAsia="Times New Roman" w:hAnsi="Times New Roman" w:cs="Times New Roman"/>
          <w:sz w:val="28"/>
          <w:szCs w:val="28"/>
          <w:lang w:eastAsia="ru-RU"/>
        </w:rPr>
        <w:t xml:space="preserve">Глава </w:t>
      </w:r>
      <w:r w:rsidR="00245E56">
        <w:rPr>
          <w:rFonts w:ascii="Times New Roman" w:hAnsi="Times New Roman" w:cs="Times New Roman"/>
          <w:sz w:val="28"/>
          <w:szCs w:val="28"/>
        </w:rPr>
        <w:t xml:space="preserve">Ворошневского </w:t>
      </w:r>
      <w:r w:rsidR="00245E56" w:rsidRPr="00966767">
        <w:rPr>
          <w:rFonts w:ascii="Times New Roman" w:hAnsi="Times New Roman" w:cs="Times New Roman"/>
          <w:sz w:val="28"/>
          <w:szCs w:val="28"/>
        </w:rPr>
        <w:t xml:space="preserve"> </w:t>
      </w:r>
      <w:r w:rsidR="00245E56">
        <w:rPr>
          <w:rFonts w:ascii="Times New Roman" w:hAnsi="Times New Roman" w:cs="Times New Roman"/>
          <w:sz w:val="28"/>
          <w:szCs w:val="28"/>
        </w:rPr>
        <w:t>сельсовета</w:t>
      </w:r>
      <w:r w:rsidR="00245E56" w:rsidRPr="00966767">
        <w:rPr>
          <w:rFonts w:ascii="Times New Roman" w:hAnsi="Times New Roman" w:cs="Times New Roman"/>
          <w:sz w:val="28"/>
          <w:szCs w:val="28"/>
        </w:rPr>
        <w:t xml:space="preserve">  </w:t>
      </w:r>
      <w:r w:rsidR="00245E56">
        <w:rPr>
          <w:rFonts w:ascii="Times New Roman" w:hAnsi="Times New Roman" w:cs="Times New Roman"/>
          <w:sz w:val="28"/>
          <w:szCs w:val="28"/>
        </w:rPr>
        <w:t xml:space="preserve">Курского </w:t>
      </w:r>
      <w:r w:rsidR="00245E56" w:rsidRPr="00966767">
        <w:rPr>
          <w:rFonts w:ascii="Times New Roman" w:hAnsi="Times New Roman" w:cs="Times New Roman"/>
          <w:sz w:val="28"/>
          <w:szCs w:val="28"/>
        </w:rPr>
        <w:t>района Курской области</w:t>
      </w:r>
      <w:r w:rsidR="00245E56" w:rsidRPr="00EC078E">
        <w:rPr>
          <w:rFonts w:ascii="Times New Roman" w:eastAsia="Times New Roman" w:hAnsi="Times New Roman" w:cs="Times New Roman"/>
          <w:sz w:val="28"/>
          <w:szCs w:val="28"/>
          <w:lang w:eastAsia="ru-RU"/>
        </w:rPr>
        <w:t xml:space="preserve"> района Курской области, осуществлявшие полномочия выборного должностного лица местного самоуправления на постоянной основе</w:t>
      </w:r>
      <w:r w:rsidR="00245E56">
        <w:rPr>
          <w:rFonts w:ascii="Times New Roman" w:eastAsia="Times New Roman" w:hAnsi="Times New Roman" w:cs="Times New Roman"/>
          <w:sz w:val="28"/>
          <w:szCs w:val="28"/>
          <w:lang w:eastAsia="ru-RU"/>
        </w:rPr>
        <w:t>.</w:t>
      </w:r>
    </w:p>
    <w:p w14:paraId="537A5813" w14:textId="77777777" w:rsidR="00245E56" w:rsidRPr="007F7EF2" w:rsidRDefault="00245E56" w:rsidP="00245E56">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Право на установление ежемесячной доплаты к страховой пенсии по старости (инвалидности)</w:t>
      </w:r>
      <w:r>
        <w:rPr>
          <w:rFonts w:ascii="Times New Roman" w:eastAsia="Times New Roman" w:hAnsi="Times New Roman" w:cs="Times New Roman"/>
          <w:sz w:val="28"/>
          <w:szCs w:val="28"/>
          <w:lang w:eastAsia="ru-RU"/>
        </w:rPr>
        <w:t xml:space="preserve"> </w:t>
      </w:r>
      <w:r w:rsidRPr="00EC078E">
        <w:rPr>
          <w:rFonts w:ascii="Times New Roman" w:eastAsia="Times New Roman" w:hAnsi="Times New Roman" w:cs="Times New Roman"/>
          <w:sz w:val="28"/>
          <w:szCs w:val="28"/>
          <w:lang w:eastAsia="ru-RU"/>
        </w:rPr>
        <w:t>определяетс</w:t>
      </w:r>
      <w:r>
        <w:rPr>
          <w:rFonts w:ascii="Times New Roman" w:eastAsia="Times New Roman" w:hAnsi="Times New Roman" w:cs="Times New Roman"/>
          <w:sz w:val="28"/>
          <w:szCs w:val="28"/>
          <w:lang w:eastAsia="ru-RU"/>
        </w:rPr>
        <w:t>я Правилами обращения за ежемесячной доплатой к  страховой пенсии лиц, осуществляющих полномочия выборного должностного лица местного самоуправления на постоянной основе Ворошневского сельсовета Курского района Курской области и Порядком назначения, перерасчета и выплаты пенсии за выслугу лет муниципальным служащим Ворошневского сельсовета Курского района Курской области.</w:t>
      </w:r>
    </w:p>
    <w:p w14:paraId="1791AA4B" w14:textId="77777777" w:rsidR="00851905" w:rsidRPr="00F27385" w:rsidRDefault="00851905"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14:paraId="4A3ECD79" w14:textId="77777777"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lang w:eastAsia="ar-SA"/>
        </w:rPr>
        <w:t xml:space="preserve">1.3 </w:t>
      </w:r>
      <w:r w:rsidRPr="00F27385">
        <w:rPr>
          <w:rFonts w:ascii="Times New Roman" w:hAnsi="Times New Roman" w:cs="Times New Roman"/>
          <w:b/>
          <w:bCs/>
          <w:sz w:val="28"/>
          <w:szCs w:val="28"/>
        </w:rPr>
        <w:t>Требования к порядку информирования о предоставлении</w:t>
      </w:r>
    </w:p>
    <w:p w14:paraId="665D66B5" w14:textId="77777777" w:rsidR="004F6F80" w:rsidRDefault="004F6F80" w:rsidP="00F27385">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w:t>
      </w:r>
    </w:p>
    <w:p w14:paraId="283A2019" w14:textId="77777777" w:rsidR="00EC078E" w:rsidRDefault="00EC078E" w:rsidP="00F27385">
      <w:pPr>
        <w:spacing w:after="0" w:line="240" w:lineRule="auto"/>
        <w:ind w:firstLine="567"/>
        <w:jc w:val="center"/>
        <w:rPr>
          <w:rFonts w:ascii="Times New Roman" w:hAnsi="Times New Roman" w:cs="Times New Roman"/>
          <w:b/>
          <w:bCs/>
          <w:sz w:val="28"/>
          <w:szCs w:val="28"/>
        </w:rPr>
      </w:pPr>
    </w:p>
    <w:p w14:paraId="58EE199A" w14:textId="77777777" w:rsidR="00274E82" w:rsidRPr="00EC078E" w:rsidRDefault="00274E82" w:rsidP="004123F2">
      <w:pPr>
        <w:widowControl w:val="0"/>
        <w:spacing w:after="0" w:line="240" w:lineRule="auto"/>
        <w:ind w:firstLine="567"/>
        <w:jc w:val="both"/>
        <w:rPr>
          <w:rFonts w:ascii="Times New Roman" w:eastAsia="Times New Roman" w:hAnsi="Times New Roman" w:cs="Times New Roman"/>
          <w:b/>
          <w:sz w:val="28"/>
          <w:szCs w:val="28"/>
        </w:rPr>
      </w:pPr>
      <w:r w:rsidRPr="00EC078E">
        <w:rPr>
          <w:rFonts w:ascii="Times New Roman" w:eastAsia="Times New Roman" w:hAnsi="Times New Roman" w:cs="Times New Roman"/>
          <w:b/>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EC078E">
        <w:rPr>
          <w:rFonts w:ascii="Times New Roman" w:eastAsia="Times New Roman" w:hAnsi="Times New Roman" w:cs="Times New Roman"/>
          <w:b/>
          <w:sz w:val="28"/>
          <w:szCs w:val="28"/>
        </w:rPr>
        <w:t xml:space="preserve">в том числе на официальном сайте </w:t>
      </w:r>
      <w:r w:rsidR="00213AA9">
        <w:rPr>
          <w:rFonts w:ascii="Times New Roman" w:eastAsia="Times New Roman" w:hAnsi="Times New Roman" w:cs="Times New Roman"/>
          <w:b/>
          <w:sz w:val="28"/>
          <w:szCs w:val="28"/>
        </w:rPr>
        <w:t>Администрации Ворошневского сельсовета  Курского района Курской области</w:t>
      </w:r>
      <w:r w:rsidRPr="00EC078E">
        <w:rPr>
          <w:rFonts w:ascii="Times New Roman" w:eastAsia="Times New Roman" w:hAnsi="Times New Roman" w:cs="Times New Roman"/>
          <w:b/>
          <w:sz w:val="28"/>
          <w:szCs w:val="28"/>
        </w:rPr>
        <w:t>, являю</w:t>
      </w:r>
      <w:r w:rsidR="00360BC3">
        <w:rPr>
          <w:rFonts w:ascii="Times New Roman" w:eastAsia="Times New Roman" w:hAnsi="Times New Roman" w:cs="Times New Roman"/>
          <w:b/>
          <w:sz w:val="28"/>
          <w:szCs w:val="28"/>
        </w:rPr>
        <w:t>щегося разработчиком регламента</w:t>
      </w:r>
      <w:r w:rsidRPr="00EC078E">
        <w:rPr>
          <w:rFonts w:ascii="Times New Roman" w:eastAsia="Times New Roman" w:hAnsi="Times New Roman" w:cs="Times New Roman"/>
          <w:b/>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w:t>
      </w:r>
    </w:p>
    <w:p w14:paraId="4158FD77" w14:textId="77777777" w:rsidR="00274E82" w:rsidRDefault="00274E82" w:rsidP="00F27385">
      <w:pPr>
        <w:spacing w:after="0" w:line="240" w:lineRule="auto"/>
        <w:ind w:firstLine="567"/>
        <w:jc w:val="center"/>
        <w:rPr>
          <w:rFonts w:ascii="Times New Roman" w:hAnsi="Times New Roman" w:cs="Times New Roman"/>
          <w:b/>
          <w:bCs/>
          <w:sz w:val="28"/>
          <w:szCs w:val="28"/>
        </w:rPr>
      </w:pPr>
    </w:p>
    <w:p w14:paraId="0E0093E0" w14:textId="77777777" w:rsidR="00245E56" w:rsidRPr="00F27385" w:rsidRDefault="00245E56" w:rsidP="00245E56">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14:paraId="4735C374" w14:textId="77777777" w:rsidR="00245E56" w:rsidRPr="00F27385" w:rsidRDefault="00245E56" w:rsidP="00245E56">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14:paraId="74981320" w14:textId="77777777" w:rsidR="00245E56" w:rsidRPr="00F27385" w:rsidRDefault="00245E56" w:rsidP="00245E56">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14:paraId="0922B89A" w14:textId="77777777" w:rsidR="00245E56" w:rsidRPr="00F27385" w:rsidRDefault="00245E56" w:rsidP="00245E56">
      <w:pPr>
        <w:spacing w:after="0" w:line="240" w:lineRule="auto"/>
        <w:ind w:firstLine="540"/>
        <w:jc w:val="both"/>
        <w:rPr>
          <w:rFonts w:ascii="Times New Roman" w:hAnsi="Times New Roman" w:cs="Times New Roman"/>
          <w:sz w:val="28"/>
          <w:szCs w:val="28"/>
        </w:rPr>
      </w:pPr>
      <w:r w:rsidRPr="005D40DD">
        <w:rPr>
          <w:rFonts w:ascii="Times New Roman" w:hAnsi="Times New Roman" w:cs="Times New Roman"/>
          <w:sz w:val="28"/>
          <w:szCs w:val="28"/>
        </w:rPr>
        <w:t>публичное информирование (средства массовой информации, сеть «Интернет»).</w:t>
      </w:r>
    </w:p>
    <w:p w14:paraId="141096BB" w14:textId="77777777" w:rsidR="00245E56" w:rsidRPr="00F27385" w:rsidRDefault="00245E56" w:rsidP="00245E56">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14:paraId="5B7352E8" w14:textId="77777777" w:rsidR="00245E56" w:rsidRPr="00F27385" w:rsidRDefault="00245E56" w:rsidP="00245E56">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14:paraId="7240795A" w14:textId="77777777" w:rsidR="00245E56" w:rsidRPr="00F27385" w:rsidRDefault="00245E56" w:rsidP="00245E56">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lastRenderedPageBreak/>
        <w:t>публичное информирование (средства массовой информации, сеть «Интернет»).</w:t>
      </w:r>
    </w:p>
    <w:p w14:paraId="2E7C6131" w14:textId="77777777" w:rsidR="00245E56" w:rsidRPr="00F27385" w:rsidRDefault="00245E56" w:rsidP="00245E56">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устное информирование осуществляется специалистами Администрации</w:t>
      </w:r>
      <w:r>
        <w:rPr>
          <w:rFonts w:ascii="Times New Roman" w:hAnsi="Times New Roman" w:cs="Times New Roman"/>
          <w:sz w:val="28"/>
          <w:szCs w:val="28"/>
        </w:rPr>
        <w:t xml:space="preserve"> Ворошневского </w:t>
      </w:r>
      <w:r w:rsidRPr="00966767">
        <w:rPr>
          <w:rFonts w:ascii="Times New Roman" w:hAnsi="Times New Roman" w:cs="Times New Roman"/>
          <w:sz w:val="28"/>
          <w:szCs w:val="28"/>
        </w:rPr>
        <w:t xml:space="preserve"> </w:t>
      </w:r>
      <w:r>
        <w:rPr>
          <w:rFonts w:ascii="Times New Roman" w:hAnsi="Times New Roman" w:cs="Times New Roman"/>
          <w:sz w:val="28"/>
          <w:szCs w:val="28"/>
        </w:rPr>
        <w:t>сельсовета</w:t>
      </w:r>
      <w:r w:rsidRPr="00966767">
        <w:rPr>
          <w:rFonts w:ascii="Times New Roman" w:hAnsi="Times New Roman" w:cs="Times New Roman"/>
          <w:sz w:val="28"/>
          <w:szCs w:val="28"/>
        </w:rPr>
        <w:t xml:space="preserve">  </w:t>
      </w:r>
      <w:r>
        <w:rPr>
          <w:rFonts w:ascii="Times New Roman" w:hAnsi="Times New Roman" w:cs="Times New Roman"/>
          <w:sz w:val="28"/>
          <w:szCs w:val="28"/>
        </w:rPr>
        <w:t xml:space="preserve">Курского </w:t>
      </w:r>
      <w:r w:rsidRPr="00966767">
        <w:rPr>
          <w:rFonts w:ascii="Times New Roman" w:hAnsi="Times New Roman" w:cs="Times New Roman"/>
          <w:sz w:val="28"/>
          <w:szCs w:val="28"/>
        </w:rPr>
        <w:t>района Курской области</w:t>
      </w:r>
      <w:r w:rsidRPr="00DE705D">
        <w:rPr>
          <w:rFonts w:ascii="Times New Roman" w:hAnsi="Times New Roman" w:cs="Times New Roman"/>
          <w:sz w:val="28"/>
          <w:szCs w:val="28"/>
        </w:rPr>
        <w:t xml:space="preserve"> (далее - Администрация)</w:t>
      </w:r>
      <w:r w:rsidRPr="00F27385">
        <w:rPr>
          <w:rFonts w:ascii="Times New Roman" w:hAnsi="Times New Roman" w:cs="Times New Roman"/>
          <w:sz w:val="28"/>
          <w:szCs w:val="28"/>
        </w:rPr>
        <w:t>при обращении заявителей за информацией лично (в том числе по телефону).</w:t>
      </w:r>
    </w:p>
    <w:p w14:paraId="74A95310" w14:textId="77777777" w:rsidR="00245E56" w:rsidRPr="00F27385" w:rsidRDefault="00245E56" w:rsidP="00245E56">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14:paraId="1EE48AD8" w14:textId="77777777" w:rsidR="00245E56" w:rsidRPr="00F27385" w:rsidRDefault="00245E56" w:rsidP="00245E56">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14:paraId="40AF4807" w14:textId="77777777" w:rsidR="00245E56" w:rsidRPr="00F27385" w:rsidRDefault="00245E56" w:rsidP="00245E56">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14:paraId="1F6AF9EE" w14:textId="77777777" w:rsidR="00245E56" w:rsidRPr="00F27385" w:rsidRDefault="00245E56" w:rsidP="00245E56">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14:paraId="6602DA94" w14:textId="77777777" w:rsidR="00245E56" w:rsidRPr="00F27385" w:rsidRDefault="00245E56" w:rsidP="00245E56">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14:paraId="168845AC" w14:textId="77777777" w:rsidR="00245E56" w:rsidRPr="00F27385" w:rsidRDefault="00245E56" w:rsidP="00245E56">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04E58C2A" w14:textId="77777777" w:rsidR="00245E56" w:rsidRPr="00F27385" w:rsidRDefault="00245E56" w:rsidP="00245E56">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14:paraId="753ECEF8" w14:textId="77777777" w:rsidR="00245E56" w:rsidRPr="00F27385" w:rsidRDefault="00245E56" w:rsidP="00245E56">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14:paraId="0596E447" w14:textId="77777777" w:rsidR="00245E56" w:rsidRPr="00F27385" w:rsidRDefault="00245E56" w:rsidP="00245E56">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w:t>
      </w:r>
      <w:r>
        <w:rPr>
          <w:rFonts w:ascii="Times New Roman" w:hAnsi="Times New Roman" w:cs="Times New Roman"/>
          <w:sz w:val="28"/>
          <w:szCs w:val="28"/>
        </w:rPr>
        <w:t xml:space="preserve">Ворошневского </w:t>
      </w:r>
      <w:r w:rsidRPr="00966767">
        <w:rPr>
          <w:rFonts w:ascii="Times New Roman" w:hAnsi="Times New Roman" w:cs="Times New Roman"/>
          <w:sz w:val="28"/>
          <w:szCs w:val="28"/>
        </w:rPr>
        <w:t xml:space="preserve"> </w:t>
      </w:r>
      <w:r>
        <w:rPr>
          <w:rFonts w:ascii="Times New Roman" w:hAnsi="Times New Roman" w:cs="Times New Roman"/>
          <w:sz w:val="28"/>
          <w:szCs w:val="28"/>
        </w:rPr>
        <w:t>сельсовета</w:t>
      </w:r>
      <w:r w:rsidRPr="00966767">
        <w:rPr>
          <w:rFonts w:ascii="Times New Roman" w:hAnsi="Times New Roman" w:cs="Times New Roman"/>
          <w:sz w:val="28"/>
          <w:szCs w:val="28"/>
        </w:rPr>
        <w:t xml:space="preserve">  </w:t>
      </w:r>
      <w:r>
        <w:rPr>
          <w:rFonts w:ascii="Times New Roman" w:hAnsi="Times New Roman" w:cs="Times New Roman"/>
          <w:sz w:val="28"/>
          <w:szCs w:val="28"/>
        </w:rPr>
        <w:t xml:space="preserve">Курского </w:t>
      </w:r>
      <w:r w:rsidRPr="00966767">
        <w:rPr>
          <w:rFonts w:ascii="Times New Roman" w:hAnsi="Times New Roman" w:cs="Times New Roman"/>
          <w:sz w:val="28"/>
          <w:szCs w:val="28"/>
        </w:rPr>
        <w:t>района Курской области</w:t>
      </w:r>
      <w:r>
        <w:rPr>
          <w:rFonts w:ascii="Times New Roman" w:hAnsi="Times New Roman" w:cs="Times New Roman"/>
          <w:sz w:val="28"/>
          <w:szCs w:val="28"/>
        </w:rPr>
        <w:t>.</w:t>
      </w:r>
      <w:r w:rsidRPr="00F27385">
        <w:rPr>
          <w:rFonts w:ascii="Times New Roman" w:hAnsi="Times New Roman" w:cs="Times New Roman"/>
          <w:sz w:val="28"/>
          <w:szCs w:val="28"/>
        </w:rPr>
        <w:t xml:space="preserve">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14:paraId="08C025BA" w14:textId="77777777" w:rsidR="00245E56" w:rsidRPr="00F27385" w:rsidRDefault="00245E56" w:rsidP="00245E56">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14:paraId="4E74114F" w14:textId="77777777" w:rsidR="00245E56" w:rsidRPr="00320A4A" w:rsidRDefault="00245E56" w:rsidP="00245E56">
      <w:pPr>
        <w:spacing w:after="0" w:line="240" w:lineRule="auto"/>
        <w:ind w:firstLine="540"/>
        <w:jc w:val="both"/>
        <w:rPr>
          <w:rFonts w:ascii="Times New Roman" w:eastAsia="Times New Roman" w:hAnsi="Times New Roman" w:cs="Times New Roman"/>
          <w:sz w:val="28"/>
          <w:szCs w:val="28"/>
          <w:lang w:eastAsia="ru-RU"/>
        </w:rPr>
      </w:pPr>
      <w:r w:rsidRPr="00320A4A">
        <w:rPr>
          <w:rFonts w:ascii="Times New Roman" w:eastAsia="Times New Roman" w:hAnsi="Times New Roman" w:cs="Times New Roman"/>
          <w:sz w:val="28"/>
          <w:szCs w:val="28"/>
          <w:lang w:eastAsia="ru-RU"/>
        </w:rPr>
        <w:lastRenderedPageBreak/>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3" w:history="1">
        <w:r w:rsidRPr="00320A4A">
          <w:rPr>
            <w:rFonts w:ascii="Times New Roman" w:eastAsia="Times New Roman" w:hAnsi="Times New Roman" w:cs="Times New Roman"/>
            <w:sz w:val="28"/>
            <w:szCs w:val="28"/>
            <w:lang w:eastAsia="ru-RU"/>
          </w:rPr>
          <w:t>части 2 статьи 6</w:t>
        </w:r>
      </w:hyperlink>
      <w:r w:rsidRPr="00320A4A">
        <w:rPr>
          <w:rFonts w:ascii="Times New Roman" w:eastAsia="Times New Roman" w:hAnsi="Times New Roman" w:cs="Times New Roman"/>
          <w:sz w:val="28"/>
          <w:szCs w:val="28"/>
          <w:lang w:eastAsia="ru-RU"/>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14:paraId="55C8DB24" w14:textId="77777777" w:rsidR="00245E56" w:rsidRPr="00F27385" w:rsidRDefault="00245E56" w:rsidP="00245E56">
      <w:pPr>
        <w:spacing w:after="0" w:line="240" w:lineRule="auto"/>
        <w:ind w:firstLine="709"/>
        <w:jc w:val="both"/>
        <w:rPr>
          <w:rFonts w:ascii="Times New Roman" w:hAnsi="Times New Roman" w:cs="Times New Roman"/>
          <w:sz w:val="28"/>
          <w:szCs w:val="28"/>
        </w:rPr>
      </w:pPr>
      <w:r w:rsidRPr="00DE705D">
        <w:rPr>
          <w:rFonts w:ascii="Times New Roman" w:hAnsi="Times New Roman" w:cs="Times New Roman"/>
          <w:sz w:val="28"/>
          <w:szCs w:val="28"/>
        </w:rPr>
        <w:t>Специалист</w:t>
      </w:r>
      <w:r w:rsidRPr="00F27385">
        <w:rPr>
          <w:rFonts w:ascii="Times New Roman" w:hAnsi="Times New Roman" w:cs="Times New Roman"/>
          <w:sz w:val="28"/>
          <w:szCs w:val="28"/>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158BCCF2" w14:textId="77777777" w:rsidR="00245E56" w:rsidRPr="00F27385" w:rsidRDefault="00245E56" w:rsidP="00245E56">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14:paraId="2F4223BA" w14:textId="77777777" w:rsidR="00245E56" w:rsidRPr="00F27385" w:rsidRDefault="00245E56" w:rsidP="00245E56">
      <w:pPr>
        <w:spacing w:after="0" w:line="240" w:lineRule="auto"/>
        <w:ind w:firstLine="709"/>
        <w:jc w:val="both"/>
        <w:rPr>
          <w:rFonts w:ascii="Times New Roman" w:hAnsi="Times New Roman" w:cs="Times New Roman"/>
          <w:sz w:val="28"/>
          <w:szCs w:val="28"/>
        </w:rPr>
      </w:pPr>
    </w:p>
    <w:p w14:paraId="176158CF" w14:textId="77777777" w:rsidR="00245E56" w:rsidRPr="00F27385" w:rsidRDefault="00245E56" w:rsidP="00245E56">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На Едином портале можно получить информацию о (об):</w:t>
      </w:r>
    </w:p>
    <w:p w14:paraId="0C98C68F" w14:textId="77777777" w:rsidR="00245E56" w:rsidRPr="00F27385" w:rsidRDefault="00245E56" w:rsidP="00245E56">
      <w:pPr>
        <w:spacing w:after="0" w:line="240" w:lineRule="auto"/>
        <w:ind w:firstLine="709"/>
        <w:jc w:val="both"/>
        <w:rPr>
          <w:rFonts w:ascii="Times New Roman" w:hAnsi="Times New Roman" w:cs="Times New Roman"/>
          <w:b/>
          <w:bCs/>
          <w:sz w:val="28"/>
          <w:szCs w:val="28"/>
        </w:rPr>
      </w:pPr>
    </w:p>
    <w:p w14:paraId="5C0608C1" w14:textId="77777777" w:rsidR="00245E56" w:rsidRPr="00F27385" w:rsidRDefault="00245E56" w:rsidP="00245E56">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круге заявителей;</w:t>
      </w:r>
    </w:p>
    <w:p w14:paraId="6E8AC5C7" w14:textId="77777777" w:rsidR="00245E56" w:rsidRPr="00F27385" w:rsidRDefault="00245E56" w:rsidP="00245E56">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сроке предоставления муниципальной услуги;</w:t>
      </w:r>
    </w:p>
    <w:p w14:paraId="5CD2522F" w14:textId="77777777" w:rsidR="00245E56" w:rsidRPr="00F27385" w:rsidRDefault="00245E56" w:rsidP="00245E56">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14:paraId="0BA7CEB0" w14:textId="77777777" w:rsidR="00245E56" w:rsidRPr="00F27385" w:rsidRDefault="00245E56" w:rsidP="00245E56">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3FB0E1D9" w14:textId="77777777" w:rsidR="00245E56" w:rsidRPr="00F27385" w:rsidRDefault="00245E56" w:rsidP="00245E56">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14:paraId="7FD5063D" w14:textId="77777777" w:rsidR="00245E56" w:rsidRPr="00F27385" w:rsidRDefault="00245E56" w:rsidP="00245E56">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14:paraId="2A5D4C25" w14:textId="77777777" w:rsidR="00245E56" w:rsidRPr="00F27385" w:rsidRDefault="00245E56" w:rsidP="00245E56">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Информация об услуге предоставляется бесплатно.</w:t>
      </w:r>
    </w:p>
    <w:p w14:paraId="583EF631" w14:textId="77777777" w:rsidR="004F6F80" w:rsidRPr="00F27385" w:rsidRDefault="004F6F80" w:rsidP="00F27385">
      <w:pPr>
        <w:spacing w:after="0" w:line="240" w:lineRule="auto"/>
        <w:ind w:firstLine="709"/>
        <w:jc w:val="both"/>
        <w:rPr>
          <w:rFonts w:ascii="Times New Roman" w:hAnsi="Times New Roman" w:cs="Times New Roman"/>
          <w:sz w:val="28"/>
          <w:szCs w:val="28"/>
        </w:rPr>
      </w:pPr>
    </w:p>
    <w:p w14:paraId="02778BF9" w14:textId="77777777" w:rsidR="00DE705D" w:rsidRPr="00DE705D" w:rsidRDefault="00DE705D" w:rsidP="00107954">
      <w:pPr>
        <w:spacing w:after="0" w:line="240" w:lineRule="auto"/>
        <w:ind w:firstLine="709"/>
        <w:jc w:val="both"/>
        <w:rPr>
          <w:rFonts w:ascii="Times New Roman" w:eastAsia="Times New Roman" w:hAnsi="Times New Roman" w:cs="Times New Roman"/>
          <w:b/>
          <w:sz w:val="28"/>
          <w:szCs w:val="28"/>
          <w:lang w:eastAsia="ru-RU"/>
        </w:rPr>
      </w:pPr>
      <w:r w:rsidRPr="00DE705D">
        <w:rPr>
          <w:rFonts w:ascii="Times New Roman" w:eastAsia="Times New Roman" w:hAnsi="Times New Roman" w:cs="Times New Roman"/>
          <w:b/>
          <w:sz w:val="28"/>
          <w:szCs w:val="28"/>
          <w:lang w:eastAsia="ru-RU"/>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w:t>
      </w:r>
      <w:r w:rsidRPr="00DE705D">
        <w:rPr>
          <w:rFonts w:ascii="Times New Roman" w:eastAsia="Times New Roman" w:hAnsi="Times New Roman" w:cs="Times New Roman"/>
          <w:b/>
          <w:sz w:val="28"/>
          <w:szCs w:val="28"/>
          <w:lang w:eastAsia="ru-RU"/>
        </w:rPr>
        <w:lastRenderedPageBreak/>
        <w:t>услуги, и в многофункциональном центре предоставления государственных и муниципальных услуг</w:t>
      </w:r>
    </w:p>
    <w:p w14:paraId="3F417E96" w14:textId="77777777" w:rsidR="004F6F80" w:rsidRPr="00F27385" w:rsidRDefault="004F6F80" w:rsidP="00F27385">
      <w:pPr>
        <w:spacing w:after="0" w:line="240" w:lineRule="auto"/>
        <w:ind w:firstLine="709"/>
        <w:jc w:val="both"/>
        <w:rPr>
          <w:rFonts w:ascii="Times New Roman" w:hAnsi="Times New Roman" w:cs="Times New Roman"/>
          <w:b/>
          <w:bCs/>
          <w:sz w:val="28"/>
          <w:szCs w:val="28"/>
        </w:rPr>
      </w:pPr>
    </w:p>
    <w:p w14:paraId="4EA22400" w14:textId="77777777" w:rsidR="00245E56" w:rsidRPr="00F27385" w:rsidRDefault="00245E56" w:rsidP="00245E56">
      <w:pPr>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14:paraId="3D4BE6DF" w14:textId="77777777" w:rsidR="00245E56" w:rsidRPr="00F27385" w:rsidRDefault="00245E56" w:rsidP="00245E56">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14:paraId="23E4CECF" w14:textId="77777777" w:rsidR="00245E56" w:rsidRPr="00F27385" w:rsidRDefault="00245E56" w:rsidP="00245E56">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14:paraId="1BDE8DDA" w14:textId="77777777" w:rsidR="00245E56" w:rsidRPr="00F27385" w:rsidRDefault="00245E56" w:rsidP="00245E56">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14:paraId="43F4B5F1" w14:textId="77777777" w:rsidR="00245E56" w:rsidRPr="00F27385" w:rsidRDefault="00245E56" w:rsidP="00245E56">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14:paraId="1DF4BEE9" w14:textId="77777777" w:rsidR="00245E56" w:rsidRPr="00F27385" w:rsidRDefault="00245E56" w:rsidP="00245E56">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отказа в предоставлении  муниципальной услуги;</w:t>
      </w:r>
    </w:p>
    <w:p w14:paraId="514CBABF" w14:textId="77777777" w:rsidR="00245E56" w:rsidRPr="00F27385" w:rsidRDefault="00245E56" w:rsidP="00245E56">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приостановления предоставления муниципальной услуги;</w:t>
      </w:r>
    </w:p>
    <w:p w14:paraId="07A523E2" w14:textId="77777777" w:rsidR="00245E56" w:rsidRPr="00F27385" w:rsidRDefault="00245E56" w:rsidP="00245E56">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информирования о ходе предоставления муниципальной услуги;</w:t>
      </w:r>
    </w:p>
    <w:p w14:paraId="655E3731" w14:textId="77777777" w:rsidR="00245E56" w:rsidRPr="00F27385" w:rsidRDefault="00245E56" w:rsidP="00245E56">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получения консультаций;</w:t>
      </w:r>
    </w:p>
    <w:p w14:paraId="6A784570" w14:textId="77777777" w:rsidR="00245E56" w:rsidRPr="00F27385" w:rsidRDefault="00245E56" w:rsidP="00245E56">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14:paraId="230CD672" w14:textId="77777777" w:rsidR="00245E56" w:rsidRDefault="00245E56" w:rsidP="00245E56">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14:paraId="3E8B9773" w14:textId="77777777" w:rsidR="00245E56" w:rsidRDefault="00245E56" w:rsidP="00245E56">
      <w:pPr>
        <w:spacing w:after="0" w:line="240" w:lineRule="auto"/>
        <w:ind w:firstLine="709"/>
        <w:jc w:val="both"/>
        <w:rPr>
          <w:rFonts w:ascii="Times New Roman" w:hAnsi="Times New Roman" w:cs="Times New Roman"/>
          <w:sz w:val="28"/>
          <w:szCs w:val="28"/>
        </w:rPr>
      </w:pPr>
    </w:p>
    <w:p w14:paraId="0C3DEDEC" w14:textId="77777777" w:rsidR="00245E56" w:rsidRPr="00320A4A" w:rsidRDefault="00245E56" w:rsidP="00245E5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20A4A">
        <w:rPr>
          <w:rFonts w:ascii="Times New Roman" w:eastAsia="Times New Roman" w:hAnsi="Times New Roman" w:cs="Times New Roman"/>
          <w:sz w:val="28"/>
          <w:szCs w:val="28"/>
          <w:lang w:eastAsia="ru-RU"/>
        </w:rPr>
        <w:t xml:space="preserve">Справочная информация </w:t>
      </w:r>
      <w:r w:rsidRPr="00320A4A">
        <w:rPr>
          <w:rFonts w:ascii="Times New Roman" w:eastAsia="Times New Roman" w:hAnsi="Times New Roman" w:cs="Times New Roman"/>
          <w:sz w:val="28"/>
          <w:szCs w:val="28"/>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Pr>
          <w:rFonts w:ascii="Times New Roman" w:eastAsia="Times New Roman" w:hAnsi="Times New Roman" w:cs="Times New Roman"/>
          <w:sz w:val="28"/>
          <w:szCs w:val="28"/>
          <w:lang w:eastAsia="zh-CN"/>
        </w:rPr>
        <w:t xml:space="preserve"> Ворошневского сельсовета Курского района Курской области </w:t>
      </w:r>
      <w:r w:rsidRPr="00320A4A">
        <w:rPr>
          <w:rFonts w:ascii="Times New Roman" w:eastAsia="Times New Roman" w:hAnsi="Times New Roman" w:cs="Times New Roman"/>
          <w:sz w:val="28"/>
          <w:szCs w:val="28"/>
          <w:u w:val="single"/>
          <w:lang w:eastAsia="ru-RU"/>
        </w:rPr>
        <w:t>http:/</w:t>
      </w:r>
      <w:r w:rsidRPr="00320A4A">
        <w:rPr>
          <w:rFonts w:ascii="Times New Roman" w:hAnsi="Times New Roman" w:cs="Times New Roman"/>
          <w:sz w:val="28"/>
          <w:szCs w:val="28"/>
        </w:rPr>
        <w:t xml:space="preserve"> </w:t>
      </w:r>
      <w:r w:rsidRPr="008374ED">
        <w:rPr>
          <w:rFonts w:ascii="Times New Roman" w:hAnsi="Times New Roman" w:cs="Times New Roman"/>
          <w:sz w:val="28"/>
          <w:szCs w:val="28"/>
        </w:rPr>
        <w:t xml:space="preserve">voroshnevo.rkursk.ru,   </w:t>
      </w:r>
      <w:r w:rsidRPr="00320A4A">
        <w:rPr>
          <w:rFonts w:ascii="Times New Roman" w:eastAsia="Times New Roman" w:hAnsi="Times New Roman" w:cs="Times New Roman"/>
          <w:sz w:val="28"/>
          <w:szCs w:val="28"/>
          <w:lang w:eastAsia="ru-RU"/>
        </w:rPr>
        <w:t xml:space="preserve">, и  </w:t>
      </w:r>
      <w:r w:rsidRPr="00320A4A">
        <w:rPr>
          <w:rFonts w:ascii="Times New Roman" w:eastAsia="Times New Roman" w:hAnsi="Times New Roman" w:cs="Times New Roman"/>
          <w:sz w:val="28"/>
          <w:szCs w:val="28"/>
          <w:lang w:eastAsia="zh-CN"/>
        </w:rPr>
        <w:t xml:space="preserve">на Едином портале </w:t>
      </w:r>
      <w:hyperlink r:id="rId14" w:history="1">
        <w:r w:rsidRPr="00320A4A">
          <w:rPr>
            <w:rFonts w:ascii="Times New Roman" w:eastAsia="Times New Roman" w:hAnsi="Times New Roman" w:cs="Times New Roman"/>
            <w:sz w:val="28"/>
            <w:szCs w:val="28"/>
            <w:u w:val="single"/>
            <w:lang w:eastAsia="zh-CN"/>
          </w:rPr>
          <w:t>https://www.gosuslugi.ru.»</w:t>
        </w:r>
      </w:hyperlink>
      <w:r w:rsidRPr="00320A4A">
        <w:rPr>
          <w:rFonts w:ascii="Times New Roman" w:eastAsia="Times New Roman" w:hAnsi="Times New Roman" w:cs="Times New Roman"/>
          <w:sz w:val="28"/>
          <w:szCs w:val="28"/>
          <w:u w:val="single"/>
          <w:lang w:eastAsia="zh-CN"/>
        </w:rPr>
        <w:t>.</w:t>
      </w:r>
    </w:p>
    <w:p w14:paraId="3EDD33BA" w14:textId="77777777"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val="en-US" w:eastAsia="ru-RU"/>
        </w:rPr>
        <w:t>II</w:t>
      </w:r>
      <w:r w:rsidRPr="00F27385">
        <w:rPr>
          <w:rFonts w:ascii="Times New Roman" w:hAnsi="Times New Roman" w:cs="Times New Roman"/>
          <w:b/>
          <w:bCs/>
          <w:spacing w:val="-1"/>
          <w:sz w:val="28"/>
          <w:szCs w:val="28"/>
          <w:lang w:eastAsia="ru-RU"/>
        </w:rPr>
        <w:t>. </w:t>
      </w:r>
      <w:r w:rsidRPr="00F27385">
        <w:rPr>
          <w:rFonts w:ascii="Times New Roman" w:hAnsi="Times New Roman" w:cs="Times New Roman"/>
          <w:b/>
          <w:bCs/>
          <w:sz w:val="28"/>
          <w:szCs w:val="28"/>
          <w:lang w:eastAsia="ru-RU"/>
        </w:rPr>
        <w:t>Стандарт предоставления муниципальной услуги</w:t>
      </w:r>
    </w:p>
    <w:p w14:paraId="47163ADD" w14:textId="77777777" w:rsidR="004F6F80" w:rsidRPr="00F27385" w:rsidRDefault="004F6F80" w:rsidP="00F27385">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14:paraId="3ADD1763" w14:textId="77777777"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 Наименование муниципальной услуги</w:t>
      </w:r>
    </w:p>
    <w:p w14:paraId="4ED70868" w14:textId="77777777"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14:paraId="2A6A56A6" w14:textId="77777777" w:rsidR="00245E56" w:rsidRDefault="00245E56" w:rsidP="00245E56">
      <w:pPr>
        <w:widowControl w:val="0"/>
        <w:shd w:val="clear" w:color="auto" w:fill="FFFFFF"/>
        <w:autoSpaceDE w:val="0"/>
        <w:autoSpaceDN w:val="0"/>
        <w:adjustRightInd w:val="0"/>
        <w:spacing w:after="0" w:line="240" w:lineRule="auto"/>
        <w:ind w:firstLine="708"/>
        <w:jc w:val="both"/>
        <w:rPr>
          <w:rFonts w:ascii="Times New Roman" w:hAnsi="Times New Roman" w:cs="Times New Roman"/>
          <w:bCs/>
          <w:sz w:val="28"/>
          <w:szCs w:val="28"/>
          <w:lang w:eastAsia="ru-RU"/>
        </w:rPr>
      </w:pPr>
      <w:r w:rsidRPr="00D53BF5">
        <w:rPr>
          <w:rFonts w:ascii="Times New Roman" w:hAnsi="Times New Roman" w:cs="Times New Roman"/>
          <w:bCs/>
          <w:sz w:val="28"/>
          <w:szCs w:val="28"/>
          <w:lang w:eastAsia="ru-RU"/>
        </w:rPr>
        <w:lastRenderedPageBreak/>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Pr>
          <w:rFonts w:ascii="Times New Roman" w:hAnsi="Times New Roman" w:cs="Times New Roman"/>
          <w:bCs/>
          <w:sz w:val="28"/>
          <w:szCs w:val="28"/>
          <w:lang w:eastAsia="ru-RU"/>
        </w:rPr>
        <w:t>.</w:t>
      </w:r>
    </w:p>
    <w:p w14:paraId="4C8AE21D" w14:textId="77777777" w:rsidR="00845C64" w:rsidRPr="00F14BD7" w:rsidRDefault="00845C64" w:rsidP="00F14BD7">
      <w:pPr>
        <w:widowControl w:val="0"/>
        <w:shd w:val="clear" w:color="auto" w:fill="FFFFFF"/>
        <w:autoSpaceDE w:val="0"/>
        <w:autoSpaceDN w:val="0"/>
        <w:adjustRightInd w:val="0"/>
        <w:spacing w:after="0" w:line="240" w:lineRule="auto"/>
        <w:ind w:firstLine="567"/>
        <w:jc w:val="both"/>
        <w:rPr>
          <w:rFonts w:ascii="Times New Roman" w:hAnsi="Times New Roman" w:cs="Times New Roman"/>
          <w:bCs/>
          <w:sz w:val="28"/>
          <w:szCs w:val="28"/>
          <w:lang w:eastAsia="ru-RU"/>
        </w:rPr>
      </w:pPr>
    </w:p>
    <w:p w14:paraId="07115B24" w14:textId="77777777"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2.2. Наименование органа, предоставляющего муниципальную услугу</w:t>
      </w:r>
    </w:p>
    <w:p w14:paraId="3FE21712" w14:textId="77777777"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14:paraId="5F9BE0B5" w14:textId="77777777" w:rsidR="00177446" w:rsidRPr="00F27385" w:rsidRDefault="00177446" w:rsidP="00177446">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2.2.1.</w:t>
      </w:r>
      <w:r w:rsidRPr="00F27385">
        <w:rPr>
          <w:rFonts w:ascii="Times New Roman" w:hAnsi="Times New Roman" w:cs="Times New Roman"/>
          <w:sz w:val="28"/>
          <w:szCs w:val="28"/>
          <w:lang w:eastAsia="ru-RU"/>
        </w:rPr>
        <w:t xml:space="preserve">Муниципальная услуга предоставляется Администрацией </w:t>
      </w:r>
      <w:r w:rsidRPr="008374ED">
        <w:rPr>
          <w:rFonts w:ascii="Times New Roman" w:hAnsi="Times New Roman" w:cs="Times New Roman"/>
          <w:sz w:val="28"/>
          <w:szCs w:val="28"/>
        </w:rPr>
        <w:t xml:space="preserve">Ворошневского сельсовета Курского </w:t>
      </w:r>
      <w:r w:rsidRPr="00F27385">
        <w:rPr>
          <w:rFonts w:ascii="Times New Roman" w:hAnsi="Times New Roman" w:cs="Times New Roman"/>
          <w:sz w:val="28"/>
          <w:szCs w:val="28"/>
          <w:lang w:eastAsia="ru-RU"/>
        </w:rPr>
        <w:t>района Курской области</w:t>
      </w:r>
      <w:r>
        <w:rPr>
          <w:rFonts w:ascii="Times New Roman" w:hAnsi="Times New Roman" w:cs="Times New Roman"/>
          <w:sz w:val="28"/>
          <w:szCs w:val="28"/>
          <w:lang w:eastAsia="ru-RU"/>
        </w:rPr>
        <w:t>.</w:t>
      </w:r>
    </w:p>
    <w:p w14:paraId="7A08716B" w14:textId="77777777" w:rsidR="00177446" w:rsidRPr="00F27385" w:rsidRDefault="00177446" w:rsidP="0017744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2.2.2.</w:t>
      </w:r>
      <w:r w:rsidRPr="00F27385">
        <w:rPr>
          <w:rFonts w:ascii="Times New Roman" w:hAnsi="Times New Roman" w:cs="Times New Roman"/>
          <w:sz w:val="28"/>
          <w:szCs w:val="28"/>
          <w:lang w:eastAsia="ru-RU"/>
        </w:rPr>
        <w:t>В предоставлении муниципальной услуги участвует:</w:t>
      </w:r>
    </w:p>
    <w:p w14:paraId="30F404C4" w14:textId="77777777" w:rsidR="00177446" w:rsidRDefault="00177446" w:rsidP="00177446">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отделение Пенсионного фонда  Российской Федерации по Курской области;</w:t>
      </w:r>
    </w:p>
    <w:p w14:paraId="1C67A673" w14:textId="77777777" w:rsidR="00177446" w:rsidRDefault="00177446" w:rsidP="00177446">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E705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Администрация</w:t>
      </w:r>
      <w:r w:rsidRPr="00F27385">
        <w:rPr>
          <w:rFonts w:ascii="Times New Roman" w:hAnsi="Times New Roman" w:cs="Times New Roman"/>
          <w:sz w:val="28"/>
          <w:szCs w:val="28"/>
          <w:lang w:eastAsia="ru-RU"/>
        </w:rPr>
        <w:t xml:space="preserve"> </w:t>
      </w:r>
      <w:r w:rsidRPr="008374ED">
        <w:rPr>
          <w:rFonts w:ascii="Times New Roman" w:hAnsi="Times New Roman" w:cs="Times New Roman"/>
          <w:sz w:val="28"/>
          <w:szCs w:val="28"/>
        </w:rPr>
        <w:t xml:space="preserve">Ворошневского сельсовета Курского </w:t>
      </w:r>
      <w:r w:rsidRPr="00F27385">
        <w:rPr>
          <w:rFonts w:ascii="Times New Roman" w:hAnsi="Times New Roman" w:cs="Times New Roman"/>
          <w:sz w:val="28"/>
          <w:szCs w:val="28"/>
          <w:lang w:eastAsia="ru-RU"/>
        </w:rPr>
        <w:t>района Курской области</w:t>
      </w:r>
      <w:r>
        <w:rPr>
          <w:rFonts w:ascii="Times New Roman" w:hAnsi="Times New Roman" w:cs="Times New Roman"/>
          <w:sz w:val="28"/>
          <w:szCs w:val="28"/>
          <w:lang w:eastAsia="ru-RU"/>
        </w:rPr>
        <w:t>;</w:t>
      </w:r>
    </w:p>
    <w:p w14:paraId="4F695C0C" w14:textId="77777777" w:rsidR="00177446" w:rsidRPr="00DE705D" w:rsidRDefault="00177446" w:rsidP="00177446">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кредитные организации в части зачисления денежных средств на лицевые счета получателей;</w:t>
      </w:r>
    </w:p>
    <w:p w14:paraId="17FD2323" w14:textId="77777777" w:rsidR="00177446" w:rsidRPr="00DE705D" w:rsidRDefault="00177446" w:rsidP="00177446">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федеральное государственное унитарное предприятие «Почта России» (далее по тексту - ФГУП), в части доставки денежных средств получателю;</w:t>
      </w:r>
    </w:p>
    <w:p w14:paraId="6539A2F8" w14:textId="77777777" w:rsidR="0004325E" w:rsidRPr="00DE705D" w:rsidRDefault="0004325E"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38452E">
        <w:rPr>
          <w:rFonts w:ascii="Times New Roman" w:hAnsi="Times New Roman" w:cs="Times New Roman"/>
          <w:bCs/>
          <w:sz w:val="28"/>
          <w:szCs w:val="28"/>
          <w:lang w:eastAsia="ru-RU"/>
        </w:rPr>
        <w:t xml:space="preserve">комитет социального </w:t>
      </w:r>
      <w:r w:rsidR="00067570" w:rsidRPr="0038452E">
        <w:rPr>
          <w:rFonts w:ascii="Times New Roman" w:hAnsi="Times New Roman" w:cs="Times New Roman"/>
          <w:bCs/>
          <w:sz w:val="28"/>
          <w:szCs w:val="28"/>
          <w:lang w:eastAsia="ru-RU"/>
        </w:rPr>
        <w:t>обеспечения</w:t>
      </w:r>
      <w:r w:rsidR="00842E06" w:rsidRPr="0038452E">
        <w:rPr>
          <w:rFonts w:ascii="Times New Roman" w:eastAsia="Times New Roman" w:hAnsi="Times New Roman" w:cs="Times New Roman"/>
          <w:sz w:val="28"/>
          <w:szCs w:val="28"/>
          <w:lang w:eastAsia="ru-RU"/>
        </w:rPr>
        <w:t>, материнства и детства Курской области</w:t>
      </w:r>
      <w:r w:rsidR="00067570" w:rsidRPr="0038452E">
        <w:rPr>
          <w:rFonts w:ascii="Times New Roman" w:hAnsi="Times New Roman" w:cs="Times New Roman"/>
          <w:bCs/>
          <w:sz w:val="28"/>
          <w:szCs w:val="28"/>
          <w:lang w:eastAsia="ru-RU"/>
        </w:rPr>
        <w:t>.</w:t>
      </w:r>
    </w:p>
    <w:p w14:paraId="6F2DF934" w14:textId="77777777" w:rsidR="004F6F80" w:rsidRDefault="007F75BD" w:rsidP="00F27385">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F75BD">
        <w:rPr>
          <w:rFonts w:ascii="Times New Roman" w:eastAsia="Times New Roman" w:hAnsi="Times New Roman" w:cs="Times New Roman"/>
          <w:sz w:val="28"/>
          <w:szCs w:val="28"/>
          <w:lang w:eastAsia="ru-RU"/>
        </w:rPr>
        <w:t>2.2.3. В соответствии с требованиями  пункта 3 части 1 статьи 7 Федерального закона от 27</w:t>
      </w:r>
      <w:r w:rsidR="00842E06">
        <w:rPr>
          <w:rFonts w:ascii="Times New Roman" w:eastAsia="Times New Roman" w:hAnsi="Times New Roman" w:cs="Times New Roman"/>
          <w:sz w:val="28"/>
          <w:szCs w:val="28"/>
          <w:lang w:eastAsia="ru-RU"/>
        </w:rPr>
        <w:t xml:space="preserve"> июля </w:t>
      </w:r>
      <w:r w:rsidRPr="007F75BD">
        <w:rPr>
          <w:rFonts w:ascii="Times New Roman" w:eastAsia="Times New Roman" w:hAnsi="Times New Roman" w:cs="Times New Roman"/>
          <w:sz w:val="28"/>
          <w:szCs w:val="28"/>
          <w:lang w:eastAsia="ru-RU"/>
        </w:rPr>
        <w:t>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w:t>
      </w:r>
      <w:r w:rsidRPr="009E3242">
        <w:rPr>
          <w:rFonts w:ascii="Times New Roman" w:eastAsia="Times New Roman" w:hAnsi="Times New Roman" w:cs="Times New Roman"/>
          <w:color w:val="000000"/>
          <w:sz w:val="28"/>
          <w:szCs w:val="28"/>
          <w:lang w:eastAsia="ru-RU"/>
        </w:rPr>
        <w:t xml:space="preserve"> нормативным правовым актом представительного органа местного самоуправления</w:t>
      </w:r>
      <w:r w:rsidR="00E20B8A">
        <w:rPr>
          <w:rFonts w:ascii="Times New Roman" w:eastAsia="Times New Roman" w:hAnsi="Times New Roman" w:cs="Times New Roman"/>
          <w:color w:val="000000"/>
          <w:sz w:val="28"/>
          <w:szCs w:val="28"/>
          <w:lang w:eastAsia="ru-RU"/>
        </w:rPr>
        <w:t>.</w:t>
      </w:r>
    </w:p>
    <w:p w14:paraId="51BE3C6C" w14:textId="77777777" w:rsidR="007F75BD" w:rsidRPr="00F27385" w:rsidRDefault="007F75BD"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14:paraId="0A20D0E2" w14:textId="77777777"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2.3. Описание результата предоставления муниципальной услуги</w:t>
      </w:r>
    </w:p>
    <w:p w14:paraId="27FA12D1" w14:textId="77777777"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14:paraId="3FB0B5EA" w14:textId="77777777" w:rsidR="007F75BD" w:rsidRPr="009D76BC" w:rsidRDefault="007F75BD" w:rsidP="007F75BD">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xml:space="preserve">Результатом </w:t>
      </w:r>
      <w:r w:rsidRPr="009D76BC">
        <w:rPr>
          <w:rFonts w:ascii="Times New Roman" w:hAnsi="Times New Roman" w:cs="Times New Roman"/>
          <w:sz w:val="28"/>
          <w:szCs w:val="28"/>
        </w:rPr>
        <w:t>предоставления муниципальной услуги является:</w:t>
      </w:r>
    </w:p>
    <w:p w14:paraId="793FB19D" w14:textId="77777777" w:rsidR="007F75BD" w:rsidRPr="00F27385" w:rsidRDefault="007F75BD" w:rsidP="0076144E">
      <w:pPr>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sidRPr="009D76BC">
        <w:rPr>
          <w:rFonts w:ascii="Times New Roman" w:hAnsi="Times New Roman" w:cs="Times New Roman"/>
          <w:sz w:val="28"/>
          <w:szCs w:val="28"/>
          <w:lang w:eastAsia="ru-RU"/>
        </w:rPr>
        <w:t xml:space="preserve">решение о </w:t>
      </w:r>
      <w:r w:rsidRPr="009D76BC">
        <w:rPr>
          <w:rFonts w:ascii="Times New Roman" w:eastAsia="Batang" w:hAnsi="Times New Roman" w:cs="Times New Roman"/>
          <w:sz w:val="28"/>
          <w:szCs w:val="28"/>
          <w:lang w:eastAsia="ko-KR"/>
        </w:rPr>
        <w:t xml:space="preserve">назначении и выплата пенсии за выслугу лет лицам, замещавшим должности муниципальной службы в </w:t>
      </w:r>
      <w:r w:rsidR="00213AA9">
        <w:rPr>
          <w:rFonts w:ascii="Times New Roman" w:eastAsia="Batang" w:hAnsi="Times New Roman" w:cs="Times New Roman"/>
          <w:sz w:val="28"/>
          <w:szCs w:val="28"/>
          <w:lang w:eastAsia="ko-KR"/>
        </w:rPr>
        <w:t>Администрации Ворошневского сельсовета  Курского района Курской области</w:t>
      </w:r>
      <w:r w:rsidRPr="009D76BC">
        <w:rPr>
          <w:rFonts w:ascii="Times New Roman" w:eastAsia="Batang" w:hAnsi="Times New Roman" w:cs="Times New Roman"/>
          <w:sz w:val="28"/>
          <w:szCs w:val="28"/>
          <w:lang w:eastAsia="ko-KR"/>
        </w:rPr>
        <w:t>, и ежемесячной доплаты к пенсии выборным должностным лицам</w:t>
      </w:r>
      <w:r w:rsidRPr="00F27385">
        <w:rPr>
          <w:rFonts w:ascii="Times New Roman" w:eastAsia="Batang" w:hAnsi="Times New Roman" w:cs="Times New Roman"/>
          <w:sz w:val="28"/>
          <w:szCs w:val="28"/>
          <w:lang w:eastAsia="ko-KR"/>
        </w:rPr>
        <w:t>;</w:t>
      </w:r>
    </w:p>
    <w:p w14:paraId="1B8DCB8C" w14:textId="77777777" w:rsidR="007F75BD" w:rsidRPr="00F27385" w:rsidRDefault="007F75BD" w:rsidP="007F75BD">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F27385">
        <w:rPr>
          <w:rFonts w:ascii="Times New Roman" w:eastAsia="Batang" w:hAnsi="Times New Roman" w:cs="Times New Roman"/>
          <w:sz w:val="28"/>
          <w:szCs w:val="28"/>
          <w:lang w:eastAsia="ko-KR"/>
        </w:rPr>
        <w:t>отказ в предоставлении муниципальной  услуги.</w:t>
      </w:r>
    </w:p>
    <w:p w14:paraId="29C688E9" w14:textId="77777777" w:rsidR="004F6F80" w:rsidRPr="00F27385" w:rsidRDefault="004F6F80" w:rsidP="00F27385">
      <w:pPr>
        <w:spacing w:after="0" w:line="240" w:lineRule="auto"/>
        <w:ind w:firstLine="708"/>
        <w:jc w:val="both"/>
        <w:rPr>
          <w:rFonts w:ascii="Times New Roman" w:hAnsi="Times New Roman" w:cs="Times New Roman"/>
          <w:sz w:val="28"/>
          <w:szCs w:val="28"/>
        </w:rPr>
      </w:pPr>
    </w:p>
    <w:p w14:paraId="407F1E53" w14:textId="77777777" w:rsidR="004F6F80" w:rsidRPr="00F27385" w:rsidRDefault="004F6F80" w:rsidP="00842E06">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2.4. Срок предоставления муниципальной услуги, в том числе с учетом необходимости обращения в организации, участвующие в </w:t>
      </w:r>
      <w:r w:rsidRPr="00F27385">
        <w:rPr>
          <w:rFonts w:ascii="Times New Roman" w:hAnsi="Times New Roman" w:cs="Times New Roman"/>
          <w:b/>
          <w:bCs/>
          <w:sz w:val="28"/>
          <w:szCs w:val="28"/>
          <w:lang w:eastAsia="ru-RU"/>
        </w:rPr>
        <w:lastRenderedPageBreak/>
        <w:t>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67BB1B29" w14:textId="77777777" w:rsidR="004F6F80" w:rsidRPr="00F27385" w:rsidRDefault="004F6F80" w:rsidP="00F27385">
      <w:pPr>
        <w:widowControl w:val="0"/>
        <w:autoSpaceDE w:val="0"/>
        <w:autoSpaceDN w:val="0"/>
        <w:adjustRightInd w:val="0"/>
        <w:spacing w:after="0" w:line="240" w:lineRule="auto"/>
        <w:rPr>
          <w:rFonts w:ascii="Times New Roman" w:hAnsi="Times New Roman" w:cs="Times New Roman"/>
          <w:sz w:val="28"/>
          <w:szCs w:val="28"/>
          <w:lang w:eastAsia="ru-RU"/>
        </w:rPr>
      </w:pPr>
    </w:p>
    <w:p w14:paraId="100DD8E7" w14:textId="77777777" w:rsidR="00177446" w:rsidRPr="00F27385" w:rsidRDefault="00177446" w:rsidP="0017744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Срок принятия решения о предоставления услуги не более  30  календарных дней со дня подачи заявления и документов. </w:t>
      </w:r>
    </w:p>
    <w:p w14:paraId="7E46C3B2" w14:textId="77777777" w:rsidR="00177446" w:rsidRPr="00F27385" w:rsidRDefault="00177446" w:rsidP="00177446">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14:paraId="7BCE8330" w14:textId="77777777" w:rsidR="00177446" w:rsidRDefault="00177446" w:rsidP="0017744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Срок выдачи результата - </w:t>
      </w:r>
      <w:r w:rsidRPr="00F27385">
        <w:rPr>
          <w:rFonts w:ascii="Times New Roman" w:hAnsi="Times New Roman" w:cs="Times New Roman"/>
          <w:sz w:val="28"/>
          <w:szCs w:val="28"/>
          <w:lang w:eastAsia="ru-RU"/>
        </w:rPr>
        <w:t xml:space="preserve">не позднее чем через 5 рабочих дней со дня подписания распоряжения о назначении пенсии за выслугу </w:t>
      </w:r>
      <w:r w:rsidRPr="00257D86">
        <w:rPr>
          <w:rFonts w:ascii="Times New Roman" w:hAnsi="Times New Roman" w:cs="Times New Roman"/>
          <w:sz w:val="28"/>
          <w:szCs w:val="28"/>
          <w:lang w:eastAsia="ru-RU"/>
        </w:rPr>
        <w:t xml:space="preserve">лет, </w:t>
      </w:r>
      <w:r w:rsidRPr="00257D86">
        <w:rPr>
          <w:rFonts w:ascii="Times New Roman" w:eastAsia="Times New Roman" w:hAnsi="Times New Roman" w:cs="Times New Roman"/>
          <w:sz w:val="28"/>
          <w:szCs w:val="28"/>
          <w:lang w:eastAsia="ru-RU"/>
        </w:rPr>
        <w:t>ежемесячной доплаты к пенсии выборным должностным лицам,</w:t>
      </w:r>
      <w:r w:rsidRPr="00257D86">
        <w:rPr>
          <w:rFonts w:ascii="Times New Roman" w:hAnsi="Times New Roman" w:cs="Times New Roman"/>
          <w:sz w:val="28"/>
          <w:szCs w:val="28"/>
          <w:lang w:eastAsia="ru-RU"/>
        </w:rPr>
        <w:t xml:space="preserve"> и</w:t>
      </w:r>
      <w:r w:rsidRPr="00F27385">
        <w:rPr>
          <w:rFonts w:ascii="Times New Roman" w:hAnsi="Times New Roman" w:cs="Times New Roman"/>
          <w:sz w:val="28"/>
          <w:szCs w:val="28"/>
          <w:lang w:eastAsia="ru-RU"/>
        </w:rPr>
        <w:t>ли об отказе в ее назначении.</w:t>
      </w:r>
    </w:p>
    <w:p w14:paraId="3C8BCEA2" w14:textId="77777777" w:rsidR="00177446" w:rsidRPr="00F27385" w:rsidRDefault="00177446" w:rsidP="00177446">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F27385">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Pr>
          <w:rFonts w:ascii="Times New Roman" w:hAnsi="Times New Roman" w:cs="Times New Roman"/>
          <w:sz w:val="28"/>
          <w:szCs w:val="28"/>
          <w:lang w:eastAsia="ar-SA"/>
        </w:rPr>
        <w:t>.</w:t>
      </w:r>
    </w:p>
    <w:p w14:paraId="5A8302FA" w14:textId="77777777" w:rsidR="00BB1B9E" w:rsidRDefault="00BB1B9E" w:rsidP="00EA4CAB">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p>
    <w:p w14:paraId="6F1620C3" w14:textId="77777777"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 xml:space="preserve">2.5. Нормативные правовые акты, регулирующие предоставление </w:t>
      </w:r>
    </w:p>
    <w:p w14:paraId="3EF3C0EA" w14:textId="77777777"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муниципальной  услуги</w:t>
      </w:r>
    </w:p>
    <w:p w14:paraId="283CB663" w14:textId="77777777" w:rsidR="00177446" w:rsidRPr="00781CC6" w:rsidRDefault="00177446" w:rsidP="00177446">
      <w:pPr>
        <w:widowControl w:val="0"/>
        <w:autoSpaceDE w:val="0"/>
        <w:autoSpaceDN w:val="0"/>
        <w:spacing w:before="240"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5" w:history="1">
        <w:r w:rsidRPr="008374ED">
          <w:rPr>
            <w:rStyle w:val="af1"/>
            <w:rFonts w:ascii="Times New Roman" w:hAnsi="Times New Roman" w:cs="Times New Roman"/>
          </w:rPr>
          <w:t xml:space="preserve"> </w:t>
        </w:r>
        <w:r w:rsidRPr="008374ED">
          <w:rPr>
            <w:rStyle w:val="af1"/>
            <w:rFonts w:ascii="Times New Roman" w:hAnsi="Times New Roman" w:cs="Times New Roman"/>
            <w:sz w:val="28"/>
            <w:szCs w:val="28"/>
          </w:rPr>
          <w:t xml:space="preserve">http://voroshnevo.rkursk.ru </w:t>
        </w:r>
      </w:hyperlink>
      <w:r w:rsidRPr="00257D86">
        <w:rPr>
          <w:rFonts w:ascii="Times New Roman" w:eastAsia="Times New Roman" w:hAnsi="Times New Roman" w:cs="Times New Roman"/>
          <w:sz w:val="28"/>
          <w:szCs w:val="28"/>
          <w:lang w:eastAsia="ru-RU"/>
        </w:rPr>
        <w:t xml:space="preserve">  в сети «Интернет», а также на Едином портале</w:t>
      </w:r>
      <w:r w:rsidRPr="009E3242">
        <w:rPr>
          <w:rFonts w:ascii="Times New Roman" w:eastAsia="Times New Roman" w:hAnsi="Times New Roman" w:cs="Times New Roman"/>
          <w:color w:val="FF0000"/>
          <w:sz w:val="28"/>
          <w:szCs w:val="28"/>
          <w:lang w:eastAsia="ru-RU"/>
        </w:rPr>
        <w:t xml:space="preserve"> </w:t>
      </w:r>
      <w:r w:rsidRPr="00781CC6">
        <w:rPr>
          <w:rFonts w:ascii="Times New Roman" w:eastAsia="Times New Roman" w:hAnsi="Times New Roman" w:cs="Times New Roman"/>
          <w:sz w:val="28"/>
          <w:szCs w:val="28"/>
          <w:lang w:eastAsia="ru-RU"/>
        </w:rPr>
        <w:t xml:space="preserve">https://www.gosuslugi.ru. </w:t>
      </w:r>
    </w:p>
    <w:p w14:paraId="3C2DC497" w14:textId="77777777" w:rsidR="004F6F80" w:rsidRPr="00F27385" w:rsidRDefault="004F6F80" w:rsidP="00842E06">
      <w:pPr>
        <w:autoSpaceDE w:val="0"/>
        <w:autoSpaceDN w:val="0"/>
        <w:adjustRightInd w:val="0"/>
        <w:spacing w:after="0" w:line="240" w:lineRule="auto"/>
        <w:ind w:firstLine="540"/>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42DB996A" w14:textId="77777777"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14:paraId="7D995910" w14:textId="77777777" w:rsidR="004F3626" w:rsidRPr="00F27385" w:rsidRDefault="004F3626" w:rsidP="004F362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2.6.1. </w:t>
      </w:r>
      <w:r w:rsidRPr="00F27385">
        <w:rPr>
          <w:rFonts w:ascii="Times New Roman" w:hAnsi="Times New Roman" w:cs="Times New Roman"/>
          <w:sz w:val="28"/>
          <w:szCs w:val="28"/>
          <w:lang w:eastAsia="ru-RU"/>
        </w:rPr>
        <w:t xml:space="preserve">Для назначения (перерасчета) пенсии за выслугу </w:t>
      </w:r>
      <w:r w:rsidRPr="00257D86">
        <w:rPr>
          <w:rFonts w:ascii="Times New Roman" w:hAnsi="Times New Roman" w:cs="Times New Roman"/>
          <w:sz w:val="28"/>
          <w:szCs w:val="28"/>
          <w:lang w:eastAsia="ru-RU"/>
        </w:rPr>
        <w:t xml:space="preserve">лет заявитель </w:t>
      </w:r>
      <w:r w:rsidRPr="00F27385">
        <w:rPr>
          <w:rFonts w:ascii="Times New Roman" w:hAnsi="Times New Roman" w:cs="Times New Roman"/>
          <w:sz w:val="28"/>
          <w:szCs w:val="28"/>
          <w:lang w:eastAsia="ru-RU"/>
        </w:rPr>
        <w:t>предоставл</w:t>
      </w:r>
      <w:r w:rsidRPr="00257D86">
        <w:rPr>
          <w:rFonts w:ascii="Times New Roman" w:hAnsi="Times New Roman" w:cs="Times New Roman"/>
          <w:sz w:val="28"/>
          <w:szCs w:val="28"/>
          <w:lang w:eastAsia="ru-RU"/>
        </w:rPr>
        <w:t>яет</w:t>
      </w:r>
      <w:r w:rsidR="0076144E">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следующие документы:</w:t>
      </w:r>
    </w:p>
    <w:p w14:paraId="7EFAA7AE" w14:textId="77777777" w:rsidR="004F3626" w:rsidRPr="00F27385" w:rsidRDefault="004F3626" w:rsidP="004F362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а) </w:t>
      </w:r>
      <w:hyperlink r:id="rId16" w:history="1">
        <w:r w:rsidRPr="00F27385">
          <w:rPr>
            <w:rFonts w:ascii="Times New Roman" w:hAnsi="Times New Roman" w:cs="Times New Roman"/>
            <w:sz w:val="28"/>
            <w:szCs w:val="28"/>
            <w:lang w:eastAsia="ru-RU"/>
          </w:rPr>
          <w:t>заявление</w:t>
        </w:r>
      </w:hyperlink>
      <w:r w:rsidRPr="00F27385">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w:t>
      </w:r>
      <w:r>
        <w:rPr>
          <w:rFonts w:ascii="Times New Roman" w:hAnsi="Times New Roman" w:cs="Times New Roman"/>
          <w:sz w:val="28"/>
          <w:szCs w:val="28"/>
          <w:lang w:eastAsia="ru-RU"/>
        </w:rPr>
        <w:t>но  приложению №1 к настоящему А</w:t>
      </w:r>
      <w:r w:rsidRPr="00F27385">
        <w:rPr>
          <w:rFonts w:ascii="Times New Roman" w:hAnsi="Times New Roman" w:cs="Times New Roman"/>
          <w:sz w:val="28"/>
          <w:szCs w:val="28"/>
          <w:lang w:eastAsia="ru-RU"/>
        </w:rPr>
        <w:t>дминистративному регламенту;</w:t>
      </w:r>
    </w:p>
    <w:p w14:paraId="70FFBB90" w14:textId="77777777" w:rsidR="004F3626" w:rsidRPr="0038452E" w:rsidRDefault="004F3626" w:rsidP="004F362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8452E">
        <w:rPr>
          <w:rFonts w:ascii="Times New Roman" w:hAnsi="Times New Roman" w:cs="Times New Roman"/>
          <w:sz w:val="28"/>
          <w:szCs w:val="28"/>
          <w:lang w:eastAsia="ru-RU"/>
        </w:rPr>
        <w:lastRenderedPageBreak/>
        <w:t>б) копия трудовой книжки</w:t>
      </w:r>
      <w:r w:rsidR="009E0684" w:rsidRPr="0038452E">
        <w:rPr>
          <w:rFonts w:ascii="Times New Roman" w:hAnsi="Times New Roman" w:cs="Times New Roman"/>
          <w:sz w:val="28"/>
          <w:szCs w:val="28"/>
          <w:lang w:eastAsia="ru-RU"/>
        </w:rPr>
        <w:t xml:space="preserve">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(служебную деятельность</w:t>
      </w:r>
      <w:r w:rsidR="00941568" w:rsidRPr="0038452E">
        <w:rPr>
          <w:rFonts w:ascii="Times New Roman" w:hAnsi="Times New Roman" w:cs="Times New Roman"/>
          <w:sz w:val="28"/>
          <w:szCs w:val="28"/>
          <w:lang w:eastAsia="ru-RU"/>
        </w:rPr>
        <w:t>)</w:t>
      </w:r>
      <w:r w:rsidR="009E0684" w:rsidRPr="0038452E">
        <w:rPr>
          <w:rFonts w:ascii="Times New Roman" w:hAnsi="Times New Roman" w:cs="Times New Roman"/>
          <w:sz w:val="28"/>
          <w:szCs w:val="28"/>
          <w:lang w:eastAsia="ru-RU"/>
        </w:rPr>
        <w:t xml:space="preserve"> гражданина</w:t>
      </w:r>
      <w:r w:rsidRPr="0038452E">
        <w:rPr>
          <w:rFonts w:ascii="Times New Roman" w:hAnsi="Times New Roman" w:cs="Times New Roman"/>
          <w:sz w:val="28"/>
          <w:szCs w:val="28"/>
          <w:lang w:eastAsia="ru-RU"/>
        </w:rPr>
        <w:t>;</w:t>
      </w:r>
    </w:p>
    <w:p w14:paraId="1DCB7F2C" w14:textId="77777777" w:rsidR="004F3626" w:rsidRPr="0038452E" w:rsidRDefault="004F3626" w:rsidP="004F362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8452E">
        <w:rPr>
          <w:rFonts w:ascii="Times New Roman" w:hAnsi="Times New Roman" w:cs="Times New Roman"/>
          <w:sz w:val="28"/>
          <w:szCs w:val="28"/>
          <w:lang w:eastAsia="ru-RU"/>
        </w:rPr>
        <w:t>в) копия паспорта;</w:t>
      </w:r>
    </w:p>
    <w:p w14:paraId="22DA7834" w14:textId="77777777" w:rsidR="004F3626" w:rsidRPr="0038452E" w:rsidRDefault="004F3626" w:rsidP="004F362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8452E">
        <w:rPr>
          <w:rFonts w:ascii="Times New Roman" w:hAnsi="Times New Roman" w:cs="Times New Roman"/>
          <w:sz w:val="28"/>
          <w:szCs w:val="28"/>
          <w:lang w:eastAsia="ru-RU"/>
        </w:rPr>
        <w:t>г) копия военного билета (при наличии).</w:t>
      </w:r>
    </w:p>
    <w:p w14:paraId="324225BA" w14:textId="77777777" w:rsidR="004F3626" w:rsidRPr="0038452E" w:rsidRDefault="004F3626" w:rsidP="004F3626">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38452E">
        <w:rPr>
          <w:rFonts w:ascii="Times New Roman" w:hAnsi="Times New Roman" w:cs="Times New Roman"/>
          <w:sz w:val="28"/>
          <w:szCs w:val="28"/>
          <w:lang w:eastAsia="ru-RU"/>
        </w:rPr>
        <w:tab/>
        <w:t>2.6.2. Заявление может подано:</w:t>
      </w:r>
    </w:p>
    <w:p w14:paraId="2EAE2B4F" w14:textId="59BF8BD0" w:rsidR="004F3626" w:rsidRPr="0038452E" w:rsidRDefault="004F3626" w:rsidP="004F3626">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38452E">
        <w:rPr>
          <w:rFonts w:ascii="Times New Roman" w:hAnsi="Times New Roman" w:cs="Times New Roman"/>
          <w:sz w:val="28"/>
          <w:szCs w:val="28"/>
          <w:lang w:eastAsia="ru-RU"/>
        </w:rPr>
        <w:tab/>
        <w:t>на бумажном носителе  посредством почтового отправления  или  при личном обращении заявителя либо его уполномоченного представителя в Администрацию</w:t>
      </w:r>
      <w:r w:rsidR="00907832">
        <w:rPr>
          <w:rFonts w:ascii="Times New Roman" w:hAnsi="Times New Roman" w:cs="Times New Roman"/>
          <w:sz w:val="28"/>
          <w:szCs w:val="28"/>
          <w:lang w:eastAsia="ru-RU"/>
        </w:rPr>
        <w:t>.</w:t>
      </w:r>
    </w:p>
    <w:p w14:paraId="6E875500" w14:textId="0B8557E5" w:rsidR="004F3626" w:rsidRPr="0038452E" w:rsidRDefault="004F3626" w:rsidP="004F3626">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8452E">
        <w:rPr>
          <w:rFonts w:ascii="Times New Roman" w:hAnsi="Times New Roman" w:cs="Times New Roman"/>
          <w:sz w:val="28"/>
          <w:szCs w:val="28"/>
          <w:lang w:eastAsia="ru-RU"/>
        </w:rPr>
        <w:tab/>
      </w:r>
      <w:r w:rsidRPr="0038452E">
        <w:rPr>
          <w:rFonts w:ascii="Times New Roman" w:eastAsia="Times New Roman" w:hAnsi="Times New Roman" w:cs="Times New Roman"/>
          <w:sz w:val="28"/>
          <w:szCs w:val="28"/>
          <w:lang w:eastAsia="ru-RU"/>
        </w:rPr>
        <w:t>2.6.3.</w:t>
      </w:r>
      <w:r w:rsidRPr="0038452E">
        <w:rPr>
          <w:rFonts w:ascii="Times New Roman" w:eastAsia="Times New Roman" w:hAnsi="Times New Roman" w:cs="Times New Roman"/>
          <w:bCs/>
          <w:sz w:val="28"/>
          <w:szCs w:val="28"/>
          <w:lang w:eastAsia="ru-RU"/>
        </w:rPr>
        <w:t xml:space="preserve"> При подаче заявления и документов при личном приеме</w:t>
      </w:r>
      <w:r w:rsidR="00E212BE" w:rsidRPr="0038452E">
        <w:rPr>
          <w:rFonts w:ascii="Times New Roman" w:eastAsia="Times New Roman" w:hAnsi="Times New Roman" w:cs="Times New Roman"/>
          <w:bCs/>
          <w:sz w:val="28"/>
          <w:szCs w:val="28"/>
          <w:lang w:eastAsia="ru-RU"/>
        </w:rPr>
        <w:t xml:space="preserve"> </w:t>
      </w:r>
      <w:r w:rsidRPr="0038452E">
        <w:rPr>
          <w:rFonts w:ascii="Times New Roman" w:eastAsia="Times New Roman" w:hAnsi="Times New Roman" w:cs="Times New Roman"/>
          <w:bCs/>
          <w:sz w:val="28"/>
          <w:szCs w:val="28"/>
          <w:lang w:eastAsia="ru-RU"/>
        </w:rPr>
        <w:t>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14:paraId="58D4DA15" w14:textId="77777777" w:rsidR="004F3626" w:rsidRPr="004F3626" w:rsidRDefault="004F3626" w:rsidP="004F3626">
      <w:pPr>
        <w:autoSpaceDE w:val="0"/>
        <w:autoSpaceDN w:val="0"/>
        <w:adjustRightInd w:val="0"/>
        <w:spacing w:after="0" w:line="240" w:lineRule="auto"/>
        <w:ind w:firstLine="567"/>
        <w:jc w:val="both"/>
        <w:outlineLvl w:val="1"/>
        <w:rPr>
          <w:rFonts w:ascii="Times New Roman" w:hAnsi="Times New Roman" w:cs="Times New Roman"/>
          <w:sz w:val="28"/>
          <w:szCs w:val="28"/>
        </w:rPr>
      </w:pPr>
      <w:r w:rsidRPr="0038452E">
        <w:rPr>
          <w:rFonts w:ascii="Times New Roman" w:hAnsi="Times New Roman" w:cs="Times New Roman"/>
          <w:sz w:val="28"/>
          <w:szCs w:val="28"/>
        </w:rPr>
        <w:t xml:space="preserve">2.6.4. При направлении документов почтовым отправлением </w:t>
      </w:r>
      <w:r w:rsidR="00E212BE" w:rsidRPr="0038452E">
        <w:rPr>
          <w:rFonts w:ascii="Times New Roman" w:eastAsia="Times New Roman" w:hAnsi="Times New Roman" w:cs="Times New Roman"/>
          <w:bCs/>
          <w:sz w:val="28"/>
          <w:szCs w:val="28"/>
          <w:lang w:eastAsia="ru-RU"/>
        </w:rPr>
        <w:t xml:space="preserve">или посредством </w:t>
      </w:r>
      <w:r w:rsidR="00E212BE" w:rsidRPr="0038452E">
        <w:rPr>
          <w:rFonts w:ascii="Times New Roman" w:hAnsi="Times New Roman" w:cs="Times New Roman"/>
          <w:sz w:val="28"/>
          <w:szCs w:val="28"/>
          <w:lang w:eastAsia="ru-RU"/>
        </w:rPr>
        <w:t>направления электронного документа на официальную электронную почту Администрации</w:t>
      </w:r>
      <w:r w:rsidR="006976B8" w:rsidRPr="0038452E">
        <w:rPr>
          <w:rFonts w:ascii="Times New Roman" w:hAnsi="Times New Roman" w:cs="Times New Roman"/>
          <w:sz w:val="28"/>
          <w:szCs w:val="28"/>
          <w:lang w:eastAsia="ru-RU"/>
        </w:rPr>
        <w:t xml:space="preserve"> (</w:t>
      </w:r>
      <w:r w:rsidRPr="0038452E">
        <w:rPr>
          <w:rFonts w:ascii="Times New Roman" w:hAnsi="Times New Roman" w:cs="Times New Roman"/>
          <w:sz w:val="28"/>
          <w:szCs w:val="28"/>
        </w:rPr>
        <w:t xml:space="preserve">прилагаемые копии документов  должны быть  нотариально заверены  или </w:t>
      </w:r>
      <w:r w:rsidRPr="0038452E">
        <w:rPr>
          <w:rFonts w:ascii="Times New Roman" w:eastAsia="Times New Roman" w:hAnsi="Times New Roman" w:cs="Times New Roman"/>
          <w:bCs/>
          <w:sz w:val="28"/>
          <w:szCs w:val="28"/>
          <w:lang w:eastAsia="ru-RU"/>
        </w:rPr>
        <w:t>заверены органами</w:t>
      </w:r>
      <w:r w:rsidRPr="00B52304">
        <w:rPr>
          <w:rFonts w:ascii="Times New Roman" w:eastAsia="Times New Roman" w:hAnsi="Times New Roman" w:cs="Times New Roman"/>
          <w:bCs/>
          <w:sz w:val="28"/>
          <w:szCs w:val="28"/>
          <w:lang w:eastAsia="ru-RU"/>
        </w:rPr>
        <w:t>, выдавшими данные документы в установленном порядке).</w:t>
      </w:r>
    </w:p>
    <w:p w14:paraId="5CE77716" w14:textId="77777777" w:rsidR="004F3626" w:rsidRPr="00D80FA0" w:rsidRDefault="004F3626" w:rsidP="004F3626">
      <w:pPr>
        <w:autoSpaceDE w:val="0"/>
        <w:autoSpaceDN w:val="0"/>
        <w:adjustRightInd w:val="0"/>
        <w:spacing w:after="0" w:line="240" w:lineRule="auto"/>
        <w:jc w:val="both"/>
        <w:rPr>
          <w:rFonts w:ascii="Times New Roman" w:hAnsi="Times New Roman" w:cs="Times New Roman"/>
          <w:color w:val="31849B"/>
          <w:sz w:val="28"/>
          <w:szCs w:val="28"/>
        </w:rPr>
      </w:pPr>
    </w:p>
    <w:p w14:paraId="36D07E81" w14:textId="77777777" w:rsidR="004F6F80" w:rsidRPr="00F27385" w:rsidRDefault="004F6F80" w:rsidP="00842E06">
      <w:pPr>
        <w:widowControl w:val="0"/>
        <w:autoSpaceDE w:val="0"/>
        <w:autoSpaceDN w:val="0"/>
        <w:adjustRightInd w:val="0"/>
        <w:spacing w:after="0" w:line="240" w:lineRule="auto"/>
        <w:ind w:firstLine="540"/>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14:paraId="7791E9D6" w14:textId="77777777"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14:paraId="33C4A1D1" w14:textId="77777777"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Для предоставления муниципальной услуги</w:t>
      </w:r>
      <w:r w:rsidRPr="00F27385">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14:paraId="19809822" w14:textId="77777777"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14:paraId="75591595" w14:textId="77777777" w:rsidR="00E226AF" w:rsidRPr="00E226AF" w:rsidRDefault="004F6F80" w:rsidP="00E22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б) копия решения об освобождении от должности муниципальной службы </w:t>
      </w:r>
      <w:r w:rsidRPr="00E226AF">
        <w:rPr>
          <w:rFonts w:ascii="Times New Roman" w:hAnsi="Times New Roman" w:cs="Times New Roman"/>
          <w:sz w:val="28"/>
          <w:szCs w:val="28"/>
          <w:lang w:eastAsia="ru-RU"/>
        </w:rPr>
        <w:t>Курской области.</w:t>
      </w:r>
    </w:p>
    <w:p w14:paraId="759DEF09" w14:textId="77777777"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в) </w:t>
      </w:r>
      <w:r w:rsidR="00E226AF" w:rsidRPr="00257D86">
        <w:rPr>
          <w:rFonts w:ascii="Times New Roman" w:eastAsia="Times New Roman" w:hAnsi="Times New Roman" w:cs="Times New Roman"/>
          <w:sz w:val="28"/>
          <w:szCs w:val="28"/>
          <w:lang w:eastAsia="ru-RU"/>
        </w:rPr>
        <w:t xml:space="preserve">справка о должностях, периодах работы (службы), которые включаются в стаж муниципальной службы для назначения пенсии за выслугу лет; </w:t>
      </w:r>
    </w:p>
    <w:p w14:paraId="46E81A7D" w14:textId="77777777"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г</w:t>
      </w:r>
      <w:r w:rsidR="00E226AF" w:rsidRPr="00257D86">
        <w:rPr>
          <w:rFonts w:ascii="Times New Roman" w:eastAsia="Times New Roman" w:hAnsi="Times New Roman" w:cs="Times New Roman"/>
          <w:sz w:val="28"/>
          <w:szCs w:val="28"/>
          <w:lang w:eastAsia="ru-RU"/>
        </w:rPr>
        <w:t xml:space="preserve">) справка о размере среднемесячной заработной платы муниципального служащего за последние 12 полных месяцев, непосредственно перед увольнением с  муниципальной службы; </w:t>
      </w:r>
    </w:p>
    <w:p w14:paraId="514D0EBE" w14:textId="77777777" w:rsidR="00F30080" w:rsidRPr="00F30080"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color w:val="00B050"/>
          <w:sz w:val="28"/>
          <w:szCs w:val="28"/>
          <w:lang w:eastAsia="ru-RU"/>
        </w:rPr>
      </w:pPr>
      <w:r w:rsidRPr="00257D86">
        <w:rPr>
          <w:rFonts w:ascii="Times New Roman" w:eastAsia="Times New Roman" w:hAnsi="Times New Roman" w:cs="Times New Roman"/>
          <w:sz w:val="28"/>
          <w:szCs w:val="28"/>
          <w:lang w:eastAsia="ru-RU"/>
        </w:rPr>
        <w:lastRenderedPageBreak/>
        <w:t>д)</w:t>
      </w:r>
      <w:r w:rsidR="00E20B8A">
        <w:rPr>
          <w:rFonts w:ascii="Times New Roman" w:eastAsia="Times New Roman" w:hAnsi="Times New Roman" w:cs="Times New Roman"/>
          <w:sz w:val="28"/>
          <w:szCs w:val="28"/>
          <w:lang w:eastAsia="ru-RU"/>
        </w:rPr>
        <w:t xml:space="preserve"> </w:t>
      </w:r>
      <w:r w:rsidRPr="00257D86">
        <w:rPr>
          <w:rFonts w:ascii="Times New Roman" w:eastAsia="Times New Roman" w:hAnsi="Times New Roman" w:cs="Times New Roman"/>
          <w:sz w:val="28"/>
          <w:szCs w:val="28"/>
          <w:lang w:eastAsia="ru-RU"/>
        </w:rPr>
        <w:t>представление Администрации (структурного подразделения), в котором заявитель замещал муниципальную должность</w:t>
      </w:r>
      <w:r w:rsidR="009E64DD">
        <w:rPr>
          <w:rFonts w:ascii="Times New Roman" w:eastAsia="Times New Roman" w:hAnsi="Times New Roman" w:cs="Times New Roman"/>
          <w:color w:val="00B050"/>
          <w:sz w:val="24"/>
          <w:szCs w:val="24"/>
          <w:lang w:eastAsia="ru-RU"/>
        </w:rPr>
        <w:t>.</w:t>
      </w:r>
    </w:p>
    <w:p w14:paraId="143B66FE" w14:textId="77777777" w:rsidR="00E226AF" w:rsidRPr="00257D86" w:rsidRDefault="00E226AF" w:rsidP="00E226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е) справка </w:t>
      </w:r>
      <w:r w:rsidR="00D93152">
        <w:rPr>
          <w:rFonts w:ascii="Times New Roman" w:eastAsia="Times New Roman" w:hAnsi="Times New Roman" w:cs="Times New Roman"/>
          <w:sz w:val="28"/>
          <w:szCs w:val="28"/>
          <w:lang w:eastAsia="ru-RU"/>
        </w:rPr>
        <w:t>к</w:t>
      </w:r>
      <w:r w:rsidR="00842E06">
        <w:rPr>
          <w:rFonts w:ascii="Times New Roman" w:eastAsia="Times New Roman" w:hAnsi="Times New Roman" w:cs="Times New Roman"/>
          <w:sz w:val="28"/>
          <w:szCs w:val="28"/>
          <w:lang w:eastAsia="ru-RU"/>
        </w:rPr>
        <w:t xml:space="preserve">омитета социального обеспечения, материнства и детства </w:t>
      </w:r>
      <w:r w:rsidRPr="00257D86">
        <w:rPr>
          <w:rFonts w:ascii="Times New Roman" w:eastAsia="Times New Roman" w:hAnsi="Times New Roman" w:cs="Times New Roman"/>
          <w:sz w:val="28"/>
          <w:szCs w:val="28"/>
          <w:lang w:eastAsia="ru-RU"/>
        </w:rPr>
        <w:t>Курской области о максимальном размере пенсии за выслугу лет государственным гражданским служащим Курской области;</w:t>
      </w:r>
    </w:p>
    <w:p w14:paraId="45EADB31" w14:textId="77777777" w:rsidR="00E226AF" w:rsidRPr="00257D86" w:rsidRDefault="00F30080" w:rsidP="00F30080">
      <w:pPr>
        <w:spacing w:after="0" w:line="240" w:lineRule="auto"/>
        <w:ind w:firstLine="709"/>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ж) </w:t>
      </w:r>
      <w:r w:rsidR="00A55E80" w:rsidRPr="00257D86">
        <w:rPr>
          <w:rFonts w:ascii="Times New Roman" w:eastAsia="Times New Roman" w:hAnsi="Times New Roman" w:cs="Times New Roman"/>
          <w:sz w:val="28"/>
          <w:szCs w:val="28"/>
          <w:lang w:eastAsia="ru-RU"/>
        </w:rPr>
        <w:t>справка о денежном вознаграждении первого заместителя Губернатора Курской области; (в случае, если за</w:t>
      </w:r>
      <w:r w:rsidRPr="00257D86">
        <w:rPr>
          <w:rFonts w:ascii="Times New Roman" w:eastAsia="Times New Roman" w:hAnsi="Times New Roman" w:cs="Times New Roman"/>
          <w:sz w:val="28"/>
          <w:szCs w:val="28"/>
          <w:lang w:eastAsia="ru-RU"/>
        </w:rPr>
        <w:t>явителем является лицо, замещавш</w:t>
      </w:r>
      <w:r w:rsidR="00A55E80" w:rsidRPr="00257D86">
        <w:rPr>
          <w:rFonts w:ascii="Times New Roman" w:eastAsia="Times New Roman" w:hAnsi="Times New Roman" w:cs="Times New Roman"/>
          <w:sz w:val="28"/>
          <w:szCs w:val="28"/>
          <w:lang w:eastAsia="ru-RU"/>
        </w:rPr>
        <w:t>ее выборную должность</w:t>
      </w:r>
      <w:r w:rsidR="00E20B8A">
        <w:rPr>
          <w:rFonts w:ascii="Times New Roman" w:eastAsia="Times New Roman" w:hAnsi="Times New Roman" w:cs="Times New Roman"/>
          <w:sz w:val="28"/>
          <w:szCs w:val="28"/>
          <w:lang w:eastAsia="ru-RU"/>
        </w:rPr>
        <w:t xml:space="preserve"> </w:t>
      </w:r>
      <w:r w:rsidR="00A55E80" w:rsidRPr="00257D86">
        <w:rPr>
          <w:rFonts w:ascii="Times New Roman" w:eastAsia="Times New Roman" w:hAnsi="Times New Roman" w:cs="Times New Roman"/>
          <w:sz w:val="28"/>
          <w:szCs w:val="28"/>
          <w:lang w:eastAsia="ru-RU"/>
        </w:rPr>
        <w:t>в Адм</w:t>
      </w:r>
      <w:r w:rsidRPr="00257D86">
        <w:rPr>
          <w:rFonts w:ascii="Times New Roman" w:eastAsia="Times New Roman" w:hAnsi="Times New Roman" w:cs="Times New Roman"/>
          <w:sz w:val="28"/>
          <w:szCs w:val="28"/>
          <w:lang w:eastAsia="ru-RU"/>
        </w:rPr>
        <w:t>и</w:t>
      </w:r>
      <w:r w:rsidR="00A55E80" w:rsidRPr="00257D86">
        <w:rPr>
          <w:rFonts w:ascii="Times New Roman" w:eastAsia="Times New Roman" w:hAnsi="Times New Roman" w:cs="Times New Roman"/>
          <w:sz w:val="28"/>
          <w:szCs w:val="28"/>
          <w:lang w:eastAsia="ru-RU"/>
        </w:rPr>
        <w:t>нистрации)</w:t>
      </w:r>
      <w:r w:rsidRPr="00257D86">
        <w:rPr>
          <w:rFonts w:ascii="Times New Roman" w:eastAsia="Times New Roman" w:hAnsi="Times New Roman" w:cs="Times New Roman"/>
          <w:sz w:val="28"/>
          <w:szCs w:val="28"/>
          <w:lang w:eastAsia="ru-RU"/>
        </w:rPr>
        <w:t>.</w:t>
      </w:r>
    </w:p>
    <w:p w14:paraId="5DE7B420" w14:textId="77777777" w:rsidR="004F6F80" w:rsidRPr="00F27385" w:rsidRDefault="004F6F80"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14:paraId="1CF61ADA" w14:textId="77777777" w:rsidR="004F6F80" w:rsidRPr="00F27385" w:rsidRDefault="004F6F80" w:rsidP="003A5530">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заявителем указанных документов не является основанием для отказа в предо</w:t>
      </w:r>
      <w:r w:rsidR="003A5530">
        <w:rPr>
          <w:rFonts w:ascii="Times New Roman" w:hAnsi="Times New Roman" w:cs="Times New Roman"/>
          <w:sz w:val="28"/>
          <w:szCs w:val="28"/>
          <w:lang w:eastAsia="ru-RU"/>
        </w:rPr>
        <w:t>ставлении муниципальной услуги.</w:t>
      </w:r>
    </w:p>
    <w:p w14:paraId="2870CDE7" w14:textId="77777777"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14:paraId="0A97CCF2" w14:textId="77777777" w:rsidR="00EA4CAB" w:rsidRDefault="00EA4CAB" w:rsidP="00E71FFD">
      <w:pPr>
        <w:widowControl w:val="0"/>
        <w:autoSpaceDE w:val="0"/>
        <w:autoSpaceDN w:val="0"/>
        <w:adjustRightInd w:val="0"/>
        <w:spacing w:after="0" w:line="240" w:lineRule="auto"/>
        <w:rPr>
          <w:rFonts w:ascii="Times New Roman" w:hAnsi="Times New Roman" w:cs="Times New Roman"/>
          <w:b/>
          <w:bCs/>
          <w:sz w:val="28"/>
          <w:szCs w:val="28"/>
          <w:lang w:eastAsia="ru-RU"/>
        </w:rPr>
      </w:pPr>
    </w:p>
    <w:p w14:paraId="7C9E11F6" w14:textId="77777777" w:rsidR="004F6F80" w:rsidRDefault="00EA4CAB" w:rsidP="00EA4CAB">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2.8.Указание на запрет </w:t>
      </w:r>
      <w:r w:rsidR="004F6F80" w:rsidRPr="00F27385">
        <w:rPr>
          <w:rFonts w:ascii="Times New Roman" w:hAnsi="Times New Roman" w:cs="Times New Roman"/>
          <w:b/>
          <w:bCs/>
          <w:sz w:val="28"/>
          <w:szCs w:val="28"/>
          <w:lang w:eastAsia="ru-RU"/>
        </w:rPr>
        <w:t>требовать от заявителя</w:t>
      </w:r>
    </w:p>
    <w:p w14:paraId="57241775" w14:textId="77777777" w:rsidR="00D97355" w:rsidRPr="00F27385" w:rsidRDefault="00D97355"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14:paraId="1EA4BE8B" w14:textId="77777777" w:rsidR="004F3626" w:rsidRPr="00257D86" w:rsidRDefault="004F3626" w:rsidP="004F3626">
      <w:pPr>
        <w:spacing w:after="0" w:line="240" w:lineRule="auto"/>
        <w:ind w:firstLine="600"/>
        <w:jc w:val="both"/>
        <w:rPr>
          <w:rFonts w:ascii="Times New Roman" w:eastAsia="Times New Roman" w:hAnsi="Times New Roman" w:cs="Times New Roman"/>
          <w:sz w:val="28"/>
          <w:szCs w:val="28"/>
          <w:lang w:eastAsia="ar-SA"/>
        </w:rPr>
      </w:pPr>
      <w:r w:rsidRPr="00257D86">
        <w:rPr>
          <w:rFonts w:ascii="Times New Roman" w:eastAsia="Times New Roman" w:hAnsi="Times New Roman" w:cs="Times New Roman"/>
          <w:sz w:val="28"/>
          <w:szCs w:val="28"/>
        </w:rPr>
        <w:t>Не допускается требовать от заявителя:</w:t>
      </w:r>
    </w:p>
    <w:p w14:paraId="312EA893" w14:textId="77777777" w:rsidR="004F3626" w:rsidRPr="009D76BC" w:rsidRDefault="004F3626" w:rsidP="004F3626">
      <w:pPr>
        <w:pStyle w:val="Default"/>
        <w:tabs>
          <w:tab w:val="left" w:pos="9356"/>
        </w:tabs>
        <w:ind w:firstLine="540"/>
        <w:jc w:val="both"/>
        <w:rPr>
          <w:rFonts w:ascii="Times New Roman" w:hAnsi="Times New Roman" w:cs="Times New Roman"/>
          <w:color w:val="auto"/>
          <w:sz w:val="28"/>
          <w:szCs w:val="28"/>
        </w:rPr>
      </w:pPr>
      <w:r w:rsidRPr="00257D86">
        <w:rPr>
          <w:rFonts w:ascii="Times New Roman" w:hAnsi="Times New Roman" w:cs="Times New Roman"/>
          <w:color w:val="auto"/>
          <w:sz w:val="28"/>
          <w:szCs w:val="28"/>
        </w:rPr>
        <w:t>представления документов и информации</w:t>
      </w:r>
      <w:r w:rsidRPr="009D76BC">
        <w:rPr>
          <w:rFonts w:ascii="Times New Roman" w:hAnsi="Times New Roman" w:cs="Times New Roman"/>
          <w:color w:val="auto"/>
          <w:sz w:val="28"/>
          <w:szCs w:val="28"/>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605CD37" w14:textId="77777777" w:rsidR="004F3626" w:rsidRPr="009D76BC" w:rsidRDefault="004F3626" w:rsidP="004F3626">
      <w:pPr>
        <w:pStyle w:val="ConsPlusNormal"/>
        <w:ind w:firstLine="540"/>
        <w:jc w:val="both"/>
        <w:rPr>
          <w:rFonts w:ascii="Times New Roman" w:hAnsi="Times New Roman"/>
          <w:sz w:val="28"/>
          <w:szCs w:val="28"/>
        </w:rPr>
      </w:pPr>
      <w:r w:rsidRPr="009D76BC">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9D76BC">
          <w:rPr>
            <w:rFonts w:ascii="Times New Roman" w:hAnsi="Times New Roman"/>
            <w:sz w:val="28"/>
            <w:szCs w:val="28"/>
          </w:rPr>
          <w:t>частью 1 статьи 1</w:t>
        </w:r>
      </w:hyperlink>
      <w:r w:rsidRPr="009D76BC">
        <w:rPr>
          <w:rFonts w:ascii="Times New Roman" w:hAnsi="Times New Roman"/>
          <w:sz w:val="28"/>
          <w:szCs w:val="28"/>
        </w:rPr>
        <w:t xml:space="preserve"> Федерального закона 27</w:t>
      </w:r>
      <w:r w:rsidR="00D93152">
        <w:rPr>
          <w:rFonts w:ascii="Times New Roman" w:hAnsi="Times New Roman"/>
          <w:sz w:val="28"/>
          <w:szCs w:val="28"/>
        </w:rPr>
        <w:t xml:space="preserve"> июля </w:t>
      </w:r>
      <w:r w:rsidRPr="009D76BC">
        <w:rPr>
          <w:rFonts w:ascii="Times New Roman" w:hAnsi="Times New Roman"/>
          <w:sz w:val="28"/>
          <w:szCs w:val="28"/>
        </w:rPr>
        <w:t>2010 г</w:t>
      </w:r>
      <w:r w:rsidR="00D93152">
        <w:rPr>
          <w:rFonts w:ascii="Times New Roman" w:hAnsi="Times New Roman"/>
          <w:sz w:val="28"/>
          <w:szCs w:val="28"/>
        </w:rPr>
        <w:t>ода</w:t>
      </w:r>
      <w:r w:rsidRPr="009D76BC">
        <w:rPr>
          <w:rFonts w:ascii="Times New Roman" w:hAnsi="Times New Roman"/>
          <w:sz w:val="28"/>
          <w:szCs w:val="28"/>
        </w:rPr>
        <w:t xml:space="preserve">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history="1">
        <w:r w:rsidRPr="009D76BC">
          <w:rPr>
            <w:rFonts w:ascii="Times New Roman" w:hAnsi="Times New Roman"/>
            <w:sz w:val="28"/>
            <w:szCs w:val="28"/>
          </w:rPr>
          <w:t>частью 6</w:t>
        </w:r>
      </w:hyperlink>
      <w:r w:rsidRPr="009D76BC">
        <w:rPr>
          <w:rFonts w:ascii="Times New Roman" w:hAnsi="Times New Roman"/>
          <w:sz w:val="28"/>
          <w:szCs w:val="28"/>
        </w:rPr>
        <w:t xml:space="preserve"> статьи 7 Федерального закона </w:t>
      </w:r>
      <w:r w:rsidR="00D93152" w:rsidRPr="009D76BC">
        <w:rPr>
          <w:rFonts w:ascii="Times New Roman" w:hAnsi="Times New Roman"/>
          <w:sz w:val="28"/>
          <w:szCs w:val="28"/>
        </w:rPr>
        <w:t>27</w:t>
      </w:r>
      <w:r w:rsidR="00D93152">
        <w:rPr>
          <w:rFonts w:ascii="Times New Roman" w:hAnsi="Times New Roman"/>
          <w:sz w:val="28"/>
          <w:szCs w:val="28"/>
        </w:rPr>
        <w:t xml:space="preserve"> июля </w:t>
      </w:r>
      <w:r w:rsidR="00D93152" w:rsidRPr="009D76BC">
        <w:rPr>
          <w:rFonts w:ascii="Times New Roman" w:hAnsi="Times New Roman"/>
          <w:sz w:val="28"/>
          <w:szCs w:val="28"/>
        </w:rPr>
        <w:t>2010 г</w:t>
      </w:r>
      <w:r w:rsidR="00D93152">
        <w:rPr>
          <w:rFonts w:ascii="Times New Roman" w:hAnsi="Times New Roman"/>
          <w:sz w:val="28"/>
          <w:szCs w:val="28"/>
        </w:rPr>
        <w:t>ода</w:t>
      </w:r>
      <w:r w:rsidRPr="009D76BC">
        <w:rPr>
          <w:rFonts w:ascii="Times New Roman" w:hAnsi="Times New Roman"/>
          <w:sz w:val="28"/>
          <w:szCs w:val="28"/>
        </w:rPr>
        <w:t xml:space="preserve">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w:t>
      </w:r>
      <w:r>
        <w:rPr>
          <w:rFonts w:ascii="Times New Roman" w:hAnsi="Times New Roman"/>
          <w:sz w:val="28"/>
          <w:szCs w:val="28"/>
        </w:rPr>
        <w:t>луги, по собственной инициативе.</w:t>
      </w:r>
    </w:p>
    <w:p w14:paraId="079EB191" w14:textId="77777777" w:rsidR="004F3626" w:rsidRPr="00257D86" w:rsidRDefault="004F3626" w:rsidP="004F3626">
      <w:pPr>
        <w:tabs>
          <w:tab w:val="left" w:pos="709"/>
        </w:tabs>
        <w:suppressAutoHyphens/>
        <w:spacing w:after="0" w:line="240" w:lineRule="auto"/>
        <w:ind w:firstLine="709"/>
        <w:jc w:val="both"/>
        <w:rPr>
          <w:rFonts w:ascii="Times New Roman" w:eastAsia="Times New Roman" w:hAnsi="Times New Roman" w:cs="Times New Roman"/>
          <w:bCs/>
          <w:kern w:val="1"/>
          <w:sz w:val="28"/>
          <w:szCs w:val="28"/>
          <w:lang w:eastAsia="ar-SA"/>
        </w:rPr>
      </w:pPr>
      <w:r w:rsidRPr="00257D86">
        <w:rPr>
          <w:rFonts w:ascii="Times New Roman" w:eastAsia="Times New Roman" w:hAnsi="Times New Roman" w:cs="Times New Roman"/>
          <w:kern w:val="1"/>
          <w:sz w:val="28"/>
          <w:szCs w:val="28"/>
          <w:lang w:eastAsia="ar-SA"/>
        </w:rPr>
        <w:t xml:space="preserve">представления документов и информации, отсутствие и (или) недостоверность которых не указывались при первоначальном отказе в  </w:t>
      </w:r>
      <w:r w:rsidRPr="00257D86">
        <w:rPr>
          <w:rFonts w:ascii="Times New Roman" w:eastAsia="Times New Roman" w:hAnsi="Times New Roman" w:cs="Times New Roman"/>
          <w:kern w:val="1"/>
          <w:sz w:val="28"/>
          <w:szCs w:val="28"/>
          <w:lang w:eastAsia="ar-SA"/>
        </w:rPr>
        <w:lastRenderedPageBreak/>
        <w:t>предоставлении муниципальной услуги, за исключением случаев, предусмотренных  пунктом 4  части 1 статьи 7 Федерального закона от 27 июля 2010 г</w:t>
      </w:r>
      <w:r w:rsidR="00D93152">
        <w:rPr>
          <w:rFonts w:ascii="Times New Roman" w:eastAsia="Times New Roman" w:hAnsi="Times New Roman" w:cs="Times New Roman"/>
          <w:kern w:val="1"/>
          <w:sz w:val="28"/>
          <w:szCs w:val="28"/>
          <w:lang w:eastAsia="ar-SA"/>
        </w:rPr>
        <w:t>ода</w:t>
      </w:r>
      <w:r w:rsidRPr="00257D86">
        <w:rPr>
          <w:rFonts w:ascii="Times New Roman" w:eastAsia="Times New Roman" w:hAnsi="Times New Roman" w:cs="Times New Roman"/>
          <w:kern w:val="1"/>
          <w:sz w:val="28"/>
          <w:szCs w:val="28"/>
          <w:lang w:eastAsia="ar-SA"/>
        </w:rPr>
        <w:t xml:space="preserve"> № 210-ФЗ «Об организации предоставления государственных и муниципальных услуг».</w:t>
      </w:r>
    </w:p>
    <w:p w14:paraId="6E0EC171" w14:textId="77777777" w:rsidR="004F3626" w:rsidRPr="009D76BC" w:rsidRDefault="004F3626" w:rsidP="004F3626">
      <w:pPr>
        <w:spacing w:after="0" w:line="240" w:lineRule="auto"/>
        <w:jc w:val="both"/>
        <w:rPr>
          <w:rFonts w:ascii="Times New Roman" w:hAnsi="Times New Roman" w:cs="Times New Roman"/>
          <w:sz w:val="28"/>
          <w:szCs w:val="28"/>
          <w:lang w:eastAsia="ru-RU"/>
        </w:rPr>
      </w:pPr>
    </w:p>
    <w:p w14:paraId="47200DFA" w14:textId="77777777" w:rsidR="004F6F80" w:rsidRPr="00C7581D" w:rsidRDefault="004F6F80"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C7581D">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14:paraId="33C50876" w14:textId="77777777" w:rsidR="004F6F80" w:rsidRPr="00C7581D"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14:paraId="28E26C23" w14:textId="77777777"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14:paraId="115B4951" w14:textId="77777777" w:rsidR="004F6F80" w:rsidRPr="00F27385" w:rsidRDefault="004F6F80" w:rsidP="00F2738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14:paraId="761870A7" w14:textId="77777777"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2.10.</w:t>
      </w:r>
      <w:r w:rsidRPr="00F27385">
        <w:rPr>
          <w:rFonts w:ascii="Times New Roman" w:hAnsi="Times New Roman" w:cs="Times New Roman"/>
          <w:b/>
          <w:bCs/>
          <w:sz w:val="28"/>
          <w:szCs w:val="28"/>
          <w:lang w:val="en-US" w:eastAsia="ru-RU"/>
        </w:rPr>
        <w:t> </w:t>
      </w:r>
      <w:r w:rsidRPr="00F27385">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22A6BAC5" w14:textId="77777777"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14:paraId="7157D408" w14:textId="77777777" w:rsidR="004F3626" w:rsidRPr="003460B2" w:rsidRDefault="004F3626" w:rsidP="004F3626">
      <w:pPr>
        <w:spacing w:after="0" w:line="240" w:lineRule="auto"/>
        <w:ind w:firstLine="708"/>
        <w:jc w:val="both"/>
        <w:rPr>
          <w:rFonts w:ascii="Times New Roman" w:hAnsi="Times New Roman" w:cs="Times New Roman"/>
          <w:bCs/>
          <w:sz w:val="28"/>
          <w:szCs w:val="28"/>
        </w:rPr>
      </w:pPr>
      <w:r w:rsidRPr="005F564D">
        <w:rPr>
          <w:rFonts w:ascii="Times New Roman" w:hAnsi="Times New Roman" w:cs="Times New Roman"/>
          <w:bCs/>
          <w:sz w:val="28"/>
          <w:szCs w:val="28"/>
        </w:rPr>
        <w:t>2.10.1 Основания для приостановления предоставления муниципальной услуги</w:t>
      </w:r>
      <w:r>
        <w:rPr>
          <w:rFonts w:ascii="Times New Roman" w:hAnsi="Times New Roman" w:cs="Times New Roman"/>
          <w:bCs/>
          <w:sz w:val="28"/>
          <w:szCs w:val="28"/>
        </w:rPr>
        <w:t>.</w:t>
      </w:r>
    </w:p>
    <w:p w14:paraId="516E2726" w14:textId="77777777" w:rsidR="004F3626" w:rsidRPr="00A03BA2" w:rsidRDefault="004F3626" w:rsidP="004F3626">
      <w:pPr>
        <w:pStyle w:val="ConsPlusNormal"/>
        <w:widowControl/>
        <w:ind w:firstLine="708"/>
        <w:jc w:val="both"/>
        <w:rPr>
          <w:rFonts w:ascii="Times New Roman" w:hAnsi="Times New Roman"/>
          <w:sz w:val="28"/>
          <w:szCs w:val="28"/>
        </w:rPr>
      </w:pPr>
      <w:r w:rsidRPr="00A03BA2">
        <w:rPr>
          <w:rFonts w:ascii="Times New Roman" w:hAnsi="Times New Roman"/>
          <w:sz w:val="28"/>
          <w:szCs w:val="28"/>
        </w:rPr>
        <w:t>2.10.1.1. Предоставление муниципальной услуги  приостанавливается в период нахождения заявителя на муниципальной службе</w:t>
      </w:r>
      <w:r w:rsidR="00B52304">
        <w:rPr>
          <w:rFonts w:ascii="Times New Roman" w:hAnsi="Times New Roman"/>
          <w:sz w:val="28"/>
          <w:szCs w:val="28"/>
        </w:rPr>
        <w:t>;</w:t>
      </w:r>
    </w:p>
    <w:p w14:paraId="09E0BA8B" w14:textId="77777777" w:rsidR="004F3626" w:rsidRDefault="004F3626" w:rsidP="004F3626">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2.10.1.2.  Предоставление муниципальной услуги приостанавливается в период нахождения на государственной должности </w:t>
      </w:r>
      <w:r w:rsidRPr="00F27385">
        <w:rPr>
          <w:rFonts w:ascii="Times New Roman" w:hAnsi="Times New Roman"/>
          <w:sz w:val="28"/>
          <w:szCs w:val="28"/>
        </w:rPr>
        <w:t>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w:t>
      </w:r>
      <w:r>
        <w:rPr>
          <w:rFonts w:ascii="Times New Roman" w:hAnsi="Times New Roman"/>
          <w:sz w:val="28"/>
          <w:szCs w:val="28"/>
        </w:rPr>
        <w:t>твенной (муниципальной) службы);</w:t>
      </w:r>
    </w:p>
    <w:p w14:paraId="0D6122E4" w14:textId="77777777" w:rsidR="004F3626" w:rsidRPr="00A03BA2" w:rsidRDefault="004F3626" w:rsidP="004F3626">
      <w:pPr>
        <w:tabs>
          <w:tab w:val="left" w:pos="720"/>
        </w:tabs>
        <w:spacing w:after="0" w:line="240" w:lineRule="auto"/>
        <w:ind w:firstLine="709"/>
        <w:jc w:val="both"/>
        <w:rPr>
          <w:rFonts w:ascii="Times New Roman" w:eastAsia="Times New Roman" w:hAnsi="Times New Roman" w:cs="Times New Roman"/>
          <w:b/>
          <w:sz w:val="28"/>
          <w:szCs w:val="28"/>
          <w:lang w:eastAsia="ru-RU"/>
        </w:rPr>
      </w:pPr>
      <w:r w:rsidRPr="00A03BA2">
        <w:rPr>
          <w:rFonts w:ascii="Times New Roman" w:eastAsia="Times New Roman" w:hAnsi="Times New Roman" w:cs="Times New Roman"/>
          <w:sz w:val="28"/>
          <w:szCs w:val="28"/>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14:paraId="628447BD" w14:textId="77777777" w:rsidR="004F3626" w:rsidRPr="005F564D" w:rsidRDefault="004F3626" w:rsidP="004F3626">
      <w:pPr>
        <w:pStyle w:val="ConsPlusNormal"/>
        <w:jc w:val="both"/>
        <w:rPr>
          <w:rFonts w:ascii="Times New Roman" w:hAnsi="Times New Roman"/>
          <w:bCs/>
          <w:sz w:val="28"/>
          <w:szCs w:val="28"/>
        </w:rPr>
      </w:pPr>
      <w:r>
        <w:rPr>
          <w:rFonts w:ascii="Times New Roman" w:hAnsi="Times New Roman"/>
          <w:bCs/>
          <w:sz w:val="28"/>
          <w:szCs w:val="28"/>
        </w:rPr>
        <w:t>2.10.</w:t>
      </w:r>
      <w:r w:rsidRPr="005F564D">
        <w:rPr>
          <w:rFonts w:ascii="Times New Roman" w:hAnsi="Times New Roman"/>
          <w:bCs/>
          <w:sz w:val="28"/>
          <w:szCs w:val="28"/>
        </w:rPr>
        <w:t>2</w:t>
      </w:r>
      <w:r>
        <w:rPr>
          <w:rFonts w:ascii="Times New Roman" w:hAnsi="Times New Roman"/>
          <w:bCs/>
          <w:sz w:val="28"/>
          <w:szCs w:val="28"/>
        </w:rPr>
        <w:t>.</w:t>
      </w:r>
      <w:r w:rsidRPr="005F564D">
        <w:rPr>
          <w:rFonts w:ascii="Times New Roman" w:hAnsi="Times New Roman"/>
          <w:bCs/>
          <w:sz w:val="28"/>
          <w:szCs w:val="28"/>
        </w:rPr>
        <w:t xml:space="preserve"> Основания для отказа</w:t>
      </w:r>
      <w:r>
        <w:rPr>
          <w:rFonts w:ascii="Times New Roman" w:hAnsi="Times New Roman"/>
          <w:bCs/>
          <w:sz w:val="28"/>
          <w:szCs w:val="28"/>
        </w:rPr>
        <w:t xml:space="preserve"> в предоставлении муниципальной </w:t>
      </w:r>
      <w:r w:rsidRPr="005F564D">
        <w:rPr>
          <w:rFonts w:ascii="Times New Roman" w:hAnsi="Times New Roman"/>
          <w:bCs/>
          <w:sz w:val="28"/>
          <w:szCs w:val="28"/>
        </w:rPr>
        <w:t>услуги</w:t>
      </w:r>
    </w:p>
    <w:p w14:paraId="07C0FF5F" w14:textId="77777777" w:rsidR="004F3626" w:rsidRPr="004F3626" w:rsidRDefault="004F3626" w:rsidP="004F3626">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4F3626">
        <w:rPr>
          <w:rFonts w:ascii="Times New Roman" w:hAnsi="Times New Roman"/>
          <w:bCs/>
          <w:sz w:val="28"/>
          <w:szCs w:val="28"/>
        </w:rPr>
        <w:t xml:space="preserve">а) </w:t>
      </w:r>
      <w:r w:rsidRPr="004F3626">
        <w:rPr>
          <w:rFonts w:ascii="Times New Roman" w:hAnsi="Times New Roman" w:cs="Times New Roman"/>
          <w:sz w:val="28"/>
          <w:szCs w:val="28"/>
          <w:lang w:eastAsia="ru-RU"/>
        </w:rPr>
        <w:t xml:space="preserve">несоответствие муниципального служащего области требованиям, изложенным в пункте 1.2.1 настоящего Административного регламента; </w:t>
      </w:r>
    </w:p>
    <w:p w14:paraId="12118D99" w14:textId="77777777" w:rsidR="004F3626" w:rsidRPr="00F27385" w:rsidRDefault="004F3626" w:rsidP="004F3626">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недостоверность сведений, содержащихся в заявлении и (или) документах, предусмотренных</w:t>
      </w:r>
      <w:r>
        <w:rPr>
          <w:rFonts w:ascii="Times New Roman" w:hAnsi="Times New Roman" w:cs="Times New Roman"/>
          <w:sz w:val="28"/>
          <w:szCs w:val="28"/>
          <w:lang w:eastAsia="ru-RU"/>
        </w:rPr>
        <w:t xml:space="preserve"> пунктом </w:t>
      </w:r>
      <w:hyperlink r:id="rId19" w:history="1">
        <w:r w:rsidRPr="00F27385">
          <w:rPr>
            <w:rFonts w:ascii="Times New Roman" w:hAnsi="Times New Roman" w:cs="Times New Roman"/>
            <w:sz w:val="28"/>
            <w:szCs w:val="28"/>
            <w:lang w:eastAsia="ru-RU"/>
          </w:rPr>
          <w:t>2.6.1</w:t>
        </w:r>
      </w:hyperlink>
      <w:r w:rsidRPr="00F27385">
        <w:rPr>
          <w:rFonts w:ascii="Times New Roman" w:hAnsi="Times New Roman" w:cs="Times New Roman"/>
          <w:sz w:val="28"/>
          <w:szCs w:val="28"/>
          <w:lang w:eastAsia="ru-RU"/>
        </w:rPr>
        <w:t xml:space="preserve"> настоящего административного регламента.</w:t>
      </w:r>
    </w:p>
    <w:p w14:paraId="4671CEE5" w14:textId="77777777" w:rsidR="004F3626" w:rsidRPr="00F27385" w:rsidRDefault="004F3626" w:rsidP="004F3626">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w:t>
      </w:r>
      <w:r>
        <w:rPr>
          <w:rFonts w:ascii="Times New Roman" w:hAnsi="Times New Roman" w:cs="Times New Roman"/>
          <w:sz w:val="28"/>
          <w:szCs w:val="28"/>
          <w:lang w:eastAsia="ru-RU"/>
        </w:rPr>
        <w:t>лет в соответствии с настоящим А</w:t>
      </w:r>
      <w:r w:rsidRPr="00F27385">
        <w:rPr>
          <w:rFonts w:ascii="Times New Roman" w:hAnsi="Times New Roman" w:cs="Times New Roman"/>
          <w:sz w:val="28"/>
          <w:szCs w:val="28"/>
          <w:lang w:eastAsia="ru-RU"/>
        </w:rPr>
        <w:t>дминистративным регламентом.</w:t>
      </w:r>
    </w:p>
    <w:p w14:paraId="171AF665" w14:textId="77777777" w:rsidR="004F3626" w:rsidRDefault="004F3626" w:rsidP="00BE6681">
      <w:pPr>
        <w:widowControl w:val="0"/>
        <w:autoSpaceDE w:val="0"/>
        <w:autoSpaceDN w:val="0"/>
        <w:adjustRightInd w:val="0"/>
        <w:spacing w:after="0" w:line="240" w:lineRule="auto"/>
        <w:ind w:firstLine="708"/>
        <w:jc w:val="both"/>
        <w:outlineLvl w:val="4"/>
        <w:rPr>
          <w:rFonts w:ascii="Times New Roman" w:hAnsi="Times New Roman" w:cs="Times New Roman"/>
          <w:b/>
          <w:bCs/>
          <w:sz w:val="28"/>
          <w:szCs w:val="28"/>
          <w:lang w:eastAsia="ru-RU"/>
        </w:rPr>
      </w:pPr>
    </w:p>
    <w:p w14:paraId="006B33F2" w14:textId="77777777" w:rsidR="004F6F80" w:rsidRDefault="004F6F80" w:rsidP="00D93152">
      <w:pPr>
        <w:widowControl w:val="0"/>
        <w:autoSpaceDE w:val="0"/>
        <w:autoSpaceDN w:val="0"/>
        <w:adjustRightInd w:val="0"/>
        <w:spacing w:after="0" w:line="240" w:lineRule="auto"/>
        <w:ind w:firstLine="708"/>
        <w:jc w:val="center"/>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BB487AF" w14:textId="77777777" w:rsidR="00775090" w:rsidRPr="00F27385" w:rsidRDefault="00775090" w:rsidP="00F27385">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p>
    <w:p w14:paraId="47C603F7" w14:textId="77777777" w:rsidR="004F6F80"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14:paraId="1292F356" w14:textId="77777777" w:rsidR="004F6F80" w:rsidRPr="00F27385"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p>
    <w:p w14:paraId="2A8DE8E2" w14:textId="77777777" w:rsidR="004F6F80" w:rsidRPr="00F27385" w:rsidRDefault="004F6F80" w:rsidP="00BE6681">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14:paraId="212BFA40" w14:textId="77777777" w:rsidR="004F6F80" w:rsidRPr="00F27385" w:rsidRDefault="004F6F80" w:rsidP="00BE668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14:paraId="2F2C1C0E" w14:textId="77777777" w:rsidR="004F6F80" w:rsidRPr="00F27385" w:rsidRDefault="004F6F80" w:rsidP="00BE668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14:paraId="4A3CFE68" w14:textId="77777777" w:rsidR="004F6F80" w:rsidRPr="00F27385" w:rsidRDefault="004F6F80" w:rsidP="00BE6681">
      <w:pPr>
        <w:autoSpaceDE w:val="0"/>
        <w:autoSpaceDN w:val="0"/>
        <w:adjustRightInd w:val="0"/>
        <w:spacing w:line="240" w:lineRule="auto"/>
        <w:ind w:firstLine="540"/>
        <w:jc w:val="both"/>
        <w:rPr>
          <w:rFonts w:ascii="Times New Roman" w:hAnsi="Times New Roman" w:cs="Times New Roman"/>
          <w:sz w:val="28"/>
          <w:szCs w:val="28"/>
        </w:rPr>
      </w:pPr>
      <w:r w:rsidRPr="00192638">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14:paraId="20F8B3E6" w14:textId="77777777" w:rsidR="004F6F80" w:rsidRPr="00F27385" w:rsidRDefault="004F6F80" w:rsidP="00D93152">
      <w:pPr>
        <w:widowControl w:val="0"/>
        <w:autoSpaceDE w:val="0"/>
        <w:autoSpaceDN w:val="0"/>
        <w:adjustRightInd w:val="0"/>
        <w:spacing w:after="0" w:line="240" w:lineRule="auto"/>
        <w:ind w:firstLine="704"/>
        <w:jc w:val="center"/>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001A496A" w14:textId="77777777" w:rsidR="004F6F80" w:rsidRPr="00F2738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14:paraId="0B7F063B" w14:textId="77777777"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14:paraId="231ECB0C" w14:textId="77777777"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p>
    <w:p w14:paraId="6F604365" w14:textId="77777777"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5B06658D" w14:textId="77777777"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p>
    <w:p w14:paraId="1F72AB04" w14:textId="77777777" w:rsidR="004F3626" w:rsidRDefault="004F3626" w:rsidP="004F362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sidRPr="004F3626">
        <w:rPr>
          <w:rFonts w:ascii="Times New Roman" w:hAnsi="Times New Roman" w:cs="Times New Roman"/>
          <w:sz w:val="28"/>
          <w:szCs w:val="28"/>
          <w:lang w:eastAsia="ru-RU"/>
        </w:rPr>
        <w:t>муниципальной услуги</w:t>
      </w:r>
      <w:r w:rsidR="006976B8">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  не более 15 минут.</w:t>
      </w:r>
    </w:p>
    <w:p w14:paraId="0D17754C" w14:textId="77777777" w:rsidR="004F3626" w:rsidRPr="00F27385" w:rsidRDefault="004F3626" w:rsidP="004F362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p>
    <w:p w14:paraId="57FBAAF7" w14:textId="77777777" w:rsidR="004F6F80" w:rsidRPr="00F27385" w:rsidRDefault="004F6F80" w:rsidP="00D93152">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6CDAB512" w14:textId="77777777" w:rsidR="004F6F80" w:rsidRPr="00F27385" w:rsidRDefault="004F6F80" w:rsidP="005A5BF7">
      <w:pPr>
        <w:widowControl w:val="0"/>
        <w:autoSpaceDE w:val="0"/>
        <w:autoSpaceDN w:val="0"/>
        <w:adjustRightInd w:val="0"/>
        <w:spacing w:after="0" w:line="240" w:lineRule="auto"/>
        <w:ind w:firstLine="567"/>
        <w:rPr>
          <w:rFonts w:ascii="Times New Roman" w:hAnsi="Times New Roman" w:cs="Times New Roman"/>
          <w:b/>
          <w:bCs/>
          <w:sz w:val="28"/>
          <w:szCs w:val="28"/>
          <w:lang w:eastAsia="ru-RU"/>
        </w:rPr>
      </w:pPr>
    </w:p>
    <w:p w14:paraId="1D617099" w14:textId="77777777" w:rsidR="004F6F80" w:rsidRPr="00F27385" w:rsidRDefault="004F6F80" w:rsidP="005A5BF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14:paraId="3E295734" w14:textId="77777777" w:rsidR="004F6F80" w:rsidRPr="00F27385" w:rsidRDefault="004F6F80" w:rsidP="006976B8">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lastRenderedPageBreak/>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14:paraId="53033384" w14:textId="77777777" w:rsidR="004F6F80" w:rsidRPr="00F27385" w:rsidRDefault="004F6F80" w:rsidP="006976B8">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2.15.3. Специалист, ответственный за прием документов, в компетенцию которого входит прием, обработка, регистрация и распределен</w:t>
      </w:r>
      <w:r w:rsidR="00A03BA2">
        <w:rPr>
          <w:rFonts w:ascii="Times New Roman" w:hAnsi="Times New Roman" w:cs="Times New Roman"/>
          <w:sz w:val="28"/>
          <w:szCs w:val="28"/>
          <w:lang w:eastAsia="ru-RU"/>
        </w:rPr>
        <w:t>ие поступающей корреспонденции:</w:t>
      </w:r>
    </w:p>
    <w:p w14:paraId="3CDC2FB0" w14:textId="77777777" w:rsidR="004F6F80" w:rsidRPr="00F27385" w:rsidRDefault="004F6F80" w:rsidP="006976B8">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регистрирует заявление с документами в соответствии с правилами делопроизводства; </w:t>
      </w:r>
    </w:p>
    <w:p w14:paraId="661E3985" w14:textId="77777777" w:rsidR="004F6F80" w:rsidRPr="00F27385" w:rsidRDefault="004F6F80" w:rsidP="006976B8">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сообщает заявителю о дате выдачи результата  предоставления муниципальной услуги.</w:t>
      </w:r>
    </w:p>
    <w:p w14:paraId="30918134" w14:textId="77777777" w:rsidR="004F6F80" w:rsidRPr="00F27385" w:rsidRDefault="004F6F80" w:rsidP="00F27385">
      <w:pPr>
        <w:autoSpaceDE w:val="0"/>
        <w:autoSpaceDN w:val="0"/>
        <w:adjustRightInd w:val="0"/>
        <w:spacing w:after="0" w:line="240" w:lineRule="auto"/>
        <w:jc w:val="both"/>
        <w:outlineLvl w:val="2"/>
        <w:rPr>
          <w:rFonts w:ascii="Times New Roman" w:hAnsi="Times New Roman" w:cs="Times New Roman"/>
          <w:sz w:val="28"/>
          <w:szCs w:val="28"/>
          <w:lang w:eastAsia="ru-RU"/>
        </w:rPr>
      </w:pPr>
    </w:p>
    <w:p w14:paraId="59167238" w14:textId="77777777" w:rsidR="005A5BF7" w:rsidRPr="00A03BA2" w:rsidRDefault="004F6F80" w:rsidP="00D93152">
      <w:pPr>
        <w:pStyle w:val="ConsPlusNormal"/>
        <w:ind w:firstLine="567"/>
        <w:jc w:val="center"/>
        <w:rPr>
          <w:rFonts w:ascii="Times New Roman" w:hAnsi="Times New Roman"/>
          <w:b/>
          <w:bCs/>
          <w:sz w:val="28"/>
          <w:szCs w:val="28"/>
        </w:rPr>
      </w:pPr>
      <w:r w:rsidRPr="00F27385">
        <w:rPr>
          <w:rFonts w:ascii="Times New Roman" w:hAnsi="Times New Roman"/>
          <w:b/>
          <w:bCs/>
          <w:sz w:val="28"/>
          <w:szCs w:val="28"/>
        </w:rPr>
        <w:t>2.16. Требования к помещениям, в которых предоставля</w:t>
      </w:r>
      <w:r w:rsidR="00D63326">
        <w:rPr>
          <w:rFonts w:ascii="Times New Roman" w:hAnsi="Times New Roman"/>
          <w:b/>
          <w:bCs/>
          <w:sz w:val="28"/>
          <w:szCs w:val="28"/>
        </w:rPr>
        <w:t>е</w:t>
      </w:r>
      <w:r w:rsidRPr="00F27385">
        <w:rPr>
          <w:rFonts w:ascii="Times New Roman" w:hAnsi="Times New Roman"/>
          <w:b/>
          <w:bCs/>
          <w:sz w:val="28"/>
          <w:szCs w:val="28"/>
        </w:rPr>
        <w:t>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5A5BF7" w:rsidRPr="00A03BA2">
        <w:rPr>
          <w:rFonts w:ascii="Times New Roman" w:hAnsi="Times New Roman"/>
          <w:b/>
          <w:bCs/>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D28AF60" w14:textId="77777777" w:rsidR="004F6F80" w:rsidRPr="005A5BF7" w:rsidRDefault="004F6F80" w:rsidP="00F27385">
      <w:pPr>
        <w:pStyle w:val="af8"/>
        <w:spacing w:after="0" w:line="240" w:lineRule="auto"/>
        <w:jc w:val="both"/>
        <w:rPr>
          <w:rFonts w:ascii="Times New Roman" w:hAnsi="Times New Roman" w:cs="Times New Roman"/>
          <w:color w:val="auto"/>
          <w:sz w:val="28"/>
          <w:szCs w:val="28"/>
        </w:rPr>
      </w:pPr>
    </w:p>
    <w:p w14:paraId="2CDCD855" w14:textId="77777777"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2F640248" w14:textId="77777777"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14:paraId="2AB84FFC" w14:textId="77777777" w:rsidR="004F6F80" w:rsidRPr="00F27385" w:rsidRDefault="004F6F80" w:rsidP="005A5BF7">
      <w:pPr>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14:paraId="7BE1497D" w14:textId="77777777" w:rsidR="004F6F80" w:rsidRPr="00F27385" w:rsidRDefault="004F6F80" w:rsidP="005A5BF7">
      <w:pPr>
        <w:tabs>
          <w:tab w:val="left" w:pos="709"/>
        </w:tabs>
        <w:suppressAutoHyphens/>
        <w:spacing w:after="0" w:line="240" w:lineRule="auto"/>
        <w:ind w:firstLine="567"/>
        <w:rPr>
          <w:rFonts w:ascii="Times New Roman" w:hAnsi="Times New Roman" w:cs="Times New Roman"/>
          <w:sz w:val="28"/>
          <w:szCs w:val="28"/>
        </w:rPr>
      </w:pPr>
      <w:r w:rsidRPr="00F27385">
        <w:rPr>
          <w:rFonts w:ascii="Times New Roman" w:hAnsi="Times New Roman" w:cs="Times New Roman"/>
          <w:sz w:val="28"/>
          <w:szCs w:val="28"/>
        </w:rPr>
        <w:t>2.16.3. Обеспечение доступности для инвалидов.</w:t>
      </w:r>
    </w:p>
    <w:p w14:paraId="0CCD438A" w14:textId="77777777"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Администрация  </w:t>
      </w:r>
      <w:r w:rsidR="003A5530" w:rsidRPr="00F774B4">
        <w:rPr>
          <w:rFonts w:ascii="Times New Roman" w:hAnsi="Times New Roman" w:cs="Times New Roman"/>
          <w:sz w:val="28"/>
          <w:szCs w:val="28"/>
        </w:rPr>
        <w:t xml:space="preserve">обеспечивает условия </w:t>
      </w:r>
      <w:r w:rsidRPr="00F774B4">
        <w:rPr>
          <w:rFonts w:ascii="Times New Roman" w:hAnsi="Times New Roman" w:cs="Times New Roman"/>
          <w:sz w:val="28"/>
          <w:szCs w:val="28"/>
        </w:rPr>
        <w:t>доступности</w:t>
      </w:r>
      <w:r w:rsidRPr="00F27385">
        <w:rPr>
          <w:rFonts w:ascii="Times New Roman" w:hAnsi="Times New Roman" w:cs="Times New Roman"/>
          <w:sz w:val="28"/>
          <w:szCs w:val="28"/>
        </w:rPr>
        <w:t xml:space="preserve">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14:paraId="39A4B3D0" w14:textId="77777777"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lastRenderedPageBreak/>
        <w:t>возможность беспрепятственного входа в помещение  и выхода из него;</w:t>
      </w:r>
    </w:p>
    <w:p w14:paraId="7E93129E" w14:textId="77777777"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14:paraId="6B3E325A" w14:textId="77777777"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14:paraId="4C1EA9BF" w14:textId="77777777"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14:paraId="4F62D263" w14:textId="77777777"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14:paraId="1D2DFD2E" w14:textId="77777777"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14:paraId="08567FB1" w14:textId="77777777"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14:paraId="796D62B1" w14:textId="77777777"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47025BF" w14:textId="77777777"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0D64FD90" w14:textId="77777777"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сурдопереводчика и тифлосурдопереводчика;</w:t>
      </w:r>
    </w:p>
    <w:p w14:paraId="76602373" w14:textId="77777777"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14:paraId="613CDE13" w14:textId="77777777"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оказание </w:t>
      </w:r>
      <w:r w:rsidR="00071D90" w:rsidRPr="00F74A80">
        <w:rPr>
          <w:rFonts w:ascii="Times New Roman" w:hAnsi="Times New Roman" w:cs="Times New Roman"/>
          <w:sz w:val="28"/>
          <w:szCs w:val="28"/>
        </w:rPr>
        <w:t xml:space="preserve">специалистами </w:t>
      </w:r>
      <w:r w:rsidRPr="00F74A80">
        <w:rPr>
          <w:rFonts w:ascii="Times New Roman" w:hAnsi="Times New Roman" w:cs="Times New Roman"/>
          <w:sz w:val="28"/>
          <w:szCs w:val="28"/>
        </w:rPr>
        <w:t>А</w:t>
      </w:r>
      <w:r w:rsidRPr="00F27385">
        <w:rPr>
          <w:rFonts w:ascii="Times New Roman" w:hAnsi="Times New Roman" w:cs="Times New Roman"/>
          <w:sz w:val="28"/>
          <w:szCs w:val="28"/>
        </w:rPr>
        <w:t>дминистрации иной необходимой инвалидам помощи в преодолении барьеров, мешающих получению ими услуг наравне с другими лицами.</w:t>
      </w:r>
    </w:p>
    <w:p w14:paraId="77205CEF" w14:textId="77777777" w:rsidR="004F6F80" w:rsidRDefault="004F6F80" w:rsidP="00F27385">
      <w:pPr>
        <w:suppressAutoHyphens/>
        <w:spacing w:after="0" w:line="240" w:lineRule="auto"/>
        <w:rPr>
          <w:rFonts w:ascii="Times New Roman" w:hAnsi="Times New Roman" w:cs="Times New Roman"/>
          <w:b/>
          <w:bCs/>
          <w:kern w:val="1"/>
          <w:sz w:val="28"/>
          <w:szCs w:val="28"/>
          <w:lang w:eastAsia="ar-SA"/>
        </w:rPr>
      </w:pPr>
    </w:p>
    <w:p w14:paraId="2F9A3B74" w14:textId="77777777" w:rsidR="004F6F80" w:rsidRDefault="004F6F80" w:rsidP="00D93152">
      <w:pPr>
        <w:autoSpaceDE w:val="0"/>
        <w:autoSpaceDN w:val="0"/>
        <w:adjustRightInd w:val="0"/>
        <w:spacing w:after="0" w:line="240" w:lineRule="auto"/>
        <w:ind w:firstLine="540"/>
        <w:jc w:val="center"/>
        <w:rPr>
          <w:rFonts w:ascii="Times New Roman" w:hAnsi="Times New Roman" w:cs="Times New Roman"/>
          <w:b/>
          <w:bCs/>
          <w:sz w:val="28"/>
          <w:szCs w:val="28"/>
          <w:lang w:eastAsia="ru-RU"/>
        </w:rPr>
      </w:pPr>
      <w:r w:rsidRPr="00F74A80">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AE7AA15" w14:textId="77777777"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14:paraId="3474B269" w14:textId="77777777"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доступности муниципальной услуги:</w:t>
      </w:r>
    </w:p>
    <w:p w14:paraId="7BED2442" w14:textId="77777777"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p>
    <w:p w14:paraId="5394E812" w14:textId="77777777" w:rsidR="004F6F80" w:rsidRPr="00F27385" w:rsidRDefault="004F6F80" w:rsidP="005A5BF7">
      <w:pPr>
        <w:shd w:val="clear" w:color="auto" w:fill="FFFFFF"/>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14:paraId="1297CA31" w14:textId="77777777"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14:paraId="6434707F" w14:textId="77777777"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14:paraId="4ACCA8E7" w14:textId="77777777" w:rsidR="004F6F80" w:rsidRPr="00F27385" w:rsidRDefault="004F6F80" w:rsidP="005A5BF7">
      <w:pPr>
        <w:spacing w:after="0" w:line="240" w:lineRule="auto"/>
        <w:ind w:firstLine="567"/>
        <w:jc w:val="both"/>
        <w:rPr>
          <w:rFonts w:ascii="Times New Roman" w:hAnsi="Times New Roman" w:cs="Times New Roman"/>
          <w:sz w:val="28"/>
          <w:szCs w:val="28"/>
          <w:lang w:eastAsia="ru-RU"/>
        </w:rPr>
      </w:pPr>
    </w:p>
    <w:p w14:paraId="28788DEC" w14:textId="77777777" w:rsidR="004F6F80" w:rsidRPr="00F27385" w:rsidRDefault="004F6F80" w:rsidP="005A5BF7">
      <w:pPr>
        <w:spacing w:after="0" w:line="240" w:lineRule="auto"/>
        <w:ind w:firstLine="567"/>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качества муниципальной услуги:</w:t>
      </w:r>
    </w:p>
    <w:p w14:paraId="33E94EB5" w14:textId="77777777" w:rsidR="004F6F80" w:rsidRPr="00F27385" w:rsidRDefault="004F6F80" w:rsidP="005A5BF7">
      <w:pPr>
        <w:spacing w:after="0" w:line="240" w:lineRule="auto"/>
        <w:ind w:firstLine="567"/>
        <w:rPr>
          <w:rFonts w:ascii="Times New Roman" w:hAnsi="Times New Roman" w:cs="Times New Roman"/>
          <w:b/>
          <w:bCs/>
          <w:sz w:val="28"/>
          <w:szCs w:val="28"/>
          <w:lang w:eastAsia="ru-RU"/>
        </w:rPr>
      </w:pPr>
    </w:p>
    <w:p w14:paraId="187D4388" w14:textId="77777777"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14:paraId="189480B7" w14:textId="77777777"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141AAAD3" w14:textId="77777777"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14:paraId="5E1818EC" w14:textId="77777777"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r w:rsidR="00B52304">
        <w:rPr>
          <w:rFonts w:ascii="Times New Roman" w:hAnsi="Times New Roman" w:cs="Times New Roman"/>
          <w:sz w:val="28"/>
          <w:szCs w:val="28"/>
          <w:lang w:eastAsia="ru-RU"/>
        </w:rPr>
        <w:t xml:space="preserve"> </w:t>
      </w:r>
      <w:r w:rsidR="00CA10FC" w:rsidRPr="00F74A80">
        <w:rPr>
          <w:rFonts w:ascii="Times New Roman" w:hAnsi="Times New Roman" w:cs="Times New Roman"/>
          <w:sz w:val="28"/>
          <w:szCs w:val="28"/>
          <w:lang w:eastAsia="ru-RU"/>
        </w:rPr>
        <w:t>и их продолжительность</w:t>
      </w:r>
      <w:r w:rsidRPr="00F27385">
        <w:rPr>
          <w:rFonts w:ascii="Times New Roman" w:hAnsi="Times New Roman" w:cs="Times New Roman"/>
          <w:sz w:val="28"/>
          <w:szCs w:val="28"/>
          <w:lang w:eastAsia="ru-RU"/>
        </w:rPr>
        <w:t>;</w:t>
      </w:r>
    </w:p>
    <w:p w14:paraId="5D80FF62" w14:textId="77777777"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очередей при приеме и выдаче документов заявителям;</w:t>
      </w:r>
    </w:p>
    <w:p w14:paraId="38D230CA" w14:textId="77777777"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14:paraId="72A67538" w14:textId="77777777"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14:paraId="76EBDC40" w14:textId="77777777"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14:paraId="516D8DA4" w14:textId="77777777" w:rsidR="004F3626" w:rsidRPr="00F27385" w:rsidRDefault="004F3626" w:rsidP="004F3626">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w:t>
      </w:r>
      <w:r>
        <w:rPr>
          <w:rFonts w:ascii="Times New Roman" w:hAnsi="Times New Roman" w:cs="Times New Roman"/>
          <w:b/>
          <w:bCs/>
          <w:sz w:val="28"/>
          <w:szCs w:val="28"/>
          <w:lang w:eastAsia="ru-RU"/>
        </w:rPr>
        <w:t xml:space="preserve">в электронной </w:t>
      </w:r>
      <w:r w:rsidRPr="00F27385">
        <w:rPr>
          <w:rFonts w:ascii="Times New Roman" w:hAnsi="Times New Roman" w:cs="Times New Roman"/>
          <w:b/>
          <w:bCs/>
          <w:sz w:val="28"/>
          <w:szCs w:val="28"/>
          <w:lang w:eastAsia="ru-RU"/>
        </w:rPr>
        <w:t>форме</w:t>
      </w:r>
    </w:p>
    <w:p w14:paraId="72DFB94C" w14:textId="77777777" w:rsidR="004F3626" w:rsidRPr="00F27385" w:rsidRDefault="004F3626" w:rsidP="004F3626">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14:paraId="0BD487F5" w14:textId="77777777" w:rsidR="004F3626" w:rsidRDefault="004F3626" w:rsidP="004F3626">
      <w:pPr>
        <w:pStyle w:val="af8"/>
        <w:spacing w:after="0" w:line="240" w:lineRule="auto"/>
        <w:ind w:firstLine="709"/>
        <w:jc w:val="both"/>
        <w:rPr>
          <w:rFonts w:ascii="Times New Roman" w:hAnsi="Times New Roman" w:cs="Times New Roman"/>
          <w:color w:val="auto"/>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14:paraId="7370727B" w14:textId="77777777" w:rsidR="004F3626" w:rsidRDefault="004F3626" w:rsidP="00F74A80">
      <w:pPr>
        <w:spacing w:after="0" w:line="240" w:lineRule="auto"/>
        <w:ind w:firstLine="567"/>
        <w:jc w:val="center"/>
        <w:rPr>
          <w:rFonts w:ascii="Times New Roman" w:hAnsi="Times New Roman" w:cs="Times New Roman"/>
          <w:b/>
          <w:bCs/>
          <w:sz w:val="28"/>
          <w:szCs w:val="28"/>
        </w:rPr>
      </w:pPr>
    </w:p>
    <w:p w14:paraId="3BE4C687" w14:textId="77777777" w:rsidR="004F6F80" w:rsidRPr="00F74A80" w:rsidRDefault="004F6F80" w:rsidP="00F74A80">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III. Состав, последовательность и сроки выполнения административных процедур</w:t>
      </w:r>
      <w:r w:rsidR="00E20B8A">
        <w:rPr>
          <w:rFonts w:ascii="Times New Roman" w:hAnsi="Times New Roman" w:cs="Times New Roman"/>
          <w:b/>
          <w:bCs/>
          <w:sz w:val="28"/>
          <w:szCs w:val="28"/>
        </w:rPr>
        <w:t xml:space="preserve"> </w:t>
      </w:r>
      <w:r w:rsidR="00360BC3" w:rsidRPr="00F74A80">
        <w:rPr>
          <w:rFonts w:ascii="Times New Roman" w:hAnsi="Times New Roman" w:cs="Times New Roman"/>
          <w:b/>
          <w:bCs/>
          <w:sz w:val="28"/>
          <w:szCs w:val="28"/>
        </w:rPr>
        <w:t>(действий)</w:t>
      </w:r>
      <w:r w:rsidRPr="00F27385">
        <w:rPr>
          <w:rFonts w:ascii="Times New Roman" w:hAnsi="Times New Roman" w:cs="Times New Roman"/>
          <w:b/>
          <w:bCs/>
          <w:sz w:val="28"/>
          <w:szCs w:val="28"/>
        </w:rPr>
        <w:t>, требования к порядку их выполнения,</w:t>
      </w:r>
      <w:r w:rsidR="00E20B8A">
        <w:rPr>
          <w:rFonts w:ascii="Times New Roman" w:hAnsi="Times New Roman" w:cs="Times New Roman"/>
          <w:b/>
          <w:bCs/>
          <w:sz w:val="28"/>
          <w:szCs w:val="28"/>
        </w:rPr>
        <w:t xml:space="preserve"> </w:t>
      </w:r>
      <w:r w:rsidR="007D4AFD" w:rsidRPr="00F74A80">
        <w:rPr>
          <w:rFonts w:ascii="Times New Roman" w:hAnsi="Times New Roman" w:cs="Times New Roman"/>
          <w:b/>
          <w:bCs/>
          <w:sz w:val="28"/>
          <w:szCs w:val="28"/>
        </w:rPr>
        <w:t>в том числе особенности выполнения административных процедур (действий) в электронной форме</w:t>
      </w:r>
    </w:p>
    <w:p w14:paraId="52A10DF8" w14:textId="77777777" w:rsidR="00CA10FC" w:rsidRDefault="00CA10FC" w:rsidP="00F27385">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14:paraId="07A1D6A3" w14:textId="77777777" w:rsidR="004F3626" w:rsidRPr="00F27385" w:rsidRDefault="004F3626" w:rsidP="004F3626">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Исчерпывающий перечень административных процедур:</w:t>
      </w:r>
    </w:p>
    <w:p w14:paraId="66B3E223" w14:textId="77777777" w:rsidR="004F3626" w:rsidRPr="00F27385" w:rsidRDefault="004F3626" w:rsidP="004F3626">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14:paraId="1DF73807" w14:textId="77777777" w:rsidR="004F3626" w:rsidRPr="00F27385" w:rsidRDefault="004F3626" w:rsidP="004F3626">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lastRenderedPageBreak/>
        <w:t>1) прием и регистрация заявления и  документов, необходимых для предоставления муниципальной услуги;</w:t>
      </w:r>
    </w:p>
    <w:p w14:paraId="302D19D1" w14:textId="77777777" w:rsidR="004F3626" w:rsidRPr="00F27385" w:rsidRDefault="004F3626" w:rsidP="004F3626">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2) формирование и направление межведомственных запросов;</w:t>
      </w:r>
    </w:p>
    <w:p w14:paraId="4D444662" w14:textId="77777777" w:rsidR="004F3626" w:rsidRPr="00F27385" w:rsidRDefault="004F3626" w:rsidP="004F3626">
      <w:pPr>
        <w:spacing w:after="0" w:line="240" w:lineRule="auto"/>
        <w:ind w:firstLine="540"/>
        <w:jc w:val="both"/>
        <w:outlineLvl w:val="2"/>
        <w:rPr>
          <w:rFonts w:ascii="Times New Roman" w:hAnsi="Times New Roman" w:cs="Times New Roman"/>
          <w:sz w:val="28"/>
          <w:szCs w:val="28"/>
        </w:rPr>
      </w:pPr>
      <w:r w:rsidRPr="00F27385">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14:paraId="4F4D072D" w14:textId="77777777" w:rsidR="004F3626" w:rsidRDefault="004F3626" w:rsidP="004F3626">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4) организация выплаты пенсии за выслугу лет (доплаты к трудовой пенсии).</w:t>
      </w:r>
    </w:p>
    <w:p w14:paraId="59192090" w14:textId="77777777" w:rsidR="004F3626" w:rsidRPr="00F74A80" w:rsidRDefault="004F3626" w:rsidP="004F3626">
      <w:pPr>
        <w:suppressAutoHyphens/>
        <w:spacing w:after="0" w:line="240" w:lineRule="auto"/>
        <w:ind w:firstLine="540"/>
        <w:jc w:val="both"/>
        <w:rPr>
          <w:rFonts w:ascii="Times New Roman" w:eastAsia="Times New Roman" w:hAnsi="Times New Roman" w:cs="Times New Roman"/>
          <w:sz w:val="28"/>
          <w:szCs w:val="28"/>
          <w:lang w:eastAsia="ar-SA"/>
        </w:rPr>
      </w:pPr>
      <w:r w:rsidRPr="00F74A80">
        <w:rPr>
          <w:rFonts w:ascii="Times New Roman" w:eastAsia="Times New Roman" w:hAnsi="Times New Roman" w:cs="Times New Roman"/>
          <w:sz w:val="28"/>
          <w:szCs w:val="28"/>
          <w:lang w:eastAsia="ar-SA"/>
        </w:rPr>
        <w:t>5)  порядок исправления допущенных опечаток и ошибок в выданных в результате предоставления  муниципальной услуги документах.</w:t>
      </w:r>
    </w:p>
    <w:p w14:paraId="34031EA3" w14:textId="77777777" w:rsidR="005A5BF7" w:rsidRPr="00F27385" w:rsidRDefault="005A5BF7" w:rsidP="00F27385">
      <w:pPr>
        <w:spacing w:after="0" w:line="240" w:lineRule="auto"/>
        <w:ind w:firstLine="540"/>
        <w:jc w:val="both"/>
        <w:rPr>
          <w:rFonts w:ascii="Times New Roman" w:hAnsi="Times New Roman" w:cs="Times New Roman"/>
          <w:sz w:val="28"/>
          <w:szCs w:val="28"/>
        </w:rPr>
      </w:pPr>
    </w:p>
    <w:p w14:paraId="76BB2363" w14:textId="77777777" w:rsidR="004F6F80" w:rsidRPr="00F27385" w:rsidRDefault="004F6F80" w:rsidP="00F27385">
      <w:pPr>
        <w:spacing w:after="0" w:line="240" w:lineRule="auto"/>
        <w:ind w:firstLine="708"/>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3.1. Прием и регистрация заявления и  документов, </w:t>
      </w:r>
      <w:r w:rsidRPr="00F27385">
        <w:rPr>
          <w:rFonts w:ascii="Times New Roman" w:hAnsi="Times New Roman" w:cs="Times New Roman"/>
          <w:b/>
          <w:bCs/>
          <w:sz w:val="28"/>
          <w:szCs w:val="28"/>
          <w:lang w:eastAsia="ru-RU"/>
        </w:rPr>
        <w:t>необходимых для предоставления муниципальной услуги</w:t>
      </w:r>
    </w:p>
    <w:p w14:paraId="04497472" w14:textId="77777777" w:rsidR="004F6F80" w:rsidRPr="00F27385" w:rsidRDefault="004F6F80" w:rsidP="00F27385">
      <w:pPr>
        <w:spacing w:after="0" w:line="240" w:lineRule="auto"/>
        <w:rPr>
          <w:rFonts w:ascii="Times New Roman" w:hAnsi="Times New Roman" w:cs="Times New Roman"/>
          <w:b/>
          <w:bCs/>
          <w:sz w:val="28"/>
          <w:szCs w:val="28"/>
        </w:rPr>
      </w:pPr>
    </w:p>
    <w:p w14:paraId="1104E70C" w14:textId="77777777" w:rsidR="004F6F80" w:rsidRPr="00F27385" w:rsidRDefault="004F6F80" w:rsidP="00F74A8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F27385">
        <w:rPr>
          <w:rFonts w:ascii="Times New Roman" w:hAnsi="Times New Roman" w:cs="Times New Roman"/>
          <w:sz w:val="28"/>
          <w:szCs w:val="28"/>
          <w:lang w:eastAsia="ru-RU"/>
        </w:rPr>
        <w:t>он замещал должность муниципальной службы перед увольнением</w:t>
      </w:r>
      <w:r w:rsidRPr="00F27385">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14:paraId="04208297" w14:textId="77777777" w:rsidR="004F6F80" w:rsidRPr="00B275F1" w:rsidRDefault="004F6F80" w:rsidP="00F74A80">
      <w:pPr>
        <w:spacing w:after="0" w:line="240" w:lineRule="auto"/>
        <w:ind w:firstLine="709"/>
        <w:jc w:val="both"/>
        <w:rPr>
          <w:rFonts w:ascii="Times New Roman" w:eastAsia="Times New Roman" w:hAnsi="Times New Roman" w:cs="Times New Roman"/>
          <w:sz w:val="28"/>
          <w:szCs w:val="28"/>
          <w:lang w:eastAsia="ru-RU"/>
        </w:rPr>
      </w:pPr>
      <w:r w:rsidRPr="00F27385">
        <w:rPr>
          <w:rFonts w:ascii="Times New Roman" w:hAnsi="Times New Roman" w:cs="Times New Roman"/>
          <w:sz w:val="28"/>
          <w:szCs w:val="28"/>
        </w:rPr>
        <w:t xml:space="preserve"> 3.1.3. Заявитель также имеет право направить заявление и документы </w:t>
      </w:r>
      <w:r w:rsidR="002B7E6B" w:rsidRPr="00B275F1">
        <w:rPr>
          <w:rFonts w:ascii="Times New Roman" w:eastAsia="Times New Roman" w:hAnsi="Times New Roman" w:cs="Times New Roman"/>
          <w:sz w:val="28"/>
          <w:szCs w:val="28"/>
          <w:lang w:eastAsia="ru-RU"/>
        </w:rPr>
        <w:t xml:space="preserve">почтовым отправлением </w:t>
      </w:r>
      <w:r w:rsidR="002B7E6B" w:rsidRPr="006976B8">
        <w:rPr>
          <w:rFonts w:ascii="Times New Roman" w:eastAsia="Times New Roman" w:hAnsi="Times New Roman" w:cs="Times New Roman"/>
          <w:sz w:val="28"/>
          <w:szCs w:val="28"/>
          <w:lang w:eastAsia="ru-RU"/>
        </w:rPr>
        <w:t>или по электронной почте</w:t>
      </w:r>
      <w:r w:rsidR="002B7E6B" w:rsidRPr="00B275F1">
        <w:rPr>
          <w:rFonts w:ascii="Times New Roman" w:eastAsia="Times New Roman" w:hAnsi="Times New Roman" w:cs="Times New Roman"/>
          <w:sz w:val="28"/>
          <w:szCs w:val="28"/>
          <w:lang w:eastAsia="ru-RU"/>
        </w:rPr>
        <w:t>.</w:t>
      </w:r>
    </w:p>
    <w:p w14:paraId="6E3E9C6A" w14:textId="77777777" w:rsidR="004F6F80" w:rsidRPr="00B275F1" w:rsidRDefault="004F6F80" w:rsidP="00F27385">
      <w:pPr>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rPr>
        <w:tab/>
        <w:t>3.1.4. Специалист Администрации</w:t>
      </w:r>
      <w:r w:rsidR="00B275F1">
        <w:rPr>
          <w:rFonts w:ascii="Times New Roman" w:hAnsi="Times New Roman" w:cs="Times New Roman"/>
          <w:sz w:val="28"/>
          <w:szCs w:val="28"/>
        </w:rPr>
        <w:t xml:space="preserve"> по кадровой работе </w:t>
      </w:r>
      <w:r w:rsidR="00B275F1" w:rsidRPr="00B275F1">
        <w:rPr>
          <w:rFonts w:ascii="Times New Roman" w:hAnsi="Times New Roman" w:cs="Times New Roman"/>
          <w:sz w:val="28"/>
          <w:szCs w:val="28"/>
        </w:rPr>
        <w:t>(далее - ответственный исполнитель)</w:t>
      </w:r>
      <w:r w:rsidR="00B275F1">
        <w:rPr>
          <w:rFonts w:ascii="Times New Roman" w:hAnsi="Times New Roman" w:cs="Times New Roman"/>
          <w:sz w:val="28"/>
          <w:szCs w:val="28"/>
          <w:lang w:eastAsia="ru-RU"/>
        </w:rPr>
        <w:t>:</w:t>
      </w:r>
    </w:p>
    <w:p w14:paraId="73038C3C" w14:textId="77777777"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14:paraId="6A27D234" w14:textId="77777777"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сличает подлинники документов с их копиями;</w:t>
      </w:r>
    </w:p>
    <w:p w14:paraId="14B81133" w14:textId="77777777"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14:paraId="7478921D" w14:textId="77777777"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14:paraId="508A5267" w14:textId="77777777"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3.1.5. Срок выполнения административной  процедуры составляет  1 рабочий день.</w:t>
      </w:r>
    </w:p>
    <w:p w14:paraId="65881A99" w14:textId="77777777"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14:paraId="31714FFA" w14:textId="77777777"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14:paraId="6315EEFA" w14:textId="77777777"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3.1.8.  Способ фиксации результата</w:t>
      </w:r>
      <w:r w:rsidR="0020761A">
        <w:rPr>
          <w:rFonts w:ascii="Times New Roman" w:hAnsi="Times New Roman" w:cs="Times New Roman"/>
          <w:sz w:val="28"/>
          <w:szCs w:val="28"/>
        </w:rPr>
        <w:t xml:space="preserve"> выполнения административной процедуры  - запись в Ж</w:t>
      </w:r>
      <w:r w:rsidRPr="00F27385">
        <w:rPr>
          <w:rFonts w:ascii="Times New Roman" w:hAnsi="Times New Roman" w:cs="Times New Roman"/>
          <w:sz w:val="28"/>
          <w:szCs w:val="28"/>
        </w:rPr>
        <w:t xml:space="preserve">урнале </w:t>
      </w:r>
      <w:r w:rsidR="00E1745A" w:rsidRPr="00E1745A">
        <w:rPr>
          <w:rFonts w:ascii="Times New Roman" w:hAnsi="Times New Roman" w:cs="Times New Roman"/>
          <w:sz w:val="28"/>
          <w:szCs w:val="28"/>
        </w:rPr>
        <w:t>входящей корреспонденции.</w:t>
      </w:r>
    </w:p>
    <w:p w14:paraId="5B7DDFC2" w14:textId="77777777" w:rsidR="004F6F80" w:rsidRPr="00F27385" w:rsidRDefault="004F6F80" w:rsidP="00F27385">
      <w:pPr>
        <w:spacing w:after="0" w:line="240" w:lineRule="auto"/>
        <w:rPr>
          <w:rFonts w:ascii="Times New Roman" w:hAnsi="Times New Roman" w:cs="Times New Roman"/>
          <w:b/>
          <w:bCs/>
          <w:sz w:val="28"/>
          <w:szCs w:val="28"/>
        </w:rPr>
      </w:pPr>
    </w:p>
    <w:p w14:paraId="06FE07BF" w14:textId="77777777"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rPr>
        <w:t>3.2. Формирование и направление межведомственных запросов</w:t>
      </w:r>
    </w:p>
    <w:p w14:paraId="5A7BDDF0" w14:textId="77777777" w:rsidR="004F6F80" w:rsidRPr="00F27385" w:rsidRDefault="004F6F80" w:rsidP="00F27385">
      <w:pPr>
        <w:spacing w:after="0" w:line="240" w:lineRule="auto"/>
        <w:jc w:val="center"/>
        <w:rPr>
          <w:rFonts w:ascii="Times New Roman" w:hAnsi="Times New Roman" w:cs="Times New Roman"/>
          <w:sz w:val="28"/>
          <w:szCs w:val="28"/>
        </w:rPr>
      </w:pPr>
    </w:p>
    <w:p w14:paraId="5CFE18D4" w14:textId="77777777"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w:t>
      </w:r>
      <w:r w:rsidRPr="00B275F1">
        <w:rPr>
          <w:rFonts w:ascii="Times New Roman" w:hAnsi="Times New Roman" w:cs="Times New Roman"/>
          <w:sz w:val="28"/>
          <w:szCs w:val="28"/>
        </w:rPr>
        <w:t xml:space="preserve">в </w:t>
      </w:r>
      <w:r w:rsidR="00192638" w:rsidRPr="00B275F1">
        <w:rPr>
          <w:rFonts w:ascii="Times New Roman" w:hAnsi="Times New Roman" w:cs="Times New Roman"/>
          <w:sz w:val="28"/>
          <w:szCs w:val="28"/>
        </w:rPr>
        <w:t xml:space="preserve"> подразделе</w:t>
      </w:r>
      <w:r w:rsidR="00E20B8A">
        <w:rPr>
          <w:rFonts w:ascii="Times New Roman" w:hAnsi="Times New Roman" w:cs="Times New Roman"/>
          <w:sz w:val="28"/>
          <w:szCs w:val="28"/>
        </w:rPr>
        <w:t xml:space="preserve"> </w:t>
      </w:r>
      <w:r w:rsidRPr="00F27385">
        <w:rPr>
          <w:rFonts w:ascii="Times New Roman" w:hAnsi="Times New Roman" w:cs="Times New Roman"/>
          <w:sz w:val="28"/>
          <w:szCs w:val="28"/>
        </w:rPr>
        <w:t>2.7 настоящего Административного регламента.</w:t>
      </w:r>
    </w:p>
    <w:p w14:paraId="1B0B5249" w14:textId="77777777"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w:t>
      </w:r>
      <w:r w:rsidR="00E20B8A">
        <w:rPr>
          <w:rFonts w:ascii="Times New Roman" w:hAnsi="Times New Roman" w:cs="Times New Roman"/>
          <w:sz w:val="28"/>
          <w:szCs w:val="28"/>
        </w:rPr>
        <w:t xml:space="preserve"> </w:t>
      </w:r>
      <w:r w:rsidRPr="00F27385">
        <w:rPr>
          <w:rFonts w:ascii="Times New Roman" w:hAnsi="Times New Roman" w:cs="Times New Roman"/>
          <w:sz w:val="28"/>
          <w:szCs w:val="28"/>
        </w:rPr>
        <w:t>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14:paraId="1C60891F" w14:textId="77777777"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3.2.3. </w:t>
      </w:r>
      <w:r w:rsidRPr="00F27385">
        <w:rPr>
          <w:rFonts w:ascii="Times New Roman" w:hAnsi="Times New Roman" w:cs="Times New Roman"/>
          <w:sz w:val="28"/>
          <w:szCs w:val="28"/>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14:paraId="3E79327E" w14:textId="77777777"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lang w:eastAsia="ru-RU"/>
        </w:rPr>
        <w:t>3.2.4. Межведомственный запрос на бумажном носителе заполняется в соответствии с требованиями статьи 7.2 Федерального закона от 27</w:t>
      </w:r>
      <w:r w:rsidR="00D93152">
        <w:rPr>
          <w:rFonts w:ascii="Times New Roman" w:hAnsi="Times New Roman" w:cs="Times New Roman"/>
          <w:sz w:val="28"/>
          <w:szCs w:val="28"/>
          <w:lang w:eastAsia="ru-RU"/>
        </w:rPr>
        <w:t xml:space="preserve"> июля </w:t>
      </w:r>
      <w:r w:rsidRPr="00F27385">
        <w:rPr>
          <w:rFonts w:ascii="Times New Roman" w:hAnsi="Times New Roman" w:cs="Times New Roman"/>
          <w:sz w:val="28"/>
          <w:szCs w:val="28"/>
          <w:lang w:eastAsia="ru-RU"/>
        </w:rPr>
        <w:t xml:space="preserve">2010 </w:t>
      </w:r>
      <w:r w:rsidR="00D93152">
        <w:rPr>
          <w:rFonts w:ascii="Times New Roman" w:hAnsi="Times New Roman" w:cs="Times New Roman"/>
          <w:sz w:val="28"/>
          <w:szCs w:val="28"/>
          <w:lang w:eastAsia="ru-RU"/>
        </w:rPr>
        <w:t xml:space="preserve">года </w:t>
      </w:r>
      <w:r w:rsidRPr="00F27385">
        <w:rPr>
          <w:rFonts w:ascii="Times New Roman" w:hAnsi="Times New Roman" w:cs="Times New Roman"/>
          <w:sz w:val="28"/>
          <w:szCs w:val="28"/>
          <w:lang w:eastAsia="ru-RU"/>
        </w:rPr>
        <w:t>№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14:paraId="4A92E982" w14:textId="77777777"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3.2.5. Ответ на межведомственный запрос регистрируется в установленном порядке.</w:t>
      </w:r>
    </w:p>
    <w:p w14:paraId="011502FC" w14:textId="77777777"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14:paraId="1E204076" w14:textId="77777777" w:rsidR="004F6F80" w:rsidRPr="00F27385" w:rsidRDefault="004F6F80" w:rsidP="00617641">
      <w:pPr>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3.2.7. Срок выполнения административной  процедуры составляет  7 рабочих дней.</w:t>
      </w:r>
    </w:p>
    <w:p w14:paraId="5655AA36" w14:textId="77777777"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3.2.8. Критерием принятия решения  является отсутствие документов, указанных в </w:t>
      </w:r>
      <w:r w:rsidR="00617641" w:rsidRPr="00B275F1">
        <w:rPr>
          <w:rFonts w:ascii="Times New Roman" w:hAnsi="Times New Roman" w:cs="Times New Roman"/>
          <w:sz w:val="28"/>
          <w:szCs w:val="28"/>
        </w:rPr>
        <w:t>подразделе</w:t>
      </w:r>
      <w:r w:rsidRPr="00F27385">
        <w:rPr>
          <w:rFonts w:ascii="Times New Roman" w:hAnsi="Times New Roman" w:cs="Times New Roman"/>
          <w:sz w:val="28"/>
          <w:szCs w:val="28"/>
        </w:rPr>
        <w:t xml:space="preserve"> 2.7 настоящего Административного регламента.</w:t>
      </w:r>
    </w:p>
    <w:p w14:paraId="2F6FB990" w14:textId="77777777"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3.2.9. Результат административной процедуры – получение ответа на межведомственный запрос. </w:t>
      </w:r>
    </w:p>
    <w:p w14:paraId="6C2EA6AC" w14:textId="77777777"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3.2.10. Способ фиксации результата </w:t>
      </w:r>
      <w:r w:rsidR="00192638" w:rsidRPr="00B275F1">
        <w:rPr>
          <w:rFonts w:ascii="Times New Roman" w:hAnsi="Times New Roman" w:cs="Times New Roman"/>
          <w:sz w:val="28"/>
          <w:szCs w:val="28"/>
        </w:rPr>
        <w:t xml:space="preserve">выполнения </w:t>
      </w:r>
      <w:r w:rsidRPr="00F27385">
        <w:rPr>
          <w:rFonts w:ascii="Times New Roman" w:hAnsi="Times New Roman" w:cs="Times New Roman"/>
          <w:sz w:val="28"/>
          <w:szCs w:val="28"/>
        </w:rPr>
        <w:t xml:space="preserve">административной процедуры – </w:t>
      </w:r>
      <w:r w:rsidRPr="00E1745A">
        <w:rPr>
          <w:rFonts w:ascii="Times New Roman" w:hAnsi="Times New Roman" w:cs="Times New Roman"/>
          <w:sz w:val="28"/>
          <w:szCs w:val="28"/>
        </w:rPr>
        <w:t>регистрация ответ</w:t>
      </w:r>
      <w:r w:rsidR="00192638" w:rsidRPr="00E1745A">
        <w:rPr>
          <w:rFonts w:ascii="Times New Roman" w:hAnsi="Times New Roman" w:cs="Times New Roman"/>
          <w:sz w:val="28"/>
          <w:szCs w:val="28"/>
        </w:rPr>
        <w:t>а на межведомственный запрос в Ж</w:t>
      </w:r>
      <w:r w:rsidRPr="00E1745A">
        <w:rPr>
          <w:rFonts w:ascii="Times New Roman" w:hAnsi="Times New Roman" w:cs="Times New Roman"/>
          <w:sz w:val="28"/>
          <w:szCs w:val="28"/>
        </w:rPr>
        <w:t>урнале</w:t>
      </w:r>
      <w:r w:rsidR="00E1745A" w:rsidRPr="00E1745A">
        <w:rPr>
          <w:rFonts w:ascii="Times New Roman" w:hAnsi="Times New Roman" w:cs="Times New Roman"/>
          <w:sz w:val="28"/>
          <w:szCs w:val="28"/>
        </w:rPr>
        <w:t xml:space="preserve"> входящей корреспонденции.</w:t>
      </w:r>
    </w:p>
    <w:p w14:paraId="54BCFAC3" w14:textId="77777777" w:rsidR="004F6F80" w:rsidRPr="00F27385" w:rsidRDefault="004F6F80" w:rsidP="00F27385">
      <w:pPr>
        <w:spacing w:after="0" w:line="240" w:lineRule="auto"/>
        <w:ind w:firstLine="709"/>
        <w:jc w:val="center"/>
        <w:rPr>
          <w:rFonts w:ascii="Times New Roman" w:hAnsi="Times New Roman" w:cs="Times New Roman"/>
          <w:b/>
          <w:bCs/>
          <w:sz w:val="28"/>
          <w:szCs w:val="28"/>
        </w:rPr>
      </w:pPr>
    </w:p>
    <w:p w14:paraId="70ECE26E" w14:textId="77777777"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3.3. Рассмотрение материалов, необходимых для предоставления </w:t>
      </w:r>
    </w:p>
    <w:p w14:paraId="4AB77CC3" w14:textId="77777777"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и  принятие решения </w:t>
      </w:r>
    </w:p>
    <w:p w14:paraId="7C3A26C5" w14:textId="77777777" w:rsidR="004F6F80" w:rsidRPr="00F27385" w:rsidRDefault="004F6F80" w:rsidP="00F27385">
      <w:pPr>
        <w:spacing w:after="0" w:line="240" w:lineRule="auto"/>
        <w:ind w:firstLine="709"/>
        <w:jc w:val="center"/>
        <w:rPr>
          <w:rFonts w:ascii="Times New Roman" w:hAnsi="Times New Roman" w:cs="Times New Roman"/>
          <w:b/>
          <w:bCs/>
          <w:sz w:val="28"/>
          <w:szCs w:val="28"/>
        </w:rPr>
      </w:pPr>
    </w:p>
    <w:p w14:paraId="5DEE3CEA" w14:textId="77777777" w:rsidR="0068133D" w:rsidRPr="00F27385" w:rsidRDefault="0068133D" w:rsidP="0068133D">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lastRenderedPageBreak/>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14:paraId="17A3C5D6" w14:textId="77777777" w:rsidR="0068133D" w:rsidRPr="00F27385" w:rsidRDefault="0068133D" w:rsidP="0068133D">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14:paraId="00E95AA5" w14:textId="77777777" w:rsidR="0068133D" w:rsidRPr="00F27385" w:rsidRDefault="0068133D" w:rsidP="0068133D">
      <w:pPr>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3.3.3 </w:t>
      </w:r>
      <w:r w:rsidRPr="00F27385">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14:paraId="13470C63" w14:textId="77777777" w:rsidR="0068133D" w:rsidRPr="00F27385" w:rsidRDefault="0068133D" w:rsidP="0068133D">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14:paraId="27B2FE65" w14:textId="77777777" w:rsidR="0068133D" w:rsidRPr="00F27385" w:rsidRDefault="0068133D" w:rsidP="0068133D">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3.3.5.  Подготовленный проект распоряжения передается на подпись  района. </w:t>
      </w:r>
    </w:p>
    <w:p w14:paraId="18D63229" w14:textId="77777777" w:rsidR="0068133D" w:rsidRPr="00F27385" w:rsidRDefault="0068133D" w:rsidP="0068133D">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3.3.6. Глава  </w:t>
      </w:r>
      <w:r>
        <w:rPr>
          <w:rFonts w:ascii="Times New Roman" w:hAnsi="Times New Roman" w:cs="Times New Roman"/>
          <w:sz w:val="28"/>
          <w:szCs w:val="28"/>
        </w:rPr>
        <w:t>Ворошневского сельсовета Курского района Курской области</w:t>
      </w:r>
      <w:r w:rsidRPr="00F27385">
        <w:rPr>
          <w:rFonts w:ascii="Times New Roman" w:hAnsi="Times New Roman" w:cs="Times New Roman"/>
          <w:sz w:val="28"/>
          <w:szCs w:val="28"/>
        </w:rPr>
        <w:t xml:space="preserve">, </w:t>
      </w:r>
      <w:r w:rsidRPr="009D76BC">
        <w:rPr>
          <w:rFonts w:ascii="Times New Roman" w:hAnsi="Times New Roman" w:cs="Times New Roman"/>
          <w:sz w:val="28"/>
          <w:szCs w:val="28"/>
        </w:rPr>
        <w:t>либо должностное лицо  его замещающее,   в течение одного рабочего дня подписывает распоряжение Администрации</w:t>
      </w:r>
      <w:r w:rsidRPr="00F27385">
        <w:rPr>
          <w:rFonts w:ascii="Times New Roman" w:hAnsi="Times New Roman" w:cs="Times New Roman"/>
          <w:sz w:val="28"/>
          <w:szCs w:val="28"/>
        </w:rPr>
        <w:t>.</w:t>
      </w:r>
    </w:p>
    <w:p w14:paraId="6C4F1955" w14:textId="77777777" w:rsidR="0068133D" w:rsidRPr="00F27385" w:rsidRDefault="0068133D" w:rsidP="0068133D">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 3.3.7. Подписанное распоряжение регистрируется в установленном порядке. </w:t>
      </w:r>
    </w:p>
    <w:p w14:paraId="318BD08C" w14:textId="77777777" w:rsidR="0068133D" w:rsidRPr="00F27385" w:rsidRDefault="0068133D" w:rsidP="0068133D">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14:paraId="5BCC5410" w14:textId="77777777" w:rsidR="0068133D" w:rsidRPr="00F27385" w:rsidRDefault="0068133D" w:rsidP="0068133D">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3.3.9</w:t>
      </w:r>
      <w:r w:rsidRPr="00B275F1">
        <w:rPr>
          <w:rFonts w:ascii="Times New Roman" w:hAnsi="Times New Roman" w:cs="Times New Roman"/>
          <w:sz w:val="28"/>
          <w:szCs w:val="28"/>
        </w:rPr>
        <w:t>. Максимальный</w:t>
      </w:r>
      <w:r>
        <w:rPr>
          <w:rFonts w:ascii="Times New Roman" w:hAnsi="Times New Roman" w:cs="Times New Roman"/>
          <w:sz w:val="28"/>
          <w:szCs w:val="28"/>
        </w:rPr>
        <w:t xml:space="preserve"> с</w:t>
      </w:r>
      <w:r w:rsidRPr="00F27385">
        <w:rPr>
          <w:rFonts w:ascii="Times New Roman" w:hAnsi="Times New Roman" w:cs="Times New Roman"/>
          <w:sz w:val="28"/>
          <w:szCs w:val="28"/>
        </w:rPr>
        <w:t xml:space="preserve">рок выполнения административной процедуры – не более 10 рабочих дней. </w:t>
      </w:r>
    </w:p>
    <w:p w14:paraId="48C1D569" w14:textId="77777777" w:rsidR="0068133D" w:rsidRPr="00F27385" w:rsidRDefault="0068133D" w:rsidP="0068133D">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14:paraId="4F24F0B0" w14:textId="77777777" w:rsidR="0068133D" w:rsidRPr="00F27385" w:rsidRDefault="0068133D" w:rsidP="0068133D">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14:paraId="57327E15" w14:textId="77777777" w:rsidR="0068133D" w:rsidRPr="00B275F1" w:rsidRDefault="0068133D" w:rsidP="0068133D">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3.3.12. Способ фиксации результата </w:t>
      </w:r>
      <w:r w:rsidRPr="00B275F1">
        <w:rPr>
          <w:rFonts w:ascii="Times New Roman" w:hAnsi="Times New Roman" w:cs="Times New Roman"/>
          <w:sz w:val="28"/>
          <w:szCs w:val="28"/>
        </w:rPr>
        <w:t>выполнения административной процедуры - зарегистрированное распоряжение Администрации.</w:t>
      </w:r>
    </w:p>
    <w:p w14:paraId="471BC5EB" w14:textId="77777777" w:rsidR="004F6F80" w:rsidRPr="00B275F1" w:rsidRDefault="004F6F80" w:rsidP="00F27385">
      <w:pPr>
        <w:spacing w:after="0" w:line="240" w:lineRule="auto"/>
        <w:ind w:firstLine="540"/>
        <w:jc w:val="both"/>
        <w:rPr>
          <w:rFonts w:ascii="Times New Roman" w:hAnsi="Times New Roman" w:cs="Times New Roman"/>
          <w:sz w:val="28"/>
          <w:szCs w:val="28"/>
        </w:rPr>
      </w:pPr>
    </w:p>
    <w:p w14:paraId="0F849D7E" w14:textId="77777777" w:rsidR="004F6F80" w:rsidRPr="00F27385" w:rsidRDefault="004F6F80" w:rsidP="006976B8">
      <w:pPr>
        <w:spacing w:after="0" w:line="240" w:lineRule="auto"/>
        <w:ind w:firstLine="720"/>
        <w:jc w:val="center"/>
        <w:rPr>
          <w:rFonts w:ascii="Times New Roman" w:hAnsi="Times New Roman" w:cs="Times New Roman"/>
          <w:b/>
          <w:bCs/>
          <w:sz w:val="28"/>
          <w:szCs w:val="28"/>
        </w:rPr>
      </w:pPr>
      <w:r w:rsidRPr="00F27385">
        <w:rPr>
          <w:rFonts w:ascii="Times New Roman" w:hAnsi="Times New Roman" w:cs="Times New Roman"/>
          <w:b/>
          <w:bCs/>
          <w:sz w:val="28"/>
          <w:szCs w:val="28"/>
        </w:rPr>
        <w:t>3.4. Организация выплаты пенсии за выслугу лет (доплаты к трудовой  пенсии).</w:t>
      </w:r>
    </w:p>
    <w:p w14:paraId="6D9AAB6F" w14:textId="77777777" w:rsidR="004F6F80" w:rsidRPr="00F27385" w:rsidRDefault="004F6F80" w:rsidP="00F27385">
      <w:pPr>
        <w:spacing w:after="0" w:line="240" w:lineRule="auto"/>
        <w:jc w:val="both"/>
        <w:outlineLvl w:val="1"/>
        <w:rPr>
          <w:rFonts w:ascii="Times New Roman" w:hAnsi="Times New Roman" w:cs="Times New Roman"/>
          <w:b/>
          <w:bCs/>
          <w:sz w:val="28"/>
          <w:szCs w:val="28"/>
        </w:rPr>
      </w:pPr>
    </w:p>
    <w:p w14:paraId="61AFB829" w14:textId="77777777"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14:paraId="2D38DA08" w14:textId="77777777"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14:paraId="79113646" w14:textId="77777777" w:rsidR="00DF4001" w:rsidRPr="00344054" w:rsidRDefault="004F6F80" w:rsidP="00344054">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w:t>
      </w:r>
      <w:r w:rsidRPr="00F27385">
        <w:rPr>
          <w:rFonts w:ascii="Times New Roman" w:hAnsi="Times New Roman" w:cs="Times New Roman"/>
          <w:sz w:val="28"/>
          <w:szCs w:val="28"/>
        </w:rPr>
        <w:lastRenderedPageBreak/>
        <w:t xml:space="preserve">(банке), указанный в </w:t>
      </w:r>
      <w:r w:rsidRPr="00344054">
        <w:rPr>
          <w:rFonts w:ascii="Times New Roman" w:hAnsi="Times New Roman" w:cs="Times New Roman"/>
          <w:sz w:val="28"/>
          <w:szCs w:val="28"/>
        </w:rPr>
        <w:t>заявлении</w:t>
      </w:r>
      <w:r w:rsidR="00322C4E" w:rsidRPr="00344054">
        <w:rPr>
          <w:rFonts w:ascii="Times New Roman" w:hAnsi="Times New Roman" w:cs="Times New Roman"/>
          <w:sz w:val="28"/>
          <w:szCs w:val="28"/>
        </w:rPr>
        <w:t xml:space="preserve"> или </w:t>
      </w:r>
      <w:r w:rsidR="00DF4001" w:rsidRPr="00344054">
        <w:rPr>
          <w:rFonts w:ascii="Times New Roman" w:hAnsi="Times New Roman" w:cs="Times New Roman"/>
          <w:sz w:val="28"/>
          <w:szCs w:val="28"/>
        </w:rPr>
        <w:t xml:space="preserve"> в ФГУП «Почта России» по месту жительства заявителя</w:t>
      </w:r>
      <w:r w:rsidR="00DF4001" w:rsidRPr="00344054">
        <w:rPr>
          <w:sz w:val="24"/>
        </w:rPr>
        <w:t>.</w:t>
      </w:r>
    </w:p>
    <w:p w14:paraId="245C25AD" w14:textId="77777777"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3.4.4.Срок выполнения административной процедуры – </w:t>
      </w:r>
      <w:r w:rsidRPr="00F27385">
        <w:rPr>
          <w:rFonts w:ascii="Times New Roman" w:hAnsi="Times New Roman" w:cs="Times New Roman"/>
          <w:sz w:val="28"/>
          <w:szCs w:val="28"/>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p>
    <w:p w14:paraId="7E1E1644" w14:textId="77777777"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3.4.5.</w:t>
      </w:r>
      <w:r w:rsidR="00B52304">
        <w:rPr>
          <w:rFonts w:ascii="Times New Roman" w:hAnsi="Times New Roman" w:cs="Times New Roman"/>
          <w:sz w:val="28"/>
          <w:szCs w:val="28"/>
        </w:rPr>
        <w:t xml:space="preserve"> </w:t>
      </w:r>
      <w:r w:rsidRPr="00F27385">
        <w:rPr>
          <w:rFonts w:ascii="Times New Roman" w:hAnsi="Times New Roman" w:cs="Times New Roman"/>
          <w:sz w:val="28"/>
          <w:szCs w:val="28"/>
        </w:rPr>
        <w:t>Критерием принятия решения является наличие зарегистрированного распоряжения Администрации.</w:t>
      </w:r>
    </w:p>
    <w:p w14:paraId="63492649" w14:textId="77777777" w:rsidR="004F6F80" w:rsidRPr="00344054"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3.4.6.</w:t>
      </w:r>
      <w:r w:rsidR="00B52304">
        <w:rPr>
          <w:rFonts w:ascii="Times New Roman" w:hAnsi="Times New Roman" w:cs="Times New Roman"/>
          <w:sz w:val="28"/>
          <w:szCs w:val="28"/>
        </w:rPr>
        <w:t xml:space="preserve"> </w:t>
      </w:r>
      <w:r w:rsidRPr="00F27385">
        <w:rPr>
          <w:rFonts w:ascii="Times New Roman" w:hAnsi="Times New Roman" w:cs="Times New Roman"/>
          <w:sz w:val="28"/>
          <w:szCs w:val="28"/>
        </w:rPr>
        <w:t xml:space="preserve">Результатом административной процедуры </w:t>
      </w:r>
      <w:r w:rsidR="00344054" w:rsidRPr="00344054">
        <w:rPr>
          <w:rFonts w:ascii="Times New Roman" w:hAnsi="Times New Roman" w:cs="Times New Roman"/>
          <w:sz w:val="28"/>
          <w:szCs w:val="28"/>
        </w:rPr>
        <w:t xml:space="preserve">является </w:t>
      </w:r>
      <w:r w:rsidR="00322C4E" w:rsidRPr="00344054">
        <w:rPr>
          <w:rFonts w:ascii="Times New Roman" w:hAnsi="Times New Roman" w:cs="Times New Roman"/>
          <w:sz w:val="28"/>
          <w:szCs w:val="28"/>
        </w:rPr>
        <w:t xml:space="preserve"> выплата пенсии</w:t>
      </w:r>
      <w:r w:rsidRPr="00344054">
        <w:rPr>
          <w:rFonts w:ascii="Times New Roman" w:hAnsi="Times New Roman" w:cs="Times New Roman"/>
          <w:sz w:val="28"/>
          <w:szCs w:val="28"/>
        </w:rPr>
        <w:t xml:space="preserve"> за высл</w:t>
      </w:r>
      <w:r w:rsidRPr="00F27385">
        <w:rPr>
          <w:rFonts w:ascii="Times New Roman" w:hAnsi="Times New Roman" w:cs="Times New Roman"/>
          <w:sz w:val="28"/>
          <w:szCs w:val="28"/>
        </w:rPr>
        <w:t xml:space="preserve">угу </w:t>
      </w:r>
      <w:r w:rsidRPr="00344054">
        <w:rPr>
          <w:rFonts w:ascii="Times New Roman" w:hAnsi="Times New Roman" w:cs="Times New Roman"/>
          <w:sz w:val="28"/>
          <w:szCs w:val="28"/>
        </w:rPr>
        <w:t xml:space="preserve">лет либо доплата к трудовой пенсии </w:t>
      </w:r>
      <w:r w:rsidR="00344054" w:rsidRPr="00344054">
        <w:rPr>
          <w:rFonts w:ascii="Times New Roman" w:hAnsi="Times New Roman" w:cs="Times New Roman"/>
          <w:sz w:val="28"/>
          <w:szCs w:val="28"/>
        </w:rPr>
        <w:t xml:space="preserve"> заявителю.</w:t>
      </w:r>
    </w:p>
    <w:p w14:paraId="084EBAD4" w14:textId="77777777" w:rsidR="004F6F80" w:rsidRPr="00344054" w:rsidRDefault="004F6F80" w:rsidP="00D93152">
      <w:pPr>
        <w:pStyle w:val="ConsPlusNormal"/>
        <w:widowControl/>
        <w:ind w:firstLine="567"/>
        <w:jc w:val="both"/>
        <w:outlineLvl w:val="1"/>
        <w:rPr>
          <w:rFonts w:ascii="Times New Roman" w:hAnsi="Times New Roman"/>
          <w:b/>
          <w:bCs/>
          <w:sz w:val="28"/>
          <w:szCs w:val="28"/>
        </w:rPr>
      </w:pPr>
      <w:r w:rsidRPr="00344054">
        <w:rPr>
          <w:rFonts w:ascii="Times New Roman" w:hAnsi="Times New Roman"/>
          <w:sz w:val="28"/>
          <w:szCs w:val="28"/>
        </w:rPr>
        <w:t xml:space="preserve">3.4.7. Способ фиксации результата </w:t>
      </w:r>
      <w:r w:rsidR="00192638" w:rsidRPr="00344054">
        <w:rPr>
          <w:rFonts w:ascii="Times New Roman" w:hAnsi="Times New Roman"/>
          <w:sz w:val="28"/>
          <w:szCs w:val="28"/>
        </w:rPr>
        <w:t xml:space="preserve"> выполнения  административной процедуры  </w:t>
      </w:r>
      <w:r w:rsidRPr="00344054">
        <w:rPr>
          <w:rFonts w:ascii="Times New Roman" w:hAnsi="Times New Roman"/>
          <w:sz w:val="28"/>
          <w:szCs w:val="28"/>
        </w:rPr>
        <w:t>не предусмотрен</w:t>
      </w:r>
      <w:r w:rsidRPr="00344054">
        <w:rPr>
          <w:rFonts w:ascii="Times New Roman" w:hAnsi="Times New Roman"/>
          <w:bCs/>
          <w:sz w:val="28"/>
          <w:szCs w:val="28"/>
        </w:rPr>
        <w:t>.</w:t>
      </w:r>
    </w:p>
    <w:p w14:paraId="4F62179A" w14:textId="77777777" w:rsidR="00253D89" w:rsidRPr="00344054" w:rsidRDefault="00253D89" w:rsidP="00192638">
      <w:pPr>
        <w:pStyle w:val="ConsPlusNormal"/>
        <w:widowControl/>
        <w:ind w:firstLine="0"/>
        <w:jc w:val="both"/>
        <w:outlineLvl w:val="1"/>
        <w:rPr>
          <w:rFonts w:ascii="Times New Roman" w:hAnsi="Times New Roman"/>
          <w:b/>
          <w:bCs/>
          <w:sz w:val="28"/>
          <w:szCs w:val="28"/>
        </w:rPr>
      </w:pPr>
    </w:p>
    <w:p w14:paraId="01305ED1" w14:textId="77777777" w:rsidR="00253D89" w:rsidRPr="00344054" w:rsidRDefault="00253D89" w:rsidP="00D93152">
      <w:pPr>
        <w:suppressAutoHyphens/>
        <w:spacing w:after="0" w:line="240" w:lineRule="auto"/>
        <w:ind w:firstLine="709"/>
        <w:jc w:val="center"/>
        <w:rPr>
          <w:rFonts w:ascii="Times New Roman" w:eastAsia="Times New Roman" w:hAnsi="Times New Roman" w:cs="Times New Roman"/>
          <w:b/>
          <w:sz w:val="28"/>
          <w:szCs w:val="28"/>
          <w:lang w:eastAsia="ar-SA"/>
        </w:rPr>
      </w:pPr>
      <w:r w:rsidRPr="00344054">
        <w:rPr>
          <w:rFonts w:ascii="Times New Roman" w:eastAsia="Times New Roman" w:hAnsi="Times New Roman" w:cs="Times New Roman"/>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14:paraId="37B232AC" w14:textId="77777777" w:rsidR="00253D89" w:rsidRPr="00344054"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p>
    <w:p w14:paraId="4A4EB38C" w14:textId="77777777"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 xml:space="preserve">3.5.1.  Основанием для  начала выполнения административной процедуры является обращение </w:t>
      </w:r>
      <w:r w:rsidR="00797F62" w:rsidRPr="00797F62">
        <w:rPr>
          <w:rFonts w:ascii="Times New Roman" w:hAnsi="Times New Roman" w:cs="Times New Roman"/>
          <w:bCs/>
          <w:sz w:val="28"/>
          <w:szCs w:val="28"/>
        </w:rPr>
        <w:t>(запрос)</w:t>
      </w:r>
      <w:r w:rsidR="00E20B8A">
        <w:rPr>
          <w:rFonts w:ascii="Times New Roman" w:hAnsi="Times New Roman" w:cs="Times New Roman"/>
          <w:bCs/>
          <w:sz w:val="28"/>
          <w:szCs w:val="28"/>
        </w:rPr>
        <w:t xml:space="preserve"> </w:t>
      </w:r>
      <w:r w:rsidRPr="00344054">
        <w:rPr>
          <w:rFonts w:ascii="Times New Roman" w:hAnsi="Times New Roman" w:cs="Times New Roman"/>
          <w:bCs/>
          <w:sz w:val="28"/>
          <w:szCs w:val="28"/>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14:paraId="484AD69A" w14:textId="77777777"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14:paraId="7A17BC7D" w14:textId="77777777" w:rsidR="00253D89" w:rsidRPr="00344054" w:rsidRDefault="00253D89" w:rsidP="00253D89">
      <w:pPr>
        <w:suppressAutoHyphens/>
        <w:spacing w:after="0" w:line="240" w:lineRule="auto"/>
        <w:ind w:firstLine="567"/>
        <w:jc w:val="both"/>
        <w:rPr>
          <w:rFonts w:ascii="Times New Roman" w:eastAsia="Times New Roman" w:hAnsi="Times New Roman" w:cs="Times New Roman"/>
          <w:sz w:val="28"/>
          <w:szCs w:val="28"/>
          <w:lang w:eastAsia="ar-SA"/>
        </w:rPr>
      </w:pPr>
      <w:r w:rsidRPr="00344054">
        <w:rPr>
          <w:rFonts w:ascii="Times New Roman" w:eastAsia="Times New Roman" w:hAnsi="Times New Roman" w:cs="Times New Roman"/>
          <w:sz w:val="28"/>
          <w:szCs w:val="28"/>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14:paraId="7BA712D9" w14:textId="77777777"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3.5.4.</w:t>
      </w:r>
      <w:r w:rsidR="00E20B8A">
        <w:rPr>
          <w:rFonts w:ascii="Times New Roman" w:hAnsi="Times New Roman" w:cs="Times New Roman"/>
          <w:bCs/>
          <w:sz w:val="28"/>
          <w:szCs w:val="28"/>
        </w:rPr>
        <w:t xml:space="preserve"> </w:t>
      </w:r>
      <w:r w:rsidRPr="00344054">
        <w:rPr>
          <w:rFonts w:ascii="Times New Roman" w:hAnsi="Times New Roman" w:cs="Times New Roman"/>
          <w:bCs/>
          <w:sz w:val="28"/>
          <w:szCs w:val="28"/>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14:paraId="538B1062" w14:textId="77777777" w:rsidR="00253D89" w:rsidRPr="00E1745A" w:rsidRDefault="00253D89" w:rsidP="00253D89">
      <w:pPr>
        <w:suppressAutoHyphens/>
        <w:spacing w:after="0" w:line="240" w:lineRule="auto"/>
        <w:ind w:firstLine="567"/>
        <w:jc w:val="both"/>
        <w:rPr>
          <w:rFonts w:ascii="Times New Roman" w:eastAsia="Times New Roman" w:hAnsi="Times New Roman" w:cs="Times New Roman"/>
          <w:lang w:eastAsia="ar-SA"/>
        </w:rPr>
      </w:pPr>
      <w:r w:rsidRPr="00344054">
        <w:rPr>
          <w:rFonts w:ascii="Times New Roman" w:hAnsi="Times New Roman" w:cs="Times New Roman"/>
          <w:bCs/>
          <w:sz w:val="28"/>
          <w:szCs w:val="28"/>
        </w:rPr>
        <w:t xml:space="preserve">3.5.5. </w:t>
      </w:r>
      <w:r w:rsidRPr="00344054">
        <w:rPr>
          <w:rFonts w:ascii="Times New Roman" w:eastAsia="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r w:rsidR="00E20B8A">
        <w:rPr>
          <w:rFonts w:ascii="Times New Roman" w:eastAsia="Times New Roman" w:hAnsi="Times New Roman" w:cs="Times New Roman"/>
          <w:sz w:val="28"/>
          <w:szCs w:val="28"/>
          <w:lang w:eastAsia="ar-SA"/>
        </w:rPr>
        <w:t xml:space="preserve"> </w:t>
      </w:r>
      <w:r w:rsidR="00E1745A" w:rsidRPr="00E1745A">
        <w:rPr>
          <w:rFonts w:ascii="Times New Roman" w:eastAsia="Times New Roman" w:hAnsi="Times New Roman" w:cs="Times New Roman"/>
          <w:sz w:val="28"/>
          <w:szCs w:val="28"/>
          <w:lang w:eastAsia="ar-SA"/>
        </w:rPr>
        <w:t xml:space="preserve">регистрации </w:t>
      </w:r>
      <w:r w:rsidR="00816016">
        <w:rPr>
          <w:rFonts w:ascii="Times New Roman" w:eastAsia="Times New Roman" w:hAnsi="Times New Roman" w:cs="Times New Roman"/>
          <w:sz w:val="28"/>
          <w:szCs w:val="28"/>
          <w:lang w:eastAsia="ar-SA"/>
        </w:rPr>
        <w:t>исходящей корреспонденции</w:t>
      </w:r>
      <w:r w:rsidRPr="00E1745A">
        <w:rPr>
          <w:rFonts w:ascii="Times New Roman" w:eastAsia="Times New Roman" w:hAnsi="Times New Roman" w:cs="Times New Roman"/>
          <w:lang w:eastAsia="ar-SA"/>
        </w:rPr>
        <w:t>.</w:t>
      </w:r>
    </w:p>
    <w:p w14:paraId="19005BB1" w14:textId="77777777" w:rsidR="004F6F80" w:rsidRPr="00344054" w:rsidRDefault="00253D89" w:rsidP="00253D89">
      <w:pPr>
        <w:autoSpaceDE w:val="0"/>
        <w:autoSpaceDN w:val="0"/>
        <w:adjustRightInd w:val="0"/>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14:paraId="3DCA51D8" w14:textId="77777777" w:rsidR="004F6F80" w:rsidRPr="00344054" w:rsidRDefault="004F6F80" w:rsidP="00F27385">
      <w:pPr>
        <w:spacing w:after="0" w:line="240" w:lineRule="auto"/>
        <w:jc w:val="both"/>
        <w:rPr>
          <w:rFonts w:ascii="Times New Roman" w:hAnsi="Times New Roman" w:cs="Times New Roman"/>
          <w:sz w:val="28"/>
          <w:szCs w:val="28"/>
          <w:lang w:eastAsia="ru-RU"/>
        </w:rPr>
      </w:pPr>
      <w:r w:rsidRPr="00344054">
        <w:rPr>
          <w:rFonts w:ascii="Times New Roman" w:hAnsi="Times New Roman" w:cs="Times New Roman"/>
          <w:sz w:val="28"/>
          <w:szCs w:val="28"/>
          <w:lang w:eastAsia="ru-RU"/>
        </w:rPr>
        <w:tab/>
      </w:r>
    </w:p>
    <w:p w14:paraId="15B29C52" w14:textId="77777777" w:rsidR="004F6F80" w:rsidRPr="00344054" w:rsidRDefault="004F6F80" w:rsidP="00344054">
      <w:pPr>
        <w:suppressAutoHyphens/>
        <w:spacing w:after="0" w:line="240" w:lineRule="auto"/>
        <w:ind w:firstLine="851"/>
        <w:jc w:val="center"/>
        <w:rPr>
          <w:rFonts w:ascii="Times New Roman" w:hAnsi="Times New Roman" w:cs="Times New Roman"/>
          <w:b/>
          <w:bCs/>
          <w:sz w:val="28"/>
          <w:szCs w:val="28"/>
          <w:lang w:eastAsia="ar-SA"/>
        </w:rPr>
      </w:pPr>
      <w:r w:rsidRPr="00F27385">
        <w:rPr>
          <w:rFonts w:ascii="Times New Roman" w:hAnsi="Times New Roman" w:cs="Times New Roman"/>
          <w:b/>
          <w:bCs/>
          <w:sz w:val="28"/>
          <w:szCs w:val="28"/>
          <w:lang w:val="en-US" w:eastAsia="ar-SA"/>
        </w:rPr>
        <w:lastRenderedPageBreak/>
        <w:t>IV</w:t>
      </w:r>
      <w:r w:rsidRPr="00F27385">
        <w:rPr>
          <w:rFonts w:ascii="Times New Roman" w:hAnsi="Times New Roman" w:cs="Times New Roman"/>
          <w:b/>
          <w:bCs/>
          <w:sz w:val="28"/>
          <w:szCs w:val="28"/>
          <w:lang w:eastAsia="ar-SA"/>
        </w:rPr>
        <w:t xml:space="preserve">. Формы контроля </w:t>
      </w:r>
      <w:r w:rsidRPr="006469F4">
        <w:rPr>
          <w:rFonts w:ascii="Times New Roman" w:hAnsi="Times New Roman" w:cs="Times New Roman"/>
          <w:b/>
          <w:bCs/>
          <w:sz w:val="28"/>
          <w:szCs w:val="28"/>
          <w:lang w:eastAsia="ar-SA"/>
        </w:rPr>
        <w:t xml:space="preserve">за </w:t>
      </w:r>
      <w:r w:rsidR="00192638" w:rsidRPr="006469F4">
        <w:rPr>
          <w:rFonts w:ascii="Times New Roman" w:hAnsi="Times New Roman" w:cs="Times New Roman"/>
          <w:b/>
          <w:sz w:val="28"/>
          <w:szCs w:val="28"/>
          <w:lang w:eastAsia="ru-RU"/>
        </w:rPr>
        <w:t>исполнением регламента</w:t>
      </w:r>
    </w:p>
    <w:p w14:paraId="0023A8E5" w14:textId="77777777" w:rsidR="00192638" w:rsidRPr="00192638" w:rsidRDefault="00192638" w:rsidP="00F27385">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14:paraId="73130805" w14:textId="77777777"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C2795D0" w14:textId="77777777" w:rsidR="00192638" w:rsidRPr="00F27385" w:rsidRDefault="00192638" w:rsidP="00F27385">
      <w:pPr>
        <w:tabs>
          <w:tab w:val="left" w:pos="709"/>
        </w:tabs>
        <w:suppressAutoHyphens/>
        <w:spacing w:after="0" w:line="240" w:lineRule="auto"/>
        <w:jc w:val="center"/>
        <w:rPr>
          <w:rFonts w:ascii="Times New Roman" w:hAnsi="Times New Roman" w:cs="Times New Roman"/>
          <w:b/>
          <w:bCs/>
          <w:sz w:val="28"/>
          <w:szCs w:val="28"/>
          <w:lang w:eastAsia="ru-RU"/>
        </w:rPr>
      </w:pPr>
    </w:p>
    <w:p w14:paraId="55AB274D" w14:textId="77777777" w:rsidR="0068133D" w:rsidRPr="00F27385" w:rsidRDefault="004F6F80" w:rsidP="0068133D">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w:t>
      </w:r>
      <w:r w:rsidR="0068133D" w:rsidRPr="00F27385">
        <w:rPr>
          <w:rFonts w:ascii="Times New Roman" w:hAnsi="Times New Roman" w:cs="Times New Roman"/>
          <w:sz w:val="28"/>
          <w:szCs w:val="28"/>
          <w:lang w:eastAsia="ru-RU"/>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14:paraId="220F8D8A" w14:textId="77777777" w:rsidR="004F6F80" w:rsidRPr="00F27385" w:rsidRDefault="0068133D" w:rsidP="0068133D">
      <w:pPr>
        <w:tabs>
          <w:tab w:val="left" w:pos="709"/>
        </w:tabs>
        <w:suppressAutoHyphens/>
        <w:spacing w:after="0" w:line="240" w:lineRule="auto"/>
        <w:jc w:val="both"/>
        <w:rPr>
          <w:rFonts w:ascii="Times New Roman" w:hAnsi="Times New Roman" w:cs="Times New Roman"/>
          <w:sz w:val="28"/>
          <w:szCs w:val="28"/>
          <w:lang w:eastAsia="ru-RU"/>
        </w:rPr>
      </w:pPr>
      <w:r w:rsidRPr="00BB3178">
        <w:rPr>
          <w:rFonts w:ascii="Times New Roman" w:hAnsi="Times New Roman" w:cs="Times New Roman"/>
          <w:sz w:val="28"/>
          <w:szCs w:val="28"/>
        </w:rPr>
        <w:t>- Глава Ворошневского сельсовета Курского района Курской области</w:t>
      </w:r>
      <w:r w:rsidR="004F6F80" w:rsidRPr="00F27385">
        <w:rPr>
          <w:rFonts w:ascii="Times New Roman" w:hAnsi="Times New Roman" w:cs="Times New Roman"/>
          <w:sz w:val="28"/>
          <w:szCs w:val="28"/>
          <w:lang w:eastAsia="ru-RU"/>
        </w:rPr>
        <w:t>.</w:t>
      </w:r>
    </w:p>
    <w:p w14:paraId="49B5B56F" w14:textId="77777777" w:rsidR="00D93152" w:rsidRPr="0038452E" w:rsidRDefault="004F6F80" w:rsidP="00D93152">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F27385">
        <w:rPr>
          <w:rFonts w:ascii="Times New Roman" w:hAnsi="Times New Roman" w:cs="Times New Roman"/>
          <w:kern w:val="1"/>
          <w:sz w:val="28"/>
          <w:szCs w:val="28"/>
          <w:lang w:eastAsia="zh-CN"/>
        </w:rPr>
        <w:tab/>
      </w:r>
      <w:r w:rsidR="00D93152" w:rsidRPr="0038452E">
        <w:rPr>
          <w:rFonts w:ascii="Times New Roman" w:hAnsi="Times New Roman" w:cs="Times New Roman"/>
          <w:sz w:val="28"/>
          <w:szCs w:val="28"/>
          <w:shd w:val="clear" w:color="auto" w:fill="FFFFFF"/>
        </w:rPr>
        <w:t>Текущий контроль осуществляется путем проведения ежедневных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Курской области.</w:t>
      </w:r>
    </w:p>
    <w:p w14:paraId="5AFE360B" w14:textId="77777777" w:rsidR="00344054" w:rsidRPr="0038452E" w:rsidRDefault="00344054" w:rsidP="00344054">
      <w:pPr>
        <w:tabs>
          <w:tab w:val="left" w:pos="709"/>
        </w:tabs>
        <w:suppressAutoHyphens/>
        <w:spacing w:after="0" w:line="240" w:lineRule="auto"/>
        <w:jc w:val="both"/>
        <w:rPr>
          <w:rFonts w:ascii="Times New Roman" w:hAnsi="Times New Roman" w:cs="Times New Roman"/>
          <w:sz w:val="28"/>
          <w:szCs w:val="28"/>
          <w:lang w:eastAsia="ru-RU"/>
        </w:rPr>
      </w:pPr>
    </w:p>
    <w:p w14:paraId="656C3237" w14:textId="77777777"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38452E">
        <w:rPr>
          <w:rFonts w:ascii="Times New Roman" w:hAnsi="Times New Roman" w:cs="Times New Roman"/>
          <w:b/>
          <w:bCs/>
          <w:sz w:val="28"/>
          <w:szCs w:val="28"/>
          <w:lang w:eastAsia="ru-RU"/>
        </w:rPr>
        <w:t>4.2. Порядок и периодичность осуществления</w:t>
      </w:r>
      <w:r w:rsidRPr="00F27385">
        <w:rPr>
          <w:rFonts w:ascii="Times New Roman" w:hAnsi="Times New Roman" w:cs="Times New Roman"/>
          <w:b/>
          <w:bCs/>
          <w:sz w:val="28"/>
          <w:szCs w:val="28"/>
          <w:lang w:eastAsia="ru-RU"/>
        </w:rPr>
        <w:t xml:space="preserve">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2CF493E" w14:textId="77777777"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14:paraId="65397A28" w14:textId="77777777"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14:paraId="691037EF" w14:textId="77777777"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2E3EAFC8" w14:textId="77777777"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w:t>
      </w:r>
      <w:r w:rsidR="006976B8">
        <w:rPr>
          <w:rFonts w:ascii="Times New Roman" w:hAnsi="Times New Roman" w:cs="Times New Roman"/>
          <w:sz w:val="28"/>
          <w:szCs w:val="28"/>
          <w:lang w:eastAsia="ru-RU"/>
        </w:rPr>
        <w:t>Г</w:t>
      </w:r>
      <w:r w:rsidRPr="00F27385">
        <w:rPr>
          <w:rFonts w:ascii="Times New Roman" w:hAnsi="Times New Roman" w:cs="Times New Roman"/>
          <w:sz w:val="28"/>
          <w:szCs w:val="28"/>
          <w:lang w:eastAsia="ru-RU"/>
        </w:rPr>
        <w:t xml:space="preserve">лавой </w:t>
      </w:r>
      <w:r w:rsidR="006976B8">
        <w:rPr>
          <w:rFonts w:ascii="Times New Roman" w:hAnsi="Times New Roman" w:cs="Times New Roman"/>
          <w:sz w:val="28"/>
          <w:szCs w:val="28"/>
          <w:lang w:eastAsia="ru-RU"/>
        </w:rPr>
        <w:t xml:space="preserve">Курского </w:t>
      </w:r>
      <w:r w:rsidRPr="00F27385">
        <w:rPr>
          <w:rFonts w:ascii="Times New Roman" w:hAnsi="Times New Roman" w:cs="Times New Roman"/>
          <w:sz w:val="28"/>
          <w:szCs w:val="28"/>
          <w:lang w:eastAsia="ru-RU"/>
        </w:rPr>
        <w:t>района</w:t>
      </w:r>
      <w:r w:rsidR="006976B8">
        <w:rPr>
          <w:rFonts w:ascii="Times New Roman" w:hAnsi="Times New Roman" w:cs="Times New Roman"/>
          <w:sz w:val="28"/>
          <w:szCs w:val="28"/>
          <w:lang w:eastAsia="ru-RU"/>
        </w:rPr>
        <w:t xml:space="preserve"> Курской области</w:t>
      </w:r>
      <w:r w:rsidRPr="00F27385">
        <w:rPr>
          <w:rFonts w:ascii="Times New Roman" w:hAnsi="Times New Roman" w:cs="Times New Roman"/>
          <w:sz w:val="28"/>
          <w:szCs w:val="28"/>
          <w:lang w:eastAsia="ru-RU"/>
        </w:rPr>
        <w:t xml:space="preserve">. </w:t>
      </w:r>
    </w:p>
    <w:p w14:paraId="35EA4AF9" w14:textId="77777777"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14:paraId="784AF896" w14:textId="77777777"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xml:space="preserve">4.2.5. Внеплановые проверки полноты и качества предоставления муниципальной услуги проводятся на основании жалоб граждан на </w:t>
      </w:r>
      <w:r w:rsidRPr="00F27385">
        <w:rPr>
          <w:rFonts w:ascii="Times New Roman" w:hAnsi="Times New Roman" w:cs="Times New Roman"/>
          <w:sz w:val="28"/>
          <w:szCs w:val="28"/>
          <w:lang w:eastAsia="ru-RU"/>
        </w:rPr>
        <w:lastRenderedPageBreak/>
        <w:t>решения или действия (бездействие) должностных лиц Администрации, принятые или осуществленные в ходе предоставления муниципальной услуги.</w:t>
      </w:r>
    </w:p>
    <w:p w14:paraId="6F2F934B" w14:textId="77777777"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14:paraId="0F328761" w14:textId="77777777"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4.3. Ответственность должностных лиц органа местного самоуправления</w:t>
      </w:r>
      <w:r w:rsidR="007A700D" w:rsidRPr="00344054">
        <w:rPr>
          <w:rFonts w:ascii="Times New Roman" w:hAnsi="Times New Roman" w:cs="Times New Roman"/>
          <w:b/>
          <w:bCs/>
          <w:sz w:val="28"/>
          <w:szCs w:val="28"/>
          <w:lang w:eastAsia="ru-RU"/>
        </w:rPr>
        <w:t xml:space="preserve">, </w:t>
      </w:r>
      <w:r w:rsidR="00E67396" w:rsidRPr="00344054">
        <w:rPr>
          <w:rFonts w:ascii="Times New Roman" w:hAnsi="Times New Roman" w:cs="Times New Roman"/>
          <w:b/>
          <w:bCs/>
          <w:sz w:val="28"/>
          <w:szCs w:val="28"/>
          <w:lang w:eastAsia="ru-RU"/>
        </w:rPr>
        <w:t>предоставляющего муниципальную услугу</w:t>
      </w:r>
      <w:r w:rsidR="007A700D" w:rsidRPr="00344054">
        <w:rPr>
          <w:rFonts w:ascii="Times New Roman" w:hAnsi="Times New Roman" w:cs="Times New Roman"/>
          <w:b/>
          <w:bCs/>
          <w:sz w:val="28"/>
          <w:szCs w:val="28"/>
          <w:lang w:eastAsia="ru-RU"/>
        </w:rPr>
        <w:t>,</w:t>
      </w:r>
      <w:r w:rsidRPr="00F27385">
        <w:rPr>
          <w:rFonts w:ascii="Times New Roman" w:hAnsi="Times New Roman" w:cs="Times New Roman"/>
          <w:b/>
          <w:bCs/>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14:paraId="208053B4" w14:textId="77777777"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14:paraId="7617F475" w14:textId="77777777" w:rsidR="004F6F80" w:rsidRPr="00F27385" w:rsidRDefault="004F6F80" w:rsidP="00FA3808">
      <w:pPr>
        <w:tabs>
          <w:tab w:val="left" w:pos="0"/>
        </w:tabs>
        <w:suppressAutoHyphens/>
        <w:spacing w:after="0" w:line="240" w:lineRule="auto"/>
        <w:ind w:firstLine="709"/>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14:paraId="100A2511" w14:textId="77777777"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14:paraId="703CBAB0" w14:textId="77777777" w:rsidR="004F6F80" w:rsidRPr="00344054" w:rsidRDefault="004F6F80" w:rsidP="00344054">
      <w:pPr>
        <w:autoSpaceDE w:val="0"/>
        <w:autoSpaceDN w:val="0"/>
        <w:adjustRightInd w:val="0"/>
        <w:spacing w:after="0" w:line="240" w:lineRule="auto"/>
        <w:ind w:firstLine="540"/>
        <w:jc w:val="both"/>
        <w:rPr>
          <w:rFonts w:ascii="Times New Roman" w:hAnsi="Times New Roman" w:cs="Times New Roman"/>
          <w:color w:val="FF00FF"/>
          <w:sz w:val="28"/>
          <w:szCs w:val="28"/>
        </w:rPr>
      </w:pPr>
    </w:p>
    <w:p w14:paraId="64D2F702" w14:textId="77777777"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C5AF859" w14:textId="77777777" w:rsidR="00344054" w:rsidRPr="00F27385" w:rsidRDefault="00344054" w:rsidP="00F27385">
      <w:pPr>
        <w:tabs>
          <w:tab w:val="left" w:pos="709"/>
        </w:tabs>
        <w:suppressAutoHyphens/>
        <w:spacing w:after="0" w:line="240" w:lineRule="auto"/>
        <w:jc w:val="center"/>
        <w:rPr>
          <w:rFonts w:ascii="Times New Roman" w:hAnsi="Times New Roman" w:cs="Times New Roman"/>
          <w:b/>
          <w:bCs/>
          <w:sz w:val="28"/>
          <w:szCs w:val="28"/>
          <w:lang w:eastAsia="ru-RU"/>
        </w:rPr>
      </w:pPr>
    </w:p>
    <w:p w14:paraId="18F62209" w14:textId="77777777" w:rsidR="004F6F80" w:rsidRPr="00F27385" w:rsidRDefault="004F6F80" w:rsidP="00F27385">
      <w:pPr>
        <w:tabs>
          <w:tab w:val="left" w:pos="709"/>
        </w:tabs>
        <w:suppressAutoHyphens/>
        <w:spacing w:after="0" w:line="240" w:lineRule="auto"/>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14:paraId="3584737C" w14:textId="77777777" w:rsidR="004F6F80" w:rsidRPr="00F27385" w:rsidRDefault="004F6F80" w:rsidP="00F27385">
      <w:pPr>
        <w:shd w:val="clear" w:color="auto" w:fill="FFFFFF"/>
        <w:spacing w:after="0" w:line="240" w:lineRule="auto"/>
        <w:ind w:firstLine="284"/>
        <w:jc w:val="both"/>
        <w:rPr>
          <w:rFonts w:ascii="Times New Roman" w:hAnsi="Times New Roman" w:cs="Times New Roman"/>
          <w:sz w:val="28"/>
          <w:szCs w:val="28"/>
        </w:rPr>
      </w:pPr>
    </w:p>
    <w:p w14:paraId="354F2913" w14:textId="77777777" w:rsidR="00797F62" w:rsidRDefault="00797F62" w:rsidP="00D93152">
      <w:pPr>
        <w:autoSpaceDE w:val="0"/>
        <w:autoSpaceDN w:val="0"/>
        <w:adjustRightInd w:val="0"/>
        <w:spacing w:after="0" w:line="240" w:lineRule="auto"/>
        <w:ind w:firstLine="539"/>
        <w:jc w:val="center"/>
        <w:rPr>
          <w:rFonts w:ascii="Times New Roman" w:hAnsi="Times New Roman" w:cs="Times New Roman"/>
          <w:b/>
          <w:bCs/>
          <w:sz w:val="28"/>
          <w:szCs w:val="28"/>
        </w:rPr>
      </w:pPr>
      <w:r w:rsidRPr="00F27385">
        <w:rPr>
          <w:rFonts w:ascii="Times New Roman" w:hAnsi="Times New Roman" w:cs="Times New Roman"/>
          <w:b/>
          <w:bCs/>
          <w:sz w:val="28"/>
          <w:szCs w:val="28"/>
          <w:lang w:val="en-US"/>
        </w:rPr>
        <w:t>V</w:t>
      </w:r>
      <w:r w:rsidRPr="00F27385">
        <w:rPr>
          <w:rFonts w:ascii="Times New Roman" w:hAnsi="Times New Roman" w:cs="Times New Roman"/>
          <w:b/>
          <w:bCs/>
          <w:sz w:val="28"/>
          <w:szCs w:val="28"/>
        </w:rPr>
        <w:t xml:space="preserve">. </w:t>
      </w:r>
      <w:r w:rsidRPr="00CC7999">
        <w:rPr>
          <w:rFonts w:ascii="Times New Roman" w:hAnsi="Times New Roman" w:cs="Times New Roman"/>
          <w:b/>
          <w:bCs/>
          <w:sz w:val="28"/>
          <w:szCs w:val="28"/>
        </w:rPr>
        <w:t xml:space="preserve">Досудебный (внесудебный) порядок обжалования  заявителем решений и действий (бездействия) органа, предоставляющего муниципальную услугу, </w:t>
      </w:r>
      <w:r w:rsidRPr="009D76BC">
        <w:rPr>
          <w:rFonts w:ascii="Times New Roman" w:hAnsi="Times New Roman" w:cs="Times New Roman"/>
          <w:b/>
          <w:bCs/>
          <w:sz w:val="28"/>
          <w:szCs w:val="28"/>
        </w:rPr>
        <w:t>должностного лица органа, предоставляющего муниципальную услугу</w:t>
      </w:r>
    </w:p>
    <w:p w14:paraId="38E78D41" w14:textId="77777777" w:rsidR="00797F62" w:rsidRPr="00344054" w:rsidRDefault="00797F62" w:rsidP="00797F62">
      <w:pPr>
        <w:autoSpaceDE w:val="0"/>
        <w:autoSpaceDN w:val="0"/>
        <w:adjustRightInd w:val="0"/>
        <w:spacing w:after="0" w:line="240" w:lineRule="auto"/>
        <w:ind w:firstLine="539"/>
        <w:jc w:val="both"/>
        <w:rPr>
          <w:b/>
          <w:bCs/>
          <w:color w:val="CC00FF"/>
          <w:lang w:eastAsia="ru-RU"/>
        </w:rPr>
      </w:pPr>
    </w:p>
    <w:p w14:paraId="2622B7CE" w14:textId="77777777" w:rsidR="00797F62" w:rsidRDefault="00797F62" w:rsidP="00D93152">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086B0D">
        <w:rPr>
          <w:rFonts w:ascii="Times New Roman" w:hAnsi="Times New Roman" w:cs="Times New Roman"/>
          <w:b/>
          <w:bCs/>
          <w:sz w:val="28"/>
          <w:szCs w:val="28"/>
        </w:rPr>
        <w:t>5.1</w:t>
      </w:r>
      <w:r>
        <w:rPr>
          <w:rFonts w:ascii="Times New Roman" w:hAnsi="Times New Roman" w:cs="Times New Roman"/>
          <w:b/>
          <w:bCs/>
          <w:sz w:val="28"/>
          <w:szCs w:val="28"/>
        </w:rPr>
        <w:t>.</w:t>
      </w:r>
      <w:r w:rsidRPr="00086B0D">
        <w:rPr>
          <w:rFonts w:ascii="Times New Roman" w:hAnsi="Times New Roman" w:cs="Times New Roman"/>
          <w:b/>
          <w:bCs/>
          <w:sz w:val="28"/>
          <w:szCs w:val="28"/>
        </w:rPr>
        <w:t>Информация для заявителя о его праве подать жалобу на решение и (или) действие (бездействие) органа местного самоуправления</w:t>
      </w:r>
      <w:r>
        <w:rPr>
          <w:rFonts w:ascii="Times New Roman" w:hAnsi="Times New Roman" w:cs="Times New Roman"/>
          <w:b/>
          <w:bCs/>
          <w:sz w:val="28"/>
          <w:szCs w:val="28"/>
        </w:rPr>
        <w:t xml:space="preserve">, </w:t>
      </w:r>
      <w:r w:rsidRPr="00344054">
        <w:rPr>
          <w:rFonts w:ascii="Times New Roman" w:hAnsi="Times New Roman" w:cs="Times New Roman"/>
          <w:b/>
          <w:bCs/>
          <w:sz w:val="28"/>
          <w:szCs w:val="28"/>
          <w:lang w:eastAsia="ru-RU"/>
        </w:rPr>
        <w:t>предоставляющего муниципальную</w:t>
      </w:r>
      <w:r w:rsidR="006976B8">
        <w:rPr>
          <w:rFonts w:ascii="Times New Roman" w:hAnsi="Times New Roman" w:cs="Times New Roman"/>
          <w:b/>
          <w:bCs/>
          <w:sz w:val="28"/>
          <w:szCs w:val="28"/>
          <w:lang w:eastAsia="ru-RU"/>
        </w:rPr>
        <w:t xml:space="preserve"> </w:t>
      </w:r>
      <w:r w:rsidRPr="00344054">
        <w:rPr>
          <w:rFonts w:ascii="Times New Roman" w:hAnsi="Times New Roman" w:cs="Times New Roman"/>
          <w:b/>
          <w:bCs/>
          <w:sz w:val="28"/>
          <w:szCs w:val="28"/>
          <w:lang w:eastAsia="ru-RU"/>
        </w:rPr>
        <w:t>услугу,</w:t>
      </w:r>
      <w:r w:rsidRPr="00086B0D">
        <w:rPr>
          <w:rFonts w:ascii="Times New Roman" w:hAnsi="Times New Roman" w:cs="Times New Roman"/>
          <w:b/>
          <w:bCs/>
          <w:sz w:val="28"/>
          <w:szCs w:val="28"/>
        </w:rPr>
        <w:t xml:space="preserve"> и (или) его должностных лиц, муниципальных служащих,  при предоставлении муниципальной услуги (далее</w:t>
      </w:r>
      <w:r>
        <w:rPr>
          <w:rFonts w:ascii="Times New Roman" w:hAnsi="Times New Roman" w:cs="Times New Roman"/>
          <w:b/>
          <w:bCs/>
          <w:sz w:val="28"/>
          <w:szCs w:val="28"/>
        </w:rPr>
        <w:t xml:space="preserve"> -</w:t>
      </w:r>
      <w:r w:rsidRPr="00086B0D">
        <w:rPr>
          <w:rFonts w:ascii="Times New Roman" w:hAnsi="Times New Roman" w:cs="Times New Roman"/>
          <w:b/>
          <w:bCs/>
          <w:sz w:val="28"/>
          <w:szCs w:val="28"/>
        </w:rPr>
        <w:t xml:space="preserve"> жалоба)</w:t>
      </w:r>
    </w:p>
    <w:p w14:paraId="1CF20E5D" w14:textId="77777777" w:rsidR="00797F62" w:rsidRPr="007859D1" w:rsidRDefault="00797F62" w:rsidP="00797F62">
      <w:pPr>
        <w:autoSpaceDE w:val="0"/>
        <w:autoSpaceDN w:val="0"/>
        <w:adjustRightInd w:val="0"/>
        <w:spacing w:after="0" w:line="240" w:lineRule="auto"/>
        <w:jc w:val="both"/>
        <w:outlineLvl w:val="0"/>
        <w:rPr>
          <w:rFonts w:ascii="Times New Roman" w:hAnsi="Times New Roman" w:cs="Times New Roman"/>
          <w:b/>
          <w:bCs/>
          <w:sz w:val="28"/>
          <w:szCs w:val="28"/>
        </w:rPr>
      </w:pPr>
    </w:p>
    <w:p w14:paraId="0D1DC5ED" w14:textId="77777777" w:rsidR="00797F62" w:rsidRDefault="00797F62" w:rsidP="00797F62">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859D1">
        <w:rPr>
          <w:rFonts w:ascii="Times New Roman" w:hAnsi="Times New Roman" w:cs="Times New Roman"/>
          <w:sz w:val="28"/>
          <w:szCs w:val="28"/>
        </w:rPr>
        <w:lastRenderedPageBreak/>
        <w:tab/>
        <w:t>Заявитель имеет право  подать жалобу 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14:paraId="4A3EDB28" w14:textId="77777777" w:rsidR="00797F62" w:rsidRPr="00D93152" w:rsidRDefault="00797F62" w:rsidP="00797F62">
      <w:pPr>
        <w:suppressAutoHyphens/>
        <w:spacing w:after="0" w:line="240" w:lineRule="auto"/>
        <w:ind w:firstLine="540"/>
        <w:jc w:val="both"/>
        <w:outlineLvl w:val="0"/>
        <w:rPr>
          <w:rFonts w:ascii="Times New Roman" w:eastAsia="Times New Roman" w:hAnsi="Times New Roman" w:cs="Times New Roman"/>
          <w:color w:val="FF0000"/>
          <w:sz w:val="28"/>
          <w:szCs w:val="28"/>
          <w:lang w:eastAsia="ru-RU"/>
        </w:rPr>
      </w:pPr>
      <w:r w:rsidRPr="006469F4">
        <w:rPr>
          <w:rFonts w:ascii="Times New Roman" w:eastAsia="Times New Roman" w:hAnsi="Times New Roman" w:cs="Times New Roman"/>
          <w:bCs/>
          <w:kern w:val="1"/>
          <w:sz w:val="28"/>
          <w:szCs w:val="28"/>
          <w:lang w:eastAsia="ar-SA"/>
        </w:rPr>
        <w:t xml:space="preserve">Заявитель имеет право направить жалобу,   </w:t>
      </w:r>
      <w:r w:rsidRPr="006469F4">
        <w:rPr>
          <w:rFonts w:ascii="Times New Roman" w:eastAsia="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0" w:history="1">
        <w:r w:rsidRPr="00D93152">
          <w:rPr>
            <w:rFonts w:ascii="Times New Roman" w:eastAsia="Times New Roman" w:hAnsi="Times New Roman" w:cs="Times New Roman"/>
            <w:sz w:val="28"/>
            <w:szCs w:val="28"/>
            <w:lang w:eastAsia="ru-RU"/>
          </w:rPr>
          <w:t>https://www.gosuslugi.ru</w:t>
        </w:r>
      </w:hyperlink>
      <w:r w:rsidRPr="00D93152">
        <w:rPr>
          <w:rFonts w:ascii="Times New Roman" w:eastAsia="Times New Roman" w:hAnsi="Times New Roman" w:cs="Times New Roman"/>
          <w:sz w:val="28"/>
          <w:szCs w:val="28"/>
          <w:lang w:eastAsia="ru-RU"/>
        </w:rPr>
        <w:t>.</w:t>
      </w:r>
    </w:p>
    <w:p w14:paraId="686A6100" w14:textId="77777777" w:rsidR="00797F62" w:rsidRPr="006469F4" w:rsidRDefault="00797F62" w:rsidP="00797F62">
      <w:pPr>
        <w:autoSpaceDE w:val="0"/>
        <w:autoSpaceDN w:val="0"/>
        <w:adjustRightInd w:val="0"/>
        <w:spacing w:after="0" w:line="240" w:lineRule="auto"/>
        <w:jc w:val="both"/>
        <w:outlineLvl w:val="0"/>
        <w:rPr>
          <w:rFonts w:ascii="Times New Roman" w:hAnsi="Times New Roman" w:cs="Times New Roman"/>
          <w:sz w:val="28"/>
          <w:szCs w:val="28"/>
        </w:rPr>
      </w:pPr>
    </w:p>
    <w:p w14:paraId="5418242D" w14:textId="77777777" w:rsidR="00797F62" w:rsidRPr="0062404B" w:rsidRDefault="00797F62" w:rsidP="00D93152">
      <w:pPr>
        <w:suppressAutoHyphens/>
        <w:autoSpaceDE w:val="0"/>
        <w:autoSpaceDN w:val="0"/>
        <w:adjustRightInd w:val="0"/>
        <w:spacing w:line="240" w:lineRule="auto"/>
        <w:ind w:firstLine="540"/>
        <w:jc w:val="center"/>
        <w:rPr>
          <w:rFonts w:ascii="Times New Roman" w:hAnsi="Times New Roman" w:cs="Times New Roman"/>
          <w:b/>
          <w:bCs/>
          <w:sz w:val="28"/>
          <w:szCs w:val="28"/>
          <w:lang w:eastAsia="ar-SA"/>
        </w:rPr>
      </w:pPr>
      <w:r w:rsidRPr="005C575D">
        <w:rPr>
          <w:rFonts w:ascii="Times New Roman" w:hAnsi="Times New Roman" w:cs="Times New Roman"/>
          <w:b/>
          <w:bCs/>
          <w:sz w:val="28"/>
          <w:szCs w:val="28"/>
          <w:lang w:eastAsia="ar-SA"/>
        </w:rPr>
        <w:t>5</w:t>
      </w:r>
      <w:r w:rsidRPr="006469F4">
        <w:rPr>
          <w:rFonts w:ascii="Times New Roman" w:hAnsi="Times New Roman" w:cs="Times New Roman"/>
          <w:b/>
          <w:bCs/>
          <w:sz w:val="28"/>
          <w:szCs w:val="28"/>
          <w:lang w:eastAsia="ar-SA"/>
        </w:rPr>
        <w:t>.2.</w:t>
      </w:r>
      <w:r w:rsidRPr="005C575D">
        <w:rPr>
          <w:rFonts w:ascii="Times New Roman" w:hAnsi="Times New Roman" w:cs="Times New Roman"/>
          <w:b/>
          <w:bCs/>
          <w:sz w:val="28"/>
          <w:szCs w:val="28"/>
          <w:lang w:eastAsia="ar-SA"/>
        </w:rPr>
        <w:t xml:space="preserve">Органы  местного </w:t>
      </w:r>
      <w:r>
        <w:rPr>
          <w:rFonts w:ascii="Times New Roman" w:hAnsi="Times New Roman" w:cs="Times New Roman"/>
          <w:b/>
          <w:bCs/>
          <w:sz w:val="28"/>
          <w:szCs w:val="28"/>
          <w:lang w:eastAsia="ar-SA"/>
        </w:rPr>
        <w:t xml:space="preserve">самоуправления Курской области </w:t>
      </w:r>
      <w:r w:rsidRPr="005C575D">
        <w:rPr>
          <w:rFonts w:ascii="Times New Roman" w:hAnsi="Times New Roman" w:cs="Times New Roman"/>
          <w:b/>
          <w:bCs/>
          <w:sz w:val="28"/>
          <w:szCs w:val="28"/>
          <w:lang w:eastAsia="ar-SA"/>
        </w:rPr>
        <w:t>и уполномоченные на рассмотрение жалобы должностные лица, которы</w:t>
      </w:r>
      <w:r>
        <w:rPr>
          <w:rFonts w:ascii="Times New Roman" w:hAnsi="Times New Roman" w:cs="Times New Roman"/>
          <w:b/>
          <w:bCs/>
          <w:sz w:val="28"/>
          <w:szCs w:val="28"/>
          <w:lang w:eastAsia="ar-SA"/>
        </w:rPr>
        <w:t>м может быть направлена жалоба</w:t>
      </w:r>
    </w:p>
    <w:p w14:paraId="3D30B0C2" w14:textId="77777777" w:rsidR="0068133D" w:rsidRPr="00D21227" w:rsidRDefault="0068133D" w:rsidP="0068133D">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8"/>
          <w:szCs w:val="28"/>
          <w:lang w:eastAsia="ar-SA"/>
        </w:rPr>
      </w:pPr>
      <w:r w:rsidRPr="00D21227">
        <w:rPr>
          <w:rFonts w:ascii="Times New Roman" w:eastAsia="Times New Roman" w:hAnsi="Times New Roman" w:cs="Times New Roman"/>
          <w:bCs/>
          <w:kern w:val="2"/>
          <w:sz w:val="28"/>
          <w:szCs w:val="28"/>
          <w:lang w:eastAsia="ar-SA"/>
        </w:rPr>
        <w:t xml:space="preserve">Жалоба может быть направлена в </w:t>
      </w:r>
      <w:r w:rsidRPr="00D21227">
        <w:rPr>
          <w:rFonts w:ascii="Times New Roman" w:eastAsia="Times New Roman" w:hAnsi="Times New Roman" w:cs="Times New Roman"/>
          <w:kern w:val="2"/>
          <w:sz w:val="28"/>
          <w:szCs w:val="28"/>
          <w:lang w:eastAsia="ar-SA"/>
        </w:rPr>
        <w:t xml:space="preserve">Администрацию </w:t>
      </w:r>
      <w:r w:rsidRPr="00BB3178">
        <w:rPr>
          <w:rFonts w:ascii="Times New Roman" w:hAnsi="Times New Roman" w:cs="Times New Roman"/>
          <w:sz w:val="28"/>
          <w:szCs w:val="28"/>
        </w:rPr>
        <w:t>Ворошневского сельсовета Курского района Курской области</w:t>
      </w:r>
      <w:r w:rsidRPr="00D21227">
        <w:rPr>
          <w:rFonts w:ascii="Times New Roman" w:eastAsia="Times New Roman" w:hAnsi="Times New Roman" w:cs="Times New Roman"/>
          <w:kern w:val="2"/>
          <w:sz w:val="28"/>
          <w:szCs w:val="28"/>
          <w:lang w:eastAsia="ar-SA"/>
        </w:rPr>
        <w:t xml:space="preserve">. </w:t>
      </w:r>
    </w:p>
    <w:p w14:paraId="0FF9D739" w14:textId="77777777" w:rsidR="0068133D" w:rsidRDefault="0068133D" w:rsidP="0068133D">
      <w:pPr>
        <w:tabs>
          <w:tab w:val="left" w:pos="709"/>
        </w:tabs>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bCs/>
          <w:kern w:val="2"/>
          <w:sz w:val="28"/>
          <w:szCs w:val="28"/>
          <w:lang w:eastAsia="ar-SA"/>
        </w:rPr>
        <w:tab/>
      </w:r>
      <w:r w:rsidRPr="00D21227">
        <w:rPr>
          <w:rFonts w:ascii="Times New Roman" w:eastAsia="Times New Roman" w:hAnsi="Times New Roman" w:cs="Times New Roman"/>
          <w:bCs/>
          <w:kern w:val="2"/>
          <w:sz w:val="28"/>
          <w:szCs w:val="28"/>
          <w:lang w:eastAsia="ar-SA"/>
        </w:rPr>
        <w:t xml:space="preserve">Жалобы рассматривает </w:t>
      </w:r>
      <w:r>
        <w:rPr>
          <w:rFonts w:ascii="Times New Roman" w:eastAsia="Times New Roman" w:hAnsi="Times New Roman" w:cs="Times New Roman"/>
          <w:kern w:val="2"/>
          <w:sz w:val="28"/>
          <w:szCs w:val="28"/>
          <w:lang w:eastAsia="ar-SA"/>
        </w:rPr>
        <w:t xml:space="preserve"> Глава</w:t>
      </w:r>
      <w:r w:rsidRPr="005813A7">
        <w:rPr>
          <w:rFonts w:ascii="Times New Roman" w:hAnsi="Times New Roman" w:cs="Times New Roman"/>
          <w:sz w:val="28"/>
          <w:szCs w:val="28"/>
        </w:rPr>
        <w:t xml:space="preserve"> </w:t>
      </w:r>
      <w:r w:rsidRPr="00BB3178">
        <w:rPr>
          <w:rFonts w:ascii="Times New Roman" w:hAnsi="Times New Roman" w:cs="Times New Roman"/>
          <w:sz w:val="28"/>
          <w:szCs w:val="28"/>
        </w:rPr>
        <w:t xml:space="preserve">Ворошневского сельсовета </w:t>
      </w:r>
      <w:r>
        <w:rPr>
          <w:rFonts w:ascii="Times New Roman" w:hAnsi="Times New Roman" w:cs="Times New Roman"/>
          <w:sz w:val="28"/>
          <w:szCs w:val="28"/>
        </w:rPr>
        <w:t>Курского района Курской области.</w:t>
      </w:r>
    </w:p>
    <w:p w14:paraId="7EC269E3" w14:textId="77777777" w:rsidR="00797F62" w:rsidRPr="009F3B18" w:rsidRDefault="00797F62" w:rsidP="00FA3808">
      <w:pPr>
        <w:tabs>
          <w:tab w:val="left" w:pos="567"/>
        </w:tabs>
        <w:suppressAutoHyphens/>
        <w:autoSpaceDE w:val="0"/>
        <w:autoSpaceDN w:val="0"/>
        <w:adjustRightInd w:val="0"/>
        <w:spacing w:after="0" w:line="240" w:lineRule="auto"/>
        <w:ind w:firstLine="709"/>
        <w:jc w:val="both"/>
        <w:rPr>
          <w:rFonts w:ascii="Times New Roman" w:eastAsia="Times New Roman" w:hAnsi="Times New Roman" w:cs="Times New Roman"/>
          <w:bCs/>
          <w:color w:val="0070C0"/>
          <w:kern w:val="2"/>
          <w:sz w:val="28"/>
          <w:szCs w:val="28"/>
          <w:lang w:eastAsia="ar-SA"/>
        </w:rPr>
      </w:pPr>
    </w:p>
    <w:p w14:paraId="036534E9" w14:textId="77777777" w:rsidR="00797F62" w:rsidRPr="006469F4" w:rsidRDefault="00797F62" w:rsidP="00797F62">
      <w:pPr>
        <w:widowControl w:val="0"/>
        <w:autoSpaceDE w:val="0"/>
        <w:autoSpaceDN w:val="0"/>
        <w:adjustRightInd w:val="0"/>
        <w:spacing w:after="0" w:line="240" w:lineRule="auto"/>
        <w:jc w:val="both"/>
        <w:rPr>
          <w:rFonts w:ascii="Times New Roman" w:hAnsi="Times New Roman" w:cs="Times New Roman"/>
          <w:sz w:val="28"/>
          <w:szCs w:val="28"/>
        </w:rPr>
      </w:pPr>
    </w:p>
    <w:p w14:paraId="5CAB8378" w14:textId="77777777" w:rsidR="00797F62" w:rsidRPr="006469F4" w:rsidRDefault="00797F62" w:rsidP="00D93152">
      <w:pPr>
        <w:suppressAutoHyphens/>
        <w:spacing w:after="0" w:line="240" w:lineRule="auto"/>
        <w:ind w:firstLine="540"/>
        <w:jc w:val="center"/>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b/>
          <w:sz w:val="28"/>
          <w:szCs w:val="24"/>
          <w:lang w:eastAsia="ar-SA"/>
        </w:rPr>
        <w:t>5.3. Способы информирования заявителей о порядке подачи и рассмотрения жалобы, в том числе с использованием Единого портала</w:t>
      </w:r>
    </w:p>
    <w:p w14:paraId="3ADF6E9B" w14:textId="77777777" w:rsidR="00797F62" w:rsidRPr="006469F4" w:rsidRDefault="00797F62" w:rsidP="00797F62">
      <w:pPr>
        <w:suppressAutoHyphens/>
        <w:spacing w:after="0" w:line="240" w:lineRule="auto"/>
        <w:jc w:val="both"/>
        <w:rPr>
          <w:rFonts w:ascii="Times New Roman" w:eastAsia="Times New Roman" w:hAnsi="Times New Roman" w:cs="Times New Roman"/>
          <w:b/>
          <w:bCs/>
          <w:sz w:val="28"/>
          <w:szCs w:val="28"/>
          <w:lang w:eastAsia="ar-SA"/>
        </w:rPr>
      </w:pPr>
    </w:p>
    <w:p w14:paraId="28A30C3F" w14:textId="77777777" w:rsidR="00797F62" w:rsidRDefault="00797F62" w:rsidP="00797F62">
      <w:pPr>
        <w:suppressAutoHyphens/>
        <w:spacing w:after="0" w:line="240" w:lineRule="auto"/>
        <w:ind w:firstLine="709"/>
        <w:jc w:val="both"/>
        <w:rPr>
          <w:rFonts w:ascii="Times New Roman" w:eastAsia="Times New Roman" w:hAnsi="Times New Roman" w:cs="Times New Roman"/>
          <w:kern w:val="2"/>
          <w:sz w:val="28"/>
          <w:szCs w:val="28"/>
          <w:lang w:eastAsia="ar-SA"/>
        </w:rPr>
      </w:pPr>
      <w:r w:rsidRPr="006469F4">
        <w:rPr>
          <w:rFonts w:ascii="Times New Roman" w:eastAsia="Times New Roman" w:hAnsi="Times New Roman" w:cs="Times New Roman"/>
          <w:sz w:val="28"/>
          <w:szCs w:val="28"/>
          <w:lang w:eastAsia="ar-SA"/>
        </w:rPr>
        <w:t xml:space="preserve">Информирование  заявителей о порядке  </w:t>
      </w:r>
      <w:r w:rsidRPr="006469F4">
        <w:rPr>
          <w:rFonts w:ascii="Times New Roman" w:eastAsia="Times New Roman" w:hAnsi="Times New Roman" w:cs="Times New Roman"/>
          <w:kern w:val="2"/>
          <w:sz w:val="28"/>
          <w:szCs w:val="28"/>
          <w:lang w:eastAsia="ar-SA"/>
        </w:rPr>
        <w:t xml:space="preserve">подачи  и рассмотрения жалобы </w:t>
      </w:r>
      <w:r w:rsidRPr="006469F4">
        <w:rPr>
          <w:rFonts w:ascii="Times New Roman" w:eastAsia="Times New Roman" w:hAnsi="Times New Roman" w:cs="Times New Roman"/>
          <w:sz w:val="28"/>
          <w:szCs w:val="28"/>
          <w:lang w:eastAsia="ar-SA"/>
        </w:rPr>
        <w:t xml:space="preserve">осуществляется посредством размещения информации на стендах в местах предоставления </w:t>
      </w:r>
      <w:r w:rsidRPr="006469F4">
        <w:rPr>
          <w:rFonts w:ascii="Times New Roman" w:eastAsia="Times New Roman" w:hAnsi="Times New Roman" w:cs="Times New Roman"/>
          <w:bCs/>
          <w:sz w:val="28"/>
          <w:szCs w:val="28"/>
          <w:lang w:eastAsia="ar-SA"/>
        </w:rPr>
        <w:t>муниципальной</w:t>
      </w:r>
      <w:r w:rsidRPr="006469F4">
        <w:rPr>
          <w:rFonts w:ascii="Times New Roman" w:eastAsia="Times New Roman" w:hAnsi="Times New Roman" w:cs="Times New Roman"/>
          <w:sz w:val="28"/>
          <w:szCs w:val="28"/>
          <w:lang w:eastAsia="ar-SA"/>
        </w:rPr>
        <w:t xml:space="preserve"> услуги, в федеральной государственной информационной системе «Единый портал</w:t>
      </w:r>
      <w:r w:rsidRPr="00030452">
        <w:rPr>
          <w:rFonts w:ascii="Times New Roman" w:eastAsia="Times New Roman" w:hAnsi="Times New Roman" w:cs="Times New Roman"/>
          <w:sz w:val="28"/>
          <w:szCs w:val="28"/>
          <w:lang w:eastAsia="ar-SA"/>
        </w:rPr>
        <w:t xml:space="preserve"> государственных и </w:t>
      </w:r>
      <w:r>
        <w:rPr>
          <w:rFonts w:ascii="Times New Roman" w:eastAsia="Times New Roman" w:hAnsi="Times New Roman" w:cs="Times New Roman"/>
          <w:sz w:val="28"/>
          <w:szCs w:val="28"/>
          <w:lang w:eastAsia="ar-SA"/>
        </w:rPr>
        <w:t>муниципальных услуг (функций)»</w:t>
      </w:r>
      <w:r w:rsidRPr="00030452">
        <w:rPr>
          <w:rFonts w:ascii="Times New Roman" w:eastAsia="Times New Roman" w:hAnsi="Times New Roman" w:cs="Times New Roman"/>
          <w:sz w:val="28"/>
          <w:szCs w:val="28"/>
          <w:lang w:eastAsia="ar-SA"/>
        </w:rPr>
        <w:t xml:space="preserve">,  на официальном сайте Администрации, предоставляющей </w:t>
      </w:r>
      <w:r w:rsidRPr="00030452">
        <w:rPr>
          <w:rFonts w:ascii="Times New Roman" w:eastAsia="Times New Roman" w:hAnsi="Times New Roman" w:cs="Times New Roman"/>
          <w:bCs/>
          <w:sz w:val="28"/>
          <w:szCs w:val="28"/>
          <w:lang w:eastAsia="ar-SA"/>
        </w:rPr>
        <w:t>муниципальную</w:t>
      </w:r>
      <w:r w:rsidRPr="00030452">
        <w:rPr>
          <w:rFonts w:ascii="Times New Roman" w:eastAsia="Times New Roman" w:hAnsi="Times New Roman" w:cs="Times New Roman"/>
          <w:sz w:val="28"/>
          <w:szCs w:val="28"/>
          <w:lang w:eastAsia="ar-SA"/>
        </w:rPr>
        <w:t xml:space="preserve"> услугу  </w:t>
      </w:r>
      <w:r w:rsidRPr="00030452">
        <w:rPr>
          <w:rFonts w:ascii="Times New Roman" w:eastAsia="Times New Roman" w:hAnsi="Times New Roman" w:cs="Times New Roman"/>
          <w:kern w:val="2"/>
          <w:sz w:val="28"/>
          <w:szCs w:val="28"/>
          <w:lang w:eastAsia="ar-SA"/>
        </w:rPr>
        <w:t>осуществляется</w:t>
      </w:r>
      <w:r w:rsidR="00FA3808">
        <w:rPr>
          <w:rFonts w:ascii="Times New Roman" w:eastAsia="Times New Roman" w:hAnsi="Times New Roman" w:cs="Times New Roman"/>
          <w:kern w:val="2"/>
          <w:sz w:val="28"/>
          <w:szCs w:val="28"/>
          <w:lang w:eastAsia="ar-SA"/>
        </w:rPr>
        <w:t>,</w:t>
      </w:r>
      <w:r w:rsidRPr="00030452">
        <w:rPr>
          <w:rFonts w:ascii="Times New Roman" w:eastAsia="Times New Roman" w:hAnsi="Times New Roman" w:cs="Times New Roman"/>
          <w:kern w:val="2"/>
          <w:sz w:val="28"/>
          <w:szCs w:val="28"/>
          <w:lang w:eastAsia="ar-SA"/>
        </w:rPr>
        <w:t xml:space="preserve"> в том числе по телефону, электронной почте,  при личном приёме.</w:t>
      </w:r>
    </w:p>
    <w:p w14:paraId="1219A1DC" w14:textId="77777777" w:rsidR="00797F62" w:rsidRDefault="00797F62" w:rsidP="00797F62">
      <w:pPr>
        <w:suppressAutoHyphens/>
        <w:spacing w:after="0" w:line="240" w:lineRule="auto"/>
        <w:ind w:firstLine="709"/>
        <w:jc w:val="both"/>
        <w:rPr>
          <w:rFonts w:ascii="Times New Roman" w:eastAsia="Times New Roman" w:hAnsi="Times New Roman" w:cs="Times New Roman"/>
          <w:kern w:val="2"/>
          <w:sz w:val="28"/>
          <w:szCs w:val="28"/>
          <w:lang w:eastAsia="ar-SA"/>
        </w:rPr>
      </w:pPr>
    </w:p>
    <w:p w14:paraId="7C6327A5" w14:textId="77777777" w:rsidR="00797F62" w:rsidRPr="006469F4" w:rsidRDefault="00797F62" w:rsidP="00D93152">
      <w:pPr>
        <w:suppressAutoHyphens/>
        <w:spacing w:after="0" w:line="240" w:lineRule="auto"/>
        <w:ind w:firstLine="540"/>
        <w:jc w:val="center"/>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b/>
          <w:sz w:val="28"/>
          <w:szCs w:val="24"/>
          <w:lang w:eastAsia="ar-SA"/>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14:paraId="02F4E406" w14:textId="77777777" w:rsidR="00797F62" w:rsidRPr="00D93152" w:rsidRDefault="00797F62" w:rsidP="00D93152">
      <w:pPr>
        <w:suppressAutoHyphens/>
        <w:spacing w:after="0" w:line="240" w:lineRule="auto"/>
        <w:ind w:firstLine="709"/>
        <w:jc w:val="both"/>
        <w:outlineLvl w:val="0"/>
        <w:rPr>
          <w:rFonts w:ascii="Times New Roman" w:eastAsia="Times New Roman" w:hAnsi="Times New Roman" w:cs="Times New Roman"/>
          <w:b/>
          <w:sz w:val="28"/>
          <w:szCs w:val="28"/>
          <w:lang w:eastAsia="ar-SA"/>
        </w:rPr>
      </w:pPr>
    </w:p>
    <w:p w14:paraId="07DC700F" w14:textId="77777777" w:rsidR="00D93152" w:rsidRPr="00D93152" w:rsidRDefault="00D93152" w:rsidP="00FA3808">
      <w:pPr>
        <w:spacing w:line="240" w:lineRule="auto"/>
        <w:ind w:firstLine="709"/>
        <w:jc w:val="both"/>
        <w:outlineLvl w:val="0"/>
        <w:rPr>
          <w:rFonts w:ascii="Times New Roman" w:hAnsi="Times New Roman" w:cs="Times New Roman"/>
          <w:sz w:val="28"/>
          <w:szCs w:val="28"/>
        </w:rPr>
      </w:pPr>
      <w:r w:rsidRPr="00D93152">
        <w:rPr>
          <w:rFonts w:ascii="Times New Roman" w:hAnsi="Times New Roman" w:cs="Times New Roman"/>
          <w:sz w:val="28"/>
          <w:szCs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14:paraId="2EC39392" w14:textId="77777777" w:rsidR="00D93152" w:rsidRPr="00D93152" w:rsidRDefault="00D93152" w:rsidP="00FA3808">
      <w:pPr>
        <w:spacing w:line="240" w:lineRule="auto"/>
        <w:ind w:firstLine="709"/>
        <w:jc w:val="both"/>
        <w:outlineLvl w:val="0"/>
        <w:rPr>
          <w:rFonts w:ascii="Times New Roman" w:hAnsi="Times New Roman" w:cs="Times New Roman"/>
          <w:sz w:val="28"/>
          <w:szCs w:val="28"/>
        </w:rPr>
      </w:pPr>
      <w:r w:rsidRPr="00D93152">
        <w:rPr>
          <w:rFonts w:ascii="Times New Roman" w:hAnsi="Times New Roman" w:cs="Times New Roman"/>
          <w:sz w:val="28"/>
          <w:szCs w:val="28"/>
        </w:rPr>
        <w:t>Федеральный закон  от 27 июля 2010 года № 210-ФЗ  «Об организации предоставления государственных и муниципальных услуг»;</w:t>
      </w:r>
    </w:p>
    <w:p w14:paraId="20010147" w14:textId="77777777" w:rsidR="00D93152" w:rsidRPr="00D93152" w:rsidRDefault="00D93152" w:rsidP="00FA3808">
      <w:pPr>
        <w:widowControl w:val="0"/>
        <w:autoSpaceDE w:val="0"/>
        <w:autoSpaceDN w:val="0"/>
        <w:adjustRightInd w:val="0"/>
        <w:spacing w:line="240" w:lineRule="auto"/>
        <w:ind w:firstLine="709"/>
        <w:jc w:val="both"/>
        <w:rPr>
          <w:rFonts w:ascii="Times New Roman" w:hAnsi="Times New Roman" w:cs="Times New Roman"/>
          <w:sz w:val="28"/>
          <w:szCs w:val="28"/>
        </w:rPr>
      </w:pPr>
      <w:r w:rsidRPr="00D93152">
        <w:rPr>
          <w:rFonts w:ascii="Times New Roman" w:hAnsi="Times New Roman" w:cs="Times New Roman"/>
          <w:sz w:val="28"/>
          <w:szCs w:val="28"/>
        </w:rPr>
        <w:t xml:space="preserve">постановление  Правительства РФ от 16 августа 2012 года № 840  «О порядке подачи и рассмотрения жалоб на решения и действия </w:t>
      </w:r>
      <w:r w:rsidRPr="00D93152">
        <w:rPr>
          <w:rFonts w:ascii="Times New Roman" w:hAnsi="Times New Roman" w:cs="Times New Roman"/>
          <w:sz w:val="28"/>
          <w:szCs w:val="28"/>
        </w:rPr>
        <w:lastRenderedPageBreak/>
        <w:t>(бездействие)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619AC2B1" w14:textId="77777777" w:rsidR="00D93152" w:rsidRPr="0038452E" w:rsidRDefault="00D93152" w:rsidP="00FA3808">
      <w:pPr>
        <w:spacing w:line="240" w:lineRule="auto"/>
        <w:ind w:firstLine="709"/>
        <w:jc w:val="both"/>
        <w:outlineLvl w:val="0"/>
        <w:rPr>
          <w:rFonts w:ascii="Times New Roman" w:hAnsi="Times New Roman" w:cs="Times New Roman"/>
          <w:sz w:val="28"/>
          <w:szCs w:val="28"/>
        </w:rPr>
      </w:pPr>
      <w:r w:rsidRPr="0038452E">
        <w:rPr>
          <w:rFonts w:ascii="Times New Roman" w:hAnsi="Times New Roman" w:cs="Times New Roman"/>
          <w:sz w:val="28"/>
          <w:szCs w:val="28"/>
        </w:rPr>
        <w:t>постановление Администрации об особенностях подачи и рассмотрения жалоб на решения и действия (бездействие) Администрации и ее должностных лиц, муниципальных служащих, замещающих должности муниципальной службы в Администрации.</w:t>
      </w:r>
    </w:p>
    <w:p w14:paraId="092BE3D9" w14:textId="77777777" w:rsidR="00D93152" w:rsidRPr="00D93152" w:rsidRDefault="00D93152" w:rsidP="00FA3808">
      <w:pPr>
        <w:spacing w:line="240" w:lineRule="auto"/>
        <w:ind w:firstLine="709"/>
        <w:jc w:val="both"/>
        <w:rPr>
          <w:rFonts w:ascii="Times New Roman" w:hAnsi="Times New Roman" w:cs="Times New Roman"/>
          <w:sz w:val="28"/>
          <w:szCs w:val="28"/>
        </w:rPr>
      </w:pPr>
      <w:r w:rsidRPr="0038452E">
        <w:rPr>
          <w:rFonts w:ascii="Times New Roman" w:hAnsi="Times New Roman" w:cs="Times New Roman"/>
          <w:kern w:val="2"/>
          <w:sz w:val="28"/>
          <w:szCs w:val="28"/>
        </w:rPr>
        <w:t>Информация,  указанная в данном разделе, размещена</w:t>
      </w:r>
      <w:r w:rsidRPr="00D93152">
        <w:rPr>
          <w:rFonts w:ascii="Times New Roman" w:hAnsi="Times New Roman" w:cs="Times New Roman"/>
          <w:kern w:val="2"/>
          <w:sz w:val="28"/>
          <w:szCs w:val="28"/>
        </w:rPr>
        <w:t xml:space="preserve">  на  Едином портале </w:t>
      </w:r>
      <w:hyperlink r:id="rId21" w:history="1">
        <w:r w:rsidRPr="00D93152">
          <w:rPr>
            <w:rFonts w:ascii="Times New Roman" w:hAnsi="Times New Roman" w:cs="Times New Roman"/>
            <w:sz w:val="28"/>
            <w:szCs w:val="28"/>
          </w:rPr>
          <w:t>https://www.gosuslugi.ru</w:t>
        </w:r>
      </w:hyperlink>
      <w:r w:rsidRPr="00D93152">
        <w:rPr>
          <w:rFonts w:ascii="Times New Roman" w:hAnsi="Times New Roman" w:cs="Times New Roman"/>
          <w:sz w:val="28"/>
          <w:szCs w:val="28"/>
        </w:rPr>
        <w:t>.</w:t>
      </w:r>
    </w:p>
    <w:p w14:paraId="73D0A809" w14:textId="77777777" w:rsidR="00D93152" w:rsidRDefault="00D93152" w:rsidP="00D93152">
      <w:pPr>
        <w:ind w:firstLine="540"/>
        <w:jc w:val="both"/>
        <w:rPr>
          <w:sz w:val="28"/>
          <w:szCs w:val="28"/>
        </w:rPr>
      </w:pPr>
    </w:p>
    <w:p w14:paraId="26CB67EB" w14:textId="77777777" w:rsidR="00D93152" w:rsidRDefault="00D93152" w:rsidP="00D93152">
      <w:pPr>
        <w:ind w:firstLine="540"/>
        <w:jc w:val="both"/>
        <w:rPr>
          <w:sz w:val="28"/>
          <w:szCs w:val="28"/>
        </w:rPr>
      </w:pPr>
    </w:p>
    <w:p w14:paraId="645E6594" w14:textId="77777777" w:rsidR="00797F62" w:rsidRDefault="00797F62" w:rsidP="00797F62">
      <w:pPr>
        <w:suppressAutoHyphens/>
        <w:spacing w:after="0" w:line="240" w:lineRule="auto"/>
        <w:ind w:firstLine="709"/>
        <w:jc w:val="both"/>
        <w:rPr>
          <w:rFonts w:ascii="Times New Roman" w:eastAsia="Times New Roman" w:hAnsi="Times New Roman" w:cs="Times New Roman"/>
          <w:kern w:val="2"/>
          <w:sz w:val="28"/>
          <w:szCs w:val="28"/>
          <w:lang w:eastAsia="ar-SA"/>
        </w:rPr>
      </w:pPr>
    </w:p>
    <w:p w14:paraId="146BDC59" w14:textId="77777777" w:rsidR="00CF1ADE" w:rsidRDefault="00CF1ADE" w:rsidP="00797F62">
      <w:pPr>
        <w:suppressAutoHyphens/>
        <w:spacing w:after="0" w:line="240" w:lineRule="auto"/>
        <w:ind w:firstLine="709"/>
        <w:jc w:val="both"/>
        <w:rPr>
          <w:rFonts w:ascii="Times New Roman" w:eastAsia="Times New Roman" w:hAnsi="Times New Roman" w:cs="Times New Roman"/>
          <w:kern w:val="2"/>
          <w:sz w:val="28"/>
          <w:szCs w:val="28"/>
          <w:lang w:eastAsia="ar-SA"/>
        </w:rPr>
      </w:pPr>
    </w:p>
    <w:p w14:paraId="08F1064C" w14:textId="77777777" w:rsidR="00CF1ADE" w:rsidRDefault="00CF1ADE" w:rsidP="00797F62">
      <w:pPr>
        <w:suppressAutoHyphens/>
        <w:spacing w:after="0" w:line="240" w:lineRule="auto"/>
        <w:ind w:firstLine="709"/>
        <w:jc w:val="both"/>
        <w:rPr>
          <w:rFonts w:ascii="Times New Roman" w:eastAsia="Times New Roman" w:hAnsi="Times New Roman" w:cs="Times New Roman"/>
          <w:kern w:val="2"/>
          <w:sz w:val="28"/>
          <w:szCs w:val="28"/>
          <w:lang w:eastAsia="ar-SA"/>
        </w:rPr>
      </w:pPr>
    </w:p>
    <w:p w14:paraId="218B3B6C" w14:textId="1D85478F" w:rsidR="00797F62" w:rsidRPr="00605D59" w:rsidRDefault="00797F62" w:rsidP="00797F62">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 1</w:t>
      </w:r>
    </w:p>
    <w:p w14:paraId="75735F58" w14:textId="77777777" w:rsidR="00797F62" w:rsidRDefault="00797F62" w:rsidP="00797F62">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14:paraId="661DAD40" w14:textId="77777777" w:rsidR="00797F62" w:rsidRPr="00797F62" w:rsidRDefault="00797F62" w:rsidP="00797F62">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797F62">
        <w:rPr>
          <w:rFonts w:ascii="Times New Roman" w:hAnsi="Times New Roman" w:cs="Times New Roman"/>
          <w:sz w:val="20"/>
          <w:szCs w:val="20"/>
          <w:lang w:eastAsia="ru-RU"/>
        </w:rPr>
        <w:t xml:space="preserve">предоставления муниципальной услуги </w:t>
      </w:r>
    </w:p>
    <w:p w14:paraId="1B8C5AE0" w14:textId="77777777" w:rsidR="00845C64" w:rsidRDefault="00797F62" w:rsidP="00845C64">
      <w:pPr>
        <w:widowControl w:val="0"/>
        <w:autoSpaceDE w:val="0"/>
        <w:autoSpaceDN w:val="0"/>
        <w:adjustRightInd w:val="0"/>
        <w:spacing w:after="0" w:line="240" w:lineRule="auto"/>
        <w:jc w:val="right"/>
        <w:rPr>
          <w:rFonts w:ascii="Times New Roman" w:hAnsi="Times New Roman" w:cs="Times New Roman"/>
          <w:sz w:val="20"/>
          <w:szCs w:val="20"/>
        </w:rPr>
      </w:pPr>
      <w:r w:rsidRPr="00845C64">
        <w:rPr>
          <w:rFonts w:ascii="Times New Roman" w:hAnsi="Times New Roman" w:cs="Times New Roman"/>
          <w:bCs/>
          <w:sz w:val="20"/>
          <w:szCs w:val="20"/>
          <w:lang w:eastAsia="ru-RU"/>
        </w:rPr>
        <w:t>«</w:t>
      </w:r>
      <w:r w:rsidR="00845C64" w:rsidRPr="00845C64">
        <w:rPr>
          <w:rFonts w:ascii="Times New Roman" w:hAnsi="Times New Roman" w:cs="Times New Roman"/>
          <w:sz w:val="20"/>
          <w:szCs w:val="20"/>
        </w:rPr>
        <w:t>Назначение и выплата пенсии за выслугу лет</w:t>
      </w:r>
      <w:r w:rsidR="00FA3808">
        <w:rPr>
          <w:rFonts w:ascii="Times New Roman" w:hAnsi="Times New Roman" w:cs="Times New Roman"/>
          <w:sz w:val="20"/>
          <w:szCs w:val="20"/>
        </w:rPr>
        <w:t xml:space="preserve"> </w:t>
      </w:r>
      <w:r w:rsidR="00845C64" w:rsidRPr="00845C64">
        <w:rPr>
          <w:rFonts w:ascii="Times New Roman" w:hAnsi="Times New Roman" w:cs="Times New Roman"/>
          <w:sz w:val="20"/>
          <w:szCs w:val="20"/>
        </w:rPr>
        <w:t>лицам,</w:t>
      </w:r>
    </w:p>
    <w:p w14:paraId="7287090E" w14:textId="77777777" w:rsidR="00845C64" w:rsidRDefault="00845C64" w:rsidP="00845C64">
      <w:pPr>
        <w:widowControl w:val="0"/>
        <w:autoSpaceDE w:val="0"/>
        <w:autoSpaceDN w:val="0"/>
        <w:adjustRightInd w:val="0"/>
        <w:spacing w:after="0" w:line="240" w:lineRule="auto"/>
        <w:jc w:val="right"/>
        <w:rPr>
          <w:rFonts w:ascii="Times New Roman" w:hAnsi="Times New Roman" w:cs="Times New Roman"/>
          <w:sz w:val="20"/>
          <w:szCs w:val="20"/>
        </w:rPr>
      </w:pPr>
      <w:r w:rsidRPr="00845C64">
        <w:rPr>
          <w:rFonts w:ascii="Times New Roman" w:hAnsi="Times New Roman" w:cs="Times New Roman"/>
          <w:sz w:val="20"/>
          <w:szCs w:val="20"/>
        </w:rPr>
        <w:t xml:space="preserve"> замещавшим должности муниципальной службы в</w:t>
      </w:r>
    </w:p>
    <w:p w14:paraId="41735B71" w14:textId="77777777" w:rsidR="00845C64" w:rsidRDefault="00845C64" w:rsidP="00845C64">
      <w:pPr>
        <w:widowControl w:val="0"/>
        <w:autoSpaceDE w:val="0"/>
        <w:autoSpaceDN w:val="0"/>
        <w:adjustRightInd w:val="0"/>
        <w:spacing w:after="0" w:line="240" w:lineRule="auto"/>
        <w:jc w:val="right"/>
        <w:rPr>
          <w:rFonts w:ascii="Times New Roman" w:hAnsi="Times New Roman" w:cs="Times New Roman"/>
          <w:sz w:val="20"/>
          <w:szCs w:val="20"/>
        </w:rPr>
      </w:pPr>
      <w:r w:rsidRPr="00845C64">
        <w:rPr>
          <w:rFonts w:ascii="Times New Roman" w:hAnsi="Times New Roman" w:cs="Times New Roman"/>
          <w:sz w:val="20"/>
          <w:szCs w:val="20"/>
        </w:rPr>
        <w:t xml:space="preserve"> </w:t>
      </w:r>
      <w:r w:rsidR="00213AA9">
        <w:rPr>
          <w:rFonts w:ascii="Times New Roman" w:hAnsi="Times New Roman" w:cs="Times New Roman"/>
          <w:sz w:val="20"/>
          <w:szCs w:val="20"/>
        </w:rPr>
        <w:t>Администрации Ворошневского сельсовета  Курского района Курской области</w:t>
      </w:r>
      <w:r w:rsidRPr="00845C64">
        <w:rPr>
          <w:rFonts w:ascii="Times New Roman" w:hAnsi="Times New Roman" w:cs="Times New Roman"/>
          <w:sz w:val="20"/>
          <w:szCs w:val="20"/>
        </w:rPr>
        <w:t xml:space="preserve">, </w:t>
      </w:r>
    </w:p>
    <w:p w14:paraId="0187D38C" w14:textId="77777777" w:rsidR="00797F62" w:rsidRPr="00845C64" w:rsidRDefault="00845C64" w:rsidP="00845C64">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845C64">
        <w:rPr>
          <w:rFonts w:ascii="Times New Roman" w:hAnsi="Times New Roman" w:cs="Times New Roman"/>
          <w:sz w:val="20"/>
          <w:szCs w:val="20"/>
        </w:rPr>
        <w:t>и ежемесячной доплаты к пенсии выборным должностным лицам</w:t>
      </w:r>
      <w:r w:rsidR="00797F62" w:rsidRPr="00845C64">
        <w:rPr>
          <w:rFonts w:ascii="Times New Roman" w:hAnsi="Times New Roman" w:cs="Times New Roman"/>
          <w:bCs/>
          <w:sz w:val="20"/>
          <w:szCs w:val="20"/>
          <w:lang w:eastAsia="ru-RU"/>
        </w:rPr>
        <w:t>»</w:t>
      </w:r>
    </w:p>
    <w:p w14:paraId="52CB5F00" w14:textId="77777777" w:rsidR="00797F62" w:rsidRPr="00845C64" w:rsidRDefault="00797F62" w:rsidP="00797F62">
      <w:pPr>
        <w:autoSpaceDE w:val="0"/>
        <w:autoSpaceDN w:val="0"/>
        <w:adjustRightInd w:val="0"/>
        <w:spacing w:after="0" w:line="240" w:lineRule="auto"/>
        <w:ind w:left="3261" w:firstLine="279"/>
        <w:rPr>
          <w:rFonts w:ascii="Courier New" w:hAnsi="Courier New" w:cs="Courier New"/>
          <w:sz w:val="20"/>
          <w:szCs w:val="20"/>
          <w:lang w:eastAsia="ru-RU"/>
        </w:rPr>
      </w:pPr>
    </w:p>
    <w:p w14:paraId="5F08653B" w14:textId="77777777" w:rsidR="00797F62" w:rsidRDefault="00797F62" w:rsidP="00797F62">
      <w:pPr>
        <w:autoSpaceDE w:val="0"/>
        <w:autoSpaceDN w:val="0"/>
        <w:adjustRightInd w:val="0"/>
        <w:spacing w:after="0" w:line="240" w:lineRule="auto"/>
        <w:ind w:left="3261" w:firstLine="279"/>
        <w:rPr>
          <w:rFonts w:ascii="Courier New" w:hAnsi="Courier New" w:cs="Courier New"/>
          <w:sz w:val="20"/>
          <w:szCs w:val="20"/>
          <w:lang w:eastAsia="ru-RU"/>
        </w:rPr>
      </w:pPr>
    </w:p>
    <w:p w14:paraId="602072C1" w14:textId="77777777" w:rsidR="00797F62" w:rsidRDefault="00797F62" w:rsidP="00797F62">
      <w:pPr>
        <w:autoSpaceDE w:val="0"/>
        <w:autoSpaceDN w:val="0"/>
        <w:adjustRightInd w:val="0"/>
        <w:spacing w:after="0" w:line="240" w:lineRule="auto"/>
        <w:ind w:left="3261" w:firstLine="279"/>
        <w:rPr>
          <w:rFonts w:ascii="Courier New" w:hAnsi="Courier New" w:cs="Courier New"/>
          <w:sz w:val="20"/>
          <w:szCs w:val="20"/>
          <w:lang w:eastAsia="ru-RU"/>
        </w:rPr>
      </w:pPr>
      <w:r w:rsidRPr="00605D59">
        <w:rPr>
          <w:rFonts w:ascii="Times New Roman" w:hAnsi="Times New Roman" w:cs="Times New Roman"/>
          <w:sz w:val="24"/>
          <w:szCs w:val="24"/>
          <w:lang w:eastAsia="ru-RU"/>
        </w:rPr>
        <w:t>ОБРАЗЕЦ ЗАЯВЛЕНИЯ</w:t>
      </w:r>
    </w:p>
    <w:p w14:paraId="57DF4CA6" w14:textId="77777777" w:rsidR="00797F62" w:rsidRDefault="00797F62" w:rsidP="00797F62">
      <w:pPr>
        <w:autoSpaceDE w:val="0"/>
        <w:autoSpaceDN w:val="0"/>
        <w:adjustRightInd w:val="0"/>
        <w:spacing w:after="0" w:line="240" w:lineRule="auto"/>
        <w:ind w:left="3261" w:firstLine="279"/>
        <w:rPr>
          <w:rFonts w:ascii="Courier New" w:hAnsi="Courier New" w:cs="Courier New"/>
          <w:sz w:val="20"/>
          <w:szCs w:val="20"/>
          <w:lang w:eastAsia="ru-RU"/>
        </w:rPr>
      </w:pPr>
    </w:p>
    <w:p w14:paraId="2C8C63C8" w14:textId="77777777" w:rsidR="00797F62" w:rsidRPr="00605D59" w:rsidRDefault="00797F62" w:rsidP="00797F62">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________________</w:t>
      </w:r>
      <w:r>
        <w:rPr>
          <w:rFonts w:ascii="Times New Roman" w:hAnsi="Times New Roman" w:cs="Times New Roman"/>
          <w:sz w:val="24"/>
          <w:szCs w:val="24"/>
          <w:lang w:eastAsia="ru-RU"/>
        </w:rPr>
        <w:t>________</w:t>
      </w:r>
      <w:r w:rsidRPr="00605D59">
        <w:rPr>
          <w:rFonts w:ascii="Times New Roman" w:hAnsi="Times New Roman" w:cs="Times New Roman"/>
          <w:sz w:val="24"/>
          <w:szCs w:val="24"/>
          <w:lang w:eastAsia="ru-RU"/>
        </w:rPr>
        <w:t xml:space="preserve">_ </w:t>
      </w:r>
    </w:p>
    <w:p w14:paraId="20DCC394" w14:textId="77777777" w:rsidR="00797F62" w:rsidRPr="00605D59" w:rsidRDefault="00797F62" w:rsidP="00797F62">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14:paraId="5047C906" w14:textId="77777777" w:rsidR="00797F62" w:rsidRPr="00605D59" w:rsidRDefault="006976B8" w:rsidP="006976B8">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0"/>
          <w:szCs w:val="20"/>
          <w:lang w:eastAsia="ru-RU"/>
        </w:rPr>
        <w:t xml:space="preserve">                                             </w:t>
      </w:r>
      <w:r w:rsidR="00797F62" w:rsidRPr="00605D59">
        <w:rPr>
          <w:rFonts w:ascii="Times New Roman" w:hAnsi="Times New Roman" w:cs="Times New Roman"/>
          <w:sz w:val="24"/>
          <w:szCs w:val="24"/>
          <w:lang w:eastAsia="ru-RU"/>
        </w:rPr>
        <w:t xml:space="preserve">                             от __________________________________</w:t>
      </w:r>
    </w:p>
    <w:p w14:paraId="6CF7D739" w14:textId="77777777" w:rsidR="00797F62" w:rsidRPr="00605D59" w:rsidRDefault="006976B8" w:rsidP="006976B8">
      <w:pPr>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797F62" w:rsidRPr="00605D59">
        <w:rPr>
          <w:rFonts w:ascii="Times New Roman" w:hAnsi="Times New Roman" w:cs="Times New Roman"/>
          <w:sz w:val="20"/>
          <w:szCs w:val="20"/>
          <w:lang w:eastAsia="ru-RU"/>
        </w:rPr>
        <w:t>(фамилия, имя, отчество заявителя)</w:t>
      </w:r>
    </w:p>
    <w:p w14:paraId="7B08A30F" w14:textId="77777777" w:rsidR="00797F62" w:rsidRPr="00605D59" w:rsidRDefault="00797F62" w:rsidP="00797F62">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14:paraId="1564724F" w14:textId="77777777" w:rsidR="00797F62" w:rsidRPr="00605D59" w:rsidRDefault="00797F62" w:rsidP="00797F62">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заявителя на день увольнения)</w:t>
      </w:r>
    </w:p>
    <w:p w14:paraId="4981FDEA" w14:textId="77777777" w:rsidR="00797F62" w:rsidRPr="00605D59" w:rsidRDefault="00797F62" w:rsidP="00797F62">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14:paraId="1AF6E336" w14:textId="77777777" w:rsidR="00797F62" w:rsidRPr="00605D59" w:rsidRDefault="00797F62" w:rsidP="00797F62">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14:paraId="0C7742FF" w14:textId="77777777" w:rsidR="00797F62" w:rsidRPr="00605D59" w:rsidRDefault="00797F62" w:rsidP="00797F62">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14:paraId="5651E2D6" w14:textId="77777777" w:rsidR="00797F62" w:rsidRPr="00605D59" w:rsidRDefault="00797F62" w:rsidP="00797F62">
      <w:pPr>
        <w:autoSpaceDE w:val="0"/>
        <w:autoSpaceDN w:val="0"/>
        <w:adjustRightInd w:val="0"/>
        <w:spacing w:after="0" w:line="240" w:lineRule="auto"/>
        <w:rPr>
          <w:rFonts w:ascii="Times New Roman" w:hAnsi="Times New Roman" w:cs="Times New Roman"/>
          <w:sz w:val="24"/>
          <w:szCs w:val="24"/>
          <w:lang w:eastAsia="ru-RU"/>
        </w:rPr>
      </w:pPr>
    </w:p>
    <w:p w14:paraId="1E782068" w14:textId="77777777" w:rsidR="00797F62" w:rsidRPr="00605D59" w:rsidRDefault="00797F62" w:rsidP="00F570F1">
      <w:pPr>
        <w:shd w:val="clear" w:color="auto" w:fill="FFFFFF" w:themeFill="background1"/>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14:paraId="01800882" w14:textId="77777777" w:rsidR="00797F62" w:rsidRPr="00605D59" w:rsidRDefault="00797F62" w:rsidP="00F570F1">
      <w:pPr>
        <w:shd w:val="clear" w:color="auto" w:fill="FFFFFF" w:themeFill="background1"/>
        <w:autoSpaceDE w:val="0"/>
        <w:autoSpaceDN w:val="0"/>
        <w:adjustRightInd w:val="0"/>
        <w:spacing w:after="0" w:line="240" w:lineRule="auto"/>
        <w:rPr>
          <w:rFonts w:ascii="Times New Roman" w:hAnsi="Times New Roman" w:cs="Times New Roman"/>
          <w:sz w:val="24"/>
          <w:szCs w:val="24"/>
          <w:lang w:eastAsia="ru-RU"/>
        </w:rPr>
      </w:pPr>
    </w:p>
    <w:p w14:paraId="27D304B9" w14:textId="77777777" w:rsidR="00797F62" w:rsidRPr="00605D59" w:rsidRDefault="00797F62" w:rsidP="00F570F1">
      <w:pPr>
        <w:shd w:val="clear" w:color="auto" w:fill="FFFFFF" w:themeFill="background1"/>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В соответствии  с  Законом Курской  области "О муниципальной службе в  Курской  области"  прошу   назначить   мне, замещавшему должность </w:t>
      </w:r>
      <w:r w:rsidRPr="00605D59">
        <w:rPr>
          <w:rFonts w:ascii="Times New Roman" w:hAnsi="Times New Roman" w:cs="Times New Roman"/>
          <w:sz w:val="24"/>
          <w:szCs w:val="24"/>
          <w:lang w:eastAsia="ru-RU"/>
        </w:rPr>
        <w:lastRenderedPageBreak/>
        <w:t>___________________________________________________________________________                        ___________________________________________________________________________</w:t>
      </w:r>
    </w:p>
    <w:p w14:paraId="6568E81A" w14:textId="77777777" w:rsidR="00797F62" w:rsidRPr="00605D59" w:rsidRDefault="00797F62" w:rsidP="00F570F1">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14:paraId="049D09F3" w14:textId="77777777" w:rsidR="00797F62" w:rsidRPr="00605D59" w:rsidRDefault="00797F62" w:rsidP="00F570F1">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14:paraId="179358A4" w14:textId="77777777" w:rsidR="00797F62" w:rsidRPr="00605D59" w:rsidRDefault="00797F62" w:rsidP="00F570F1">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14:paraId="0ABC493F" w14:textId="77777777" w:rsidR="00797F62" w:rsidRPr="00605D59" w:rsidRDefault="00797F62" w:rsidP="00F570F1">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w:t>
      </w:r>
    </w:p>
    <w:p w14:paraId="7452BC2B" w14:textId="77777777" w:rsidR="00797F62" w:rsidRPr="00605D59" w:rsidRDefault="00797F62" w:rsidP="00F570F1">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14:paraId="2509A600" w14:textId="77777777" w:rsidR="00797F62" w:rsidRPr="00605D59" w:rsidRDefault="00797F62" w:rsidP="00F570F1">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14:paraId="7E320285" w14:textId="77777777" w:rsidR="00797F62" w:rsidRDefault="00797F62" w:rsidP="00F570F1">
      <w:pPr>
        <w:shd w:val="clear" w:color="auto" w:fill="FFFFFF" w:themeFill="background1"/>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К заявлению приложены:</w:t>
      </w:r>
    </w:p>
    <w:p w14:paraId="5F97B52E" w14:textId="77777777" w:rsidR="00F570F1" w:rsidRPr="00605D59" w:rsidRDefault="00F570F1" w:rsidP="00F570F1">
      <w:pPr>
        <w:shd w:val="clear" w:color="auto" w:fill="FFFFFF" w:themeFill="background1"/>
        <w:autoSpaceDE w:val="0"/>
        <w:autoSpaceDN w:val="0"/>
        <w:adjustRightInd w:val="0"/>
        <w:spacing w:after="0" w:line="240"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1) копия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(служебную деятельность);</w:t>
      </w:r>
    </w:p>
    <w:p w14:paraId="5A0E9222" w14:textId="77777777" w:rsidR="00797F62" w:rsidRPr="00235879" w:rsidRDefault="00797F62" w:rsidP="00F570F1">
      <w:pPr>
        <w:shd w:val="clear" w:color="auto" w:fill="FFFFFF" w:themeFill="background1"/>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14:paraId="7C08F5D1" w14:textId="77777777" w:rsidR="00797F62" w:rsidRPr="00235879" w:rsidRDefault="00797F62" w:rsidP="00F570F1">
      <w:pPr>
        <w:shd w:val="clear" w:color="auto" w:fill="FFFFFF" w:themeFill="background1"/>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14:paraId="7ECB6076" w14:textId="77777777" w:rsidR="00797F62" w:rsidRPr="00605D59" w:rsidRDefault="00797F62" w:rsidP="00F570F1">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eastAsia="ru-RU"/>
        </w:rPr>
      </w:pPr>
    </w:p>
    <w:p w14:paraId="5B4093B7" w14:textId="77777777" w:rsidR="00797F62" w:rsidRPr="00605D59" w:rsidRDefault="00797F62" w:rsidP="00F570F1">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w:t>
      </w:r>
      <w:r w:rsidR="00213AA9">
        <w:rPr>
          <w:rFonts w:ascii="Times New Roman" w:hAnsi="Times New Roman" w:cs="Times New Roman"/>
          <w:sz w:val="24"/>
          <w:szCs w:val="24"/>
          <w:lang w:eastAsia="ru-RU"/>
        </w:rPr>
        <w:t>Администрации Ворошневского сельсовета  Курского района Курской области</w:t>
      </w:r>
      <w:r w:rsidRPr="00605D59">
        <w:rPr>
          <w:rFonts w:ascii="Times New Roman" w:hAnsi="Times New Roman" w:cs="Times New Roman"/>
          <w:sz w:val="24"/>
          <w:szCs w:val="24"/>
          <w:lang w:eastAsia="ru-RU"/>
        </w:rPr>
        <w:t xml:space="preserve">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14:paraId="576FAF44" w14:textId="77777777" w:rsidR="00797F62" w:rsidRPr="00605D59" w:rsidRDefault="00797F62" w:rsidP="00F570F1">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eastAsia="ru-RU"/>
        </w:rPr>
      </w:pPr>
    </w:p>
    <w:p w14:paraId="72A3B118" w14:textId="77777777" w:rsidR="00797F62" w:rsidRPr="00605D59" w:rsidRDefault="00797F62" w:rsidP="00797F62">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 _____________ ____ г. ___________________</w:t>
      </w:r>
    </w:p>
    <w:p w14:paraId="0CCDED6B" w14:textId="77777777" w:rsidR="00797F62" w:rsidRPr="00605D59" w:rsidRDefault="00797F62" w:rsidP="00797F62">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14:paraId="5319D38C" w14:textId="77777777" w:rsidR="00797F62" w:rsidRPr="00605D59" w:rsidRDefault="00797F62" w:rsidP="00797F62">
      <w:pPr>
        <w:autoSpaceDE w:val="0"/>
        <w:autoSpaceDN w:val="0"/>
        <w:adjustRightInd w:val="0"/>
        <w:spacing w:after="0" w:line="240" w:lineRule="auto"/>
        <w:rPr>
          <w:rFonts w:ascii="Times New Roman" w:hAnsi="Times New Roman" w:cs="Times New Roman"/>
          <w:sz w:val="24"/>
          <w:szCs w:val="24"/>
          <w:lang w:eastAsia="ru-RU"/>
        </w:rPr>
      </w:pPr>
    </w:p>
    <w:p w14:paraId="20D58C1C" w14:textId="77777777" w:rsidR="00797F62" w:rsidRPr="00605D59" w:rsidRDefault="00797F62" w:rsidP="00797F62">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 зарегистрировано _____________ ____ г.</w:t>
      </w:r>
    </w:p>
    <w:p w14:paraId="3B6CD761" w14:textId="77777777" w:rsidR="00797F62" w:rsidRPr="00605D59" w:rsidRDefault="00797F62" w:rsidP="00797F62">
      <w:pPr>
        <w:autoSpaceDE w:val="0"/>
        <w:autoSpaceDN w:val="0"/>
        <w:adjustRightInd w:val="0"/>
        <w:spacing w:after="0" w:line="240" w:lineRule="auto"/>
        <w:rPr>
          <w:rFonts w:ascii="Times New Roman" w:hAnsi="Times New Roman" w:cs="Times New Roman"/>
          <w:sz w:val="24"/>
          <w:szCs w:val="24"/>
          <w:lang w:eastAsia="ru-RU"/>
        </w:rPr>
      </w:pPr>
    </w:p>
    <w:p w14:paraId="598F6979" w14:textId="77777777" w:rsidR="00797F62" w:rsidRPr="00605D59" w:rsidRDefault="00797F62" w:rsidP="00797F62">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w:t>
      </w:r>
    </w:p>
    <w:p w14:paraId="6DCE1A80" w14:textId="77777777" w:rsidR="00797F62" w:rsidRPr="00605D59" w:rsidRDefault="00797F62" w:rsidP="00797F62">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sectPr w:rsidR="00797F62" w:rsidRPr="00605D59" w:rsidSect="0076144E">
      <w:headerReference w:type="default" r:id="rId22"/>
      <w:pgSz w:w="11906" w:h="16838"/>
      <w:pgMar w:top="1134" w:right="1247" w:bottom="1134" w:left="1531" w:header="720" w:footer="720" w:gutter="0"/>
      <w:cols w:space="720"/>
      <w:formProt w:val="0"/>
      <w:titlePg/>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2C01" w14:textId="77777777" w:rsidR="00990D6D" w:rsidRDefault="00990D6D">
      <w:pPr>
        <w:spacing w:after="0" w:line="240" w:lineRule="auto"/>
      </w:pPr>
      <w:r>
        <w:separator/>
      </w:r>
    </w:p>
  </w:endnote>
  <w:endnote w:type="continuationSeparator" w:id="0">
    <w:p w14:paraId="5B32BDD4" w14:textId="77777777" w:rsidR="00990D6D" w:rsidRDefault="00990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4C66E" w14:textId="77777777" w:rsidR="00990D6D" w:rsidRDefault="00990D6D">
      <w:pPr>
        <w:spacing w:after="0" w:line="240" w:lineRule="auto"/>
      </w:pPr>
      <w:r>
        <w:separator/>
      </w:r>
    </w:p>
  </w:footnote>
  <w:footnote w:type="continuationSeparator" w:id="0">
    <w:p w14:paraId="2B902685" w14:textId="77777777" w:rsidR="00990D6D" w:rsidRDefault="00990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4B81" w14:textId="77777777" w:rsidR="006976B8" w:rsidRDefault="00140D8C" w:rsidP="008E1AFC">
    <w:pPr>
      <w:pStyle w:val="a5"/>
      <w:framePr w:wrap="auto" w:vAnchor="text" w:hAnchor="margin" w:xAlign="center" w:y="1"/>
      <w:rPr>
        <w:rStyle w:val="af5"/>
      </w:rPr>
    </w:pPr>
    <w:r>
      <w:rPr>
        <w:rStyle w:val="af5"/>
      </w:rPr>
      <w:fldChar w:fldCharType="begin"/>
    </w:r>
    <w:r w:rsidR="006976B8">
      <w:rPr>
        <w:rStyle w:val="af5"/>
      </w:rPr>
      <w:instrText xml:space="preserve">PAGE  </w:instrText>
    </w:r>
    <w:r>
      <w:rPr>
        <w:rStyle w:val="af5"/>
      </w:rPr>
      <w:fldChar w:fldCharType="separate"/>
    </w:r>
    <w:r w:rsidR="00346979">
      <w:rPr>
        <w:rStyle w:val="af5"/>
        <w:noProof/>
      </w:rPr>
      <w:t>26</w:t>
    </w:r>
    <w:r>
      <w:rPr>
        <w:rStyle w:val="af5"/>
      </w:rPr>
      <w:fldChar w:fldCharType="end"/>
    </w:r>
  </w:p>
  <w:p w14:paraId="2833A1EE" w14:textId="77777777" w:rsidR="006976B8" w:rsidRDefault="006976B8" w:rsidP="008E1AFC">
    <w:pPr>
      <w:pStyle w:val="a5"/>
      <w:ind w:firstLine="709"/>
      <w:jc w:val="center"/>
    </w:pPr>
  </w:p>
  <w:p w14:paraId="5FD7E9EC" w14:textId="77777777" w:rsidR="006976B8" w:rsidRDefault="006976B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3"/>
  </w:num>
  <w:num w:numId="2">
    <w:abstractNumId w:val="1"/>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65CB"/>
    <w:rsid w:val="00001721"/>
    <w:rsid w:val="00002CF0"/>
    <w:rsid w:val="0000617C"/>
    <w:rsid w:val="0000652B"/>
    <w:rsid w:val="00012575"/>
    <w:rsid w:val="00021148"/>
    <w:rsid w:val="00023055"/>
    <w:rsid w:val="00027BFE"/>
    <w:rsid w:val="00030452"/>
    <w:rsid w:val="00031926"/>
    <w:rsid w:val="0003302C"/>
    <w:rsid w:val="00036EDF"/>
    <w:rsid w:val="00041B9F"/>
    <w:rsid w:val="0004325E"/>
    <w:rsid w:val="00053CF1"/>
    <w:rsid w:val="00053DA5"/>
    <w:rsid w:val="0005501A"/>
    <w:rsid w:val="000566D1"/>
    <w:rsid w:val="00057071"/>
    <w:rsid w:val="00060059"/>
    <w:rsid w:val="000602E7"/>
    <w:rsid w:val="00061F30"/>
    <w:rsid w:val="00067570"/>
    <w:rsid w:val="00070347"/>
    <w:rsid w:val="00071D90"/>
    <w:rsid w:val="00075808"/>
    <w:rsid w:val="00080C7C"/>
    <w:rsid w:val="00085469"/>
    <w:rsid w:val="0008669E"/>
    <w:rsid w:val="00086B0D"/>
    <w:rsid w:val="00087D37"/>
    <w:rsid w:val="00090737"/>
    <w:rsid w:val="00090F7A"/>
    <w:rsid w:val="00093A3B"/>
    <w:rsid w:val="00096A37"/>
    <w:rsid w:val="000978FD"/>
    <w:rsid w:val="000A2A42"/>
    <w:rsid w:val="000A2F1A"/>
    <w:rsid w:val="000A3013"/>
    <w:rsid w:val="000A4A44"/>
    <w:rsid w:val="000A757C"/>
    <w:rsid w:val="000B57E4"/>
    <w:rsid w:val="000B5FD1"/>
    <w:rsid w:val="000B6A77"/>
    <w:rsid w:val="000B7670"/>
    <w:rsid w:val="000B7893"/>
    <w:rsid w:val="000B7C6B"/>
    <w:rsid w:val="000C144F"/>
    <w:rsid w:val="000D087D"/>
    <w:rsid w:val="000D0CE4"/>
    <w:rsid w:val="000D3A36"/>
    <w:rsid w:val="000D4680"/>
    <w:rsid w:val="000E011F"/>
    <w:rsid w:val="000E141F"/>
    <w:rsid w:val="000E7468"/>
    <w:rsid w:val="000E77EE"/>
    <w:rsid w:val="000F1C5F"/>
    <w:rsid w:val="000F4AF3"/>
    <w:rsid w:val="000F7617"/>
    <w:rsid w:val="00107954"/>
    <w:rsid w:val="00111D5D"/>
    <w:rsid w:val="00127078"/>
    <w:rsid w:val="001302C3"/>
    <w:rsid w:val="00131BCC"/>
    <w:rsid w:val="001322DA"/>
    <w:rsid w:val="00134178"/>
    <w:rsid w:val="00140D8C"/>
    <w:rsid w:val="001510F8"/>
    <w:rsid w:val="001538BA"/>
    <w:rsid w:val="001549DB"/>
    <w:rsid w:val="001613BD"/>
    <w:rsid w:val="00165955"/>
    <w:rsid w:val="00171E6B"/>
    <w:rsid w:val="001730D0"/>
    <w:rsid w:val="00173746"/>
    <w:rsid w:val="00176B62"/>
    <w:rsid w:val="00177446"/>
    <w:rsid w:val="00182981"/>
    <w:rsid w:val="001861BD"/>
    <w:rsid w:val="00191F64"/>
    <w:rsid w:val="00192638"/>
    <w:rsid w:val="001974D1"/>
    <w:rsid w:val="001A1C2B"/>
    <w:rsid w:val="001A22A0"/>
    <w:rsid w:val="001A6A9D"/>
    <w:rsid w:val="001B0C84"/>
    <w:rsid w:val="001B120C"/>
    <w:rsid w:val="001B4630"/>
    <w:rsid w:val="001B7A05"/>
    <w:rsid w:val="001C3B28"/>
    <w:rsid w:val="001C5A29"/>
    <w:rsid w:val="001E0528"/>
    <w:rsid w:val="001E0FCC"/>
    <w:rsid w:val="001E12C1"/>
    <w:rsid w:val="001E19C8"/>
    <w:rsid w:val="001E1E14"/>
    <w:rsid w:val="001E24D1"/>
    <w:rsid w:val="001E475B"/>
    <w:rsid w:val="001F1B6B"/>
    <w:rsid w:val="001F1E78"/>
    <w:rsid w:val="001F4DEA"/>
    <w:rsid w:val="001F56E9"/>
    <w:rsid w:val="00201BB4"/>
    <w:rsid w:val="00203A81"/>
    <w:rsid w:val="0020761A"/>
    <w:rsid w:val="00210C44"/>
    <w:rsid w:val="00212FE0"/>
    <w:rsid w:val="002134F9"/>
    <w:rsid w:val="00213AA9"/>
    <w:rsid w:val="002171AC"/>
    <w:rsid w:val="00226C88"/>
    <w:rsid w:val="00230C15"/>
    <w:rsid w:val="0023246A"/>
    <w:rsid w:val="00235879"/>
    <w:rsid w:val="00235F24"/>
    <w:rsid w:val="00236D11"/>
    <w:rsid w:val="002412B3"/>
    <w:rsid w:val="00243201"/>
    <w:rsid w:val="00245E56"/>
    <w:rsid w:val="002513A6"/>
    <w:rsid w:val="002525BE"/>
    <w:rsid w:val="00253815"/>
    <w:rsid w:val="00253D89"/>
    <w:rsid w:val="002564FC"/>
    <w:rsid w:val="002567E5"/>
    <w:rsid w:val="00257D86"/>
    <w:rsid w:val="00271733"/>
    <w:rsid w:val="00271DFB"/>
    <w:rsid w:val="00272F5E"/>
    <w:rsid w:val="00273CC3"/>
    <w:rsid w:val="00274E82"/>
    <w:rsid w:val="0028569E"/>
    <w:rsid w:val="002944AC"/>
    <w:rsid w:val="002972DE"/>
    <w:rsid w:val="002A00F2"/>
    <w:rsid w:val="002A0645"/>
    <w:rsid w:val="002A357E"/>
    <w:rsid w:val="002B0CBD"/>
    <w:rsid w:val="002B2749"/>
    <w:rsid w:val="002B2BEC"/>
    <w:rsid w:val="002B63D1"/>
    <w:rsid w:val="002B7E6B"/>
    <w:rsid w:val="002C50BB"/>
    <w:rsid w:val="002C7169"/>
    <w:rsid w:val="002D2131"/>
    <w:rsid w:val="002D6E52"/>
    <w:rsid w:val="002D73BC"/>
    <w:rsid w:val="002E2DA8"/>
    <w:rsid w:val="002E4884"/>
    <w:rsid w:val="002E6A2F"/>
    <w:rsid w:val="002E717B"/>
    <w:rsid w:val="00301429"/>
    <w:rsid w:val="0030183D"/>
    <w:rsid w:val="00306081"/>
    <w:rsid w:val="0030615E"/>
    <w:rsid w:val="0030679E"/>
    <w:rsid w:val="00306B5F"/>
    <w:rsid w:val="00314FFB"/>
    <w:rsid w:val="003162BF"/>
    <w:rsid w:val="003220CC"/>
    <w:rsid w:val="00322C4E"/>
    <w:rsid w:val="003301DC"/>
    <w:rsid w:val="003421F4"/>
    <w:rsid w:val="00344054"/>
    <w:rsid w:val="00346573"/>
    <w:rsid w:val="00346979"/>
    <w:rsid w:val="003563BF"/>
    <w:rsid w:val="00360BC3"/>
    <w:rsid w:val="00360E13"/>
    <w:rsid w:val="003716AC"/>
    <w:rsid w:val="003804E1"/>
    <w:rsid w:val="003816A5"/>
    <w:rsid w:val="00383B30"/>
    <w:rsid w:val="0038452E"/>
    <w:rsid w:val="003941CE"/>
    <w:rsid w:val="003974F6"/>
    <w:rsid w:val="003A5530"/>
    <w:rsid w:val="003A6B63"/>
    <w:rsid w:val="003B0353"/>
    <w:rsid w:val="003C29A4"/>
    <w:rsid w:val="003E4129"/>
    <w:rsid w:val="003F1227"/>
    <w:rsid w:val="003F187A"/>
    <w:rsid w:val="004002F7"/>
    <w:rsid w:val="004007F1"/>
    <w:rsid w:val="00401AB6"/>
    <w:rsid w:val="00404C26"/>
    <w:rsid w:val="00411046"/>
    <w:rsid w:val="004123F2"/>
    <w:rsid w:val="004214D6"/>
    <w:rsid w:val="0042258E"/>
    <w:rsid w:val="00427BF8"/>
    <w:rsid w:val="00427C1D"/>
    <w:rsid w:val="00434883"/>
    <w:rsid w:val="00441863"/>
    <w:rsid w:val="0044277F"/>
    <w:rsid w:val="00442CB3"/>
    <w:rsid w:val="0044670C"/>
    <w:rsid w:val="004515F3"/>
    <w:rsid w:val="00455969"/>
    <w:rsid w:val="00456AB7"/>
    <w:rsid w:val="00461FFE"/>
    <w:rsid w:val="00462033"/>
    <w:rsid w:val="00462290"/>
    <w:rsid w:val="004627B9"/>
    <w:rsid w:val="00465C73"/>
    <w:rsid w:val="00467B95"/>
    <w:rsid w:val="00470476"/>
    <w:rsid w:val="00475F9B"/>
    <w:rsid w:val="00477019"/>
    <w:rsid w:val="004875B7"/>
    <w:rsid w:val="00493D3D"/>
    <w:rsid w:val="004A12AF"/>
    <w:rsid w:val="004A2917"/>
    <w:rsid w:val="004B615F"/>
    <w:rsid w:val="004C071E"/>
    <w:rsid w:val="004C3A5B"/>
    <w:rsid w:val="004C4A5A"/>
    <w:rsid w:val="004C4F42"/>
    <w:rsid w:val="004C59FB"/>
    <w:rsid w:val="004C5DC0"/>
    <w:rsid w:val="004D06AC"/>
    <w:rsid w:val="004D7E30"/>
    <w:rsid w:val="004D7FC4"/>
    <w:rsid w:val="004E469E"/>
    <w:rsid w:val="004E502B"/>
    <w:rsid w:val="004E6D29"/>
    <w:rsid w:val="004F0221"/>
    <w:rsid w:val="004F3488"/>
    <w:rsid w:val="004F3626"/>
    <w:rsid w:val="004F6F80"/>
    <w:rsid w:val="004F70A6"/>
    <w:rsid w:val="00500D8F"/>
    <w:rsid w:val="0050169F"/>
    <w:rsid w:val="00501DF7"/>
    <w:rsid w:val="00507B1A"/>
    <w:rsid w:val="005207A9"/>
    <w:rsid w:val="00520F76"/>
    <w:rsid w:val="00527B57"/>
    <w:rsid w:val="00540AAC"/>
    <w:rsid w:val="00541ADE"/>
    <w:rsid w:val="00550B19"/>
    <w:rsid w:val="005577E0"/>
    <w:rsid w:val="00565A8E"/>
    <w:rsid w:val="00566B3C"/>
    <w:rsid w:val="00570A75"/>
    <w:rsid w:val="00577C0A"/>
    <w:rsid w:val="00591A28"/>
    <w:rsid w:val="005931C8"/>
    <w:rsid w:val="0059506A"/>
    <w:rsid w:val="00595F81"/>
    <w:rsid w:val="005A4106"/>
    <w:rsid w:val="005A4CDD"/>
    <w:rsid w:val="005A5BF7"/>
    <w:rsid w:val="005A7CF1"/>
    <w:rsid w:val="005B2CEB"/>
    <w:rsid w:val="005B4C64"/>
    <w:rsid w:val="005C4707"/>
    <w:rsid w:val="005C7430"/>
    <w:rsid w:val="005D2067"/>
    <w:rsid w:val="005D33F4"/>
    <w:rsid w:val="005D40DD"/>
    <w:rsid w:val="005E10F5"/>
    <w:rsid w:val="005E3764"/>
    <w:rsid w:val="005E39B8"/>
    <w:rsid w:val="005E4237"/>
    <w:rsid w:val="005F3A11"/>
    <w:rsid w:val="005F4149"/>
    <w:rsid w:val="005F46BF"/>
    <w:rsid w:val="005F564D"/>
    <w:rsid w:val="0060058B"/>
    <w:rsid w:val="006058C9"/>
    <w:rsid w:val="00605D59"/>
    <w:rsid w:val="00606E22"/>
    <w:rsid w:val="0061233D"/>
    <w:rsid w:val="00614228"/>
    <w:rsid w:val="00617641"/>
    <w:rsid w:val="00621F03"/>
    <w:rsid w:val="006224B4"/>
    <w:rsid w:val="00630723"/>
    <w:rsid w:val="006401D0"/>
    <w:rsid w:val="006452E3"/>
    <w:rsid w:val="00646020"/>
    <w:rsid w:val="006469F4"/>
    <w:rsid w:val="00654498"/>
    <w:rsid w:val="006644A7"/>
    <w:rsid w:val="00672870"/>
    <w:rsid w:val="006733A0"/>
    <w:rsid w:val="0067629B"/>
    <w:rsid w:val="006809C1"/>
    <w:rsid w:val="0068133D"/>
    <w:rsid w:val="006932D4"/>
    <w:rsid w:val="006957B3"/>
    <w:rsid w:val="006976B8"/>
    <w:rsid w:val="006B1B61"/>
    <w:rsid w:val="006C0259"/>
    <w:rsid w:val="006C0CD9"/>
    <w:rsid w:val="006C1962"/>
    <w:rsid w:val="006C6300"/>
    <w:rsid w:val="006D656F"/>
    <w:rsid w:val="006E52EB"/>
    <w:rsid w:val="006E5E04"/>
    <w:rsid w:val="006E6EF2"/>
    <w:rsid w:val="006F2C7B"/>
    <w:rsid w:val="006F3E3C"/>
    <w:rsid w:val="006F4EF6"/>
    <w:rsid w:val="006F5DA2"/>
    <w:rsid w:val="007068A1"/>
    <w:rsid w:val="00724448"/>
    <w:rsid w:val="00727164"/>
    <w:rsid w:val="007328BD"/>
    <w:rsid w:val="007347C3"/>
    <w:rsid w:val="00734D39"/>
    <w:rsid w:val="00735821"/>
    <w:rsid w:val="007413AE"/>
    <w:rsid w:val="0075196C"/>
    <w:rsid w:val="00753D8D"/>
    <w:rsid w:val="00754DFC"/>
    <w:rsid w:val="00756B09"/>
    <w:rsid w:val="0076144E"/>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95727"/>
    <w:rsid w:val="00797F62"/>
    <w:rsid w:val="007A0992"/>
    <w:rsid w:val="007A0E2A"/>
    <w:rsid w:val="007A658C"/>
    <w:rsid w:val="007A700D"/>
    <w:rsid w:val="007B28E3"/>
    <w:rsid w:val="007B2A80"/>
    <w:rsid w:val="007B6365"/>
    <w:rsid w:val="007C0B55"/>
    <w:rsid w:val="007C3FE1"/>
    <w:rsid w:val="007D282B"/>
    <w:rsid w:val="007D4AFD"/>
    <w:rsid w:val="007E0384"/>
    <w:rsid w:val="007E0407"/>
    <w:rsid w:val="007E6701"/>
    <w:rsid w:val="007F1970"/>
    <w:rsid w:val="007F22DD"/>
    <w:rsid w:val="007F6517"/>
    <w:rsid w:val="007F75BD"/>
    <w:rsid w:val="00802CF3"/>
    <w:rsid w:val="0080722A"/>
    <w:rsid w:val="00812406"/>
    <w:rsid w:val="00813205"/>
    <w:rsid w:val="008133DA"/>
    <w:rsid w:val="0081349B"/>
    <w:rsid w:val="00816016"/>
    <w:rsid w:val="00816BB5"/>
    <w:rsid w:val="00817E71"/>
    <w:rsid w:val="0082409D"/>
    <w:rsid w:val="008240BE"/>
    <w:rsid w:val="0083254C"/>
    <w:rsid w:val="00833D25"/>
    <w:rsid w:val="00834C7A"/>
    <w:rsid w:val="00837559"/>
    <w:rsid w:val="008379BF"/>
    <w:rsid w:val="00842E06"/>
    <w:rsid w:val="00845C64"/>
    <w:rsid w:val="00846F1D"/>
    <w:rsid w:val="00851905"/>
    <w:rsid w:val="00851E43"/>
    <w:rsid w:val="00870839"/>
    <w:rsid w:val="00872E14"/>
    <w:rsid w:val="008733AB"/>
    <w:rsid w:val="00894E19"/>
    <w:rsid w:val="00897382"/>
    <w:rsid w:val="008A09F1"/>
    <w:rsid w:val="008A147D"/>
    <w:rsid w:val="008A397D"/>
    <w:rsid w:val="008A4472"/>
    <w:rsid w:val="008A5BB2"/>
    <w:rsid w:val="008C6922"/>
    <w:rsid w:val="008D19EB"/>
    <w:rsid w:val="008D68CC"/>
    <w:rsid w:val="008E1AFC"/>
    <w:rsid w:val="008E1F60"/>
    <w:rsid w:val="008E31AA"/>
    <w:rsid w:val="008E3DAB"/>
    <w:rsid w:val="00900714"/>
    <w:rsid w:val="00901AB8"/>
    <w:rsid w:val="00906A9F"/>
    <w:rsid w:val="00907832"/>
    <w:rsid w:val="0091556C"/>
    <w:rsid w:val="00924F90"/>
    <w:rsid w:val="009308EE"/>
    <w:rsid w:val="0093215B"/>
    <w:rsid w:val="00933FDB"/>
    <w:rsid w:val="00941568"/>
    <w:rsid w:val="00944F58"/>
    <w:rsid w:val="0094547B"/>
    <w:rsid w:val="00946281"/>
    <w:rsid w:val="009465CB"/>
    <w:rsid w:val="009504F9"/>
    <w:rsid w:val="00952711"/>
    <w:rsid w:val="00954136"/>
    <w:rsid w:val="009557EE"/>
    <w:rsid w:val="00955AE3"/>
    <w:rsid w:val="009615C6"/>
    <w:rsid w:val="0096355F"/>
    <w:rsid w:val="009826A9"/>
    <w:rsid w:val="00987633"/>
    <w:rsid w:val="00990D6D"/>
    <w:rsid w:val="00993968"/>
    <w:rsid w:val="00995D66"/>
    <w:rsid w:val="0099791A"/>
    <w:rsid w:val="009A498C"/>
    <w:rsid w:val="009A73EF"/>
    <w:rsid w:val="009B0783"/>
    <w:rsid w:val="009B24BA"/>
    <w:rsid w:val="009C1DCE"/>
    <w:rsid w:val="009C1E0C"/>
    <w:rsid w:val="009C5BE6"/>
    <w:rsid w:val="009C7C40"/>
    <w:rsid w:val="009D35E9"/>
    <w:rsid w:val="009D5F1D"/>
    <w:rsid w:val="009D76BC"/>
    <w:rsid w:val="009E0684"/>
    <w:rsid w:val="009E64DD"/>
    <w:rsid w:val="009E670B"/>
    <w:rsid w:val="00A00210"/>
    <w:rsid w:val="00A00470"/>
    <w:rsid w:val="00A03BA2"/>
    <w:rsid w:val="00A05AAC"/>
    <w:rsid w:val="00A10F6A"/>
    <w:rsid w:val="00A11EC8"/>
    <w:rsid w:val="00A2367A"/>
    <w:rsid w:val="00A254D5"/>
    <w:rsid w:val="00A30D52"/>
    <w:rsid w:val="00A32091"/>
    <w:rsid w:val="00A37C30"/>
    <w:rsid w:val="00A44EAF"/>
    <w:rsid w:val="00A47734"/>
    <w:rsid w:val="00A50055"/>
    <w:rsid w:val="00A506AF"/>
    <w:rsid w:val="00A53242"/>
    <w:rsid w:val="00A55E80"/>
    <w:rsid w:val="00A60F12"/>
    <w:rsid w:val="00A63443"/>
    <w:rsid w:val="00A64563"/>
    <w:rsid w:val="00A736EE"/>
    <w:rsid w:val="00A76243"/>
    <w:rsid w:val="00A80183"/>
    <w:rsid w:val="00A805C2"/>
    <w:rsid w:val="00A8103B"/>
    <w:rsid w:val="00A82A12"/>
    <w:rsid w:val="00A831F3"/>
    <w:rsid w:val="00A832DC"/>
    <w:rsid w:val="00A866B0"/>
    <w:rsid w:val="00A9222F"/>
    <w:rsid w:val="00A97EAD"/>
    <w:rsid w:val="00AB704E"/>
    <w:rsid w:val="00AC6053"/>
    <w:rsid w:val="00AC7973"/>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341DD"/>
    <w:rsid w:val="00B42C4C"/>
    <w:rsid w:val="00B5016B"/>
    <w:rsid w:val="00B51D1D"/>
    <w:rsid w:val="00B52304"/>
    <w:rsid w:val="00B54259"/>
    <w:rsid w:val="00B546E3"/>
    <w:rsid w:val="00B61C07"/>
    <w:rsid w:val="00B661E5"/>
    <w:rsid w:val="00B66697"/>
    <w:rsid w:val="00B7725C"/>
    <w:rsid w:val="00B836D8"/>
    <w:rsid w:val="00B92BE1"/>
    <w:rsid w:val="00B92FAC"/>
    <w:rsid w:val="00B96E5E"/>
    <w:rsid w:val="00BA48E7"/>
    <w:rsid w:val="00BA4916"/>
    <w:rsid w:val="00BA4AE9"/>
    <w:rsid w:val="00BB17BF"/>
    <w:rsid w:val="00BB1B9E"/>
    <w:rsid w:val="00BC5653"/>
    <w:rsid w:val="00BD5DAB"/>
    <w:rsid w:val="00BE6681"/>
    <w:rsid w:val="00BE6E2C"/>
    <w:rsid w:val="00BF1B11"/>
    <w:rsid w:val="00BF47CE"/>
    <w:rsid w:val="00C0020B"/>
    <w:rsid w:val="00C10C4B"/>
    <w:rsid w:val="00C13B00"/>
    <w:rsid w:val="00C1571B"/>
    <w:rsid w:val="00C16C82"/>
    <w:rsid w:val="00C2078E"/>
    <w:rsid w:val="00C20DF7"/>
    <w:rsid w:val="00C23895"/>
    <w:rsid w:val="00C2480E"/>
    <w:rsid w:val="00C30077"/>
    <w:rsid w:val="00C31C97"/>
    <w:rsid w:val="00C360DD"/>
    <w:rsid w:val="00C36BDD"/>
    <w:rsid w:val="00C45610"/>
    <w:rsid w:val="00C5055D"/>
    <w:rsid w:val="00C52519"/>
    <w:rsid w:val="00C55525"/>
    <w:rsid w:val="00C61E47"/>
    <w:rsid w:val="00C74E73"/>
    <w:rsid w:val="00C7581D"/>
    <w:rsid w:val="00C76438"/>
    <w:rsid w:val="00C76DCC"/>
    <w:rsid w:val="00C82DCC"/>
    <w:rsid w:val="00C83094"/>
    <w:rsid w:val="00C86A62"/>
    <w:rsid w:val="00C97286"/>
    <w:rsid w:val="00CA09DE"/>
    <w:rsid w:val="00CA10FC"/>
    <w:rsid w:val="00CA70DC"/>
    <w:rsid w:val="00CB43B3"/>
    <w:rsid w:val="00CB5B2E"/>
    <w:rsid w:val="00CC52BE"/>
    <w:rsid w:val="00CC7999"/>
    <w:rsid w:val="00CD4480"/>
    <w:rsid w:val="00CD5467"/>
    <w:rsid w:val="00CD6F8F"/>
    <w:rsid w:val="00CD7C79"/>
    <w:rsid w:val="00CE0B1A"/>
    <w:rsid w:val="00CE428A"/>
    <w:rsid w:val="00CF1ADE"/>
    <w:rsid w:val="00D0163F"/>
    <w:rsid w:val="00D02013"/>
    <w:rsid w:val="00D038DF"/>
    <w:rsid w:val="00D05AC3"/>
    <w:rsid w:val="00D062A9"/>
    <w:rsid w:val="00D12B20"/>
    <w:rsid w:val="00D12F64"/>
    <w:rsid w:val="00D16A3A"/>
    <w:rsid w:val="00D17D7A"/>
    <w:rsid w:val="00D21107"/>
    <w:rsid w:val="00D21227"/>
    <w:rsid w:val="00D3335C"/>
    <w:rsid w:val="00D36050"/>
    <w:rsid w:val="00D451F1"/>
    <w:rsid w:val="00D46B3B"/>
    <w:rsid w:val="00D47426"/>
    <w:rsid w:val="00D53051"/>
    <w:rsid w:val="00D623DC"/>
    <w:rsid w:val="00D62723"/>
    <w:rsid w:val="00D63326"/>
    <w:rsid w:val="00D64A69"/>
    <w:rsid w:val="00D6588F"/>
    <w:rsid w:val="00D6597C"/>
    <w:rsid w:val="00D709AE"/>
    <w:rsid w:val="00D71460"/>
    <w:rsid w:val="00D739CA"/>
    <w:rsid w:val="00D744C4"/>
    <w:rsid w:val="00D74F06"/>
    <w:rsid w:val="00D75231"/>
    <w:rsid w:val="00D76A6F"/>
    <w:rsid w:val="00D77732"/>
    <w:rsid w:val="00D80FA0"/>
    <w:rsid w:val="00D816FF"/>
    <w:rsid w:val="00D848C5"/>
    <w:rsid w:val="00D859BA"/>
    <w:rsid w:val="00D93152"/>
    <w:rsid w:val="00D97355"/>
    <w:rsid w:val="00D976AD"/>
    <w:rsid w:val="00DA15FC"/>
    <w:rsid w:val="00DA34F6"/>
    <w:rsid w:val="00DB13E2"/>
    <w:rsid w:val="00DB6472"/>
    <w:rsid w:val="00DB6812"/>
    <w:rsid w:val="00DC20EF"/>
    <w:rsid w:val="00DC7C96"/>
    <w:rsid w:val="00DD30E0"/>
    <w:rsid w:val="00DD7E10"/>
    <w:rsid w:val="00DE2165"/>
    <w:rsid w:val="00DE2335"/>
    <w:rsid w:val="00DE6594"/>
    <w:rsid w:val="00DE705D"/>
    <w:rsid w:val="00DF4001"/>
    <w:rsid w:val="00E0145E"/>
    <w:rsid w:val="00E06FE2"/>
    <w:rsid w:val="00E15495"/>
    <w:rsid w:val="00E16E79"/>
    <w:rsid w:val="00E1745A"/>
    <w:rsid w:val="00E20B8A"/>
    <w:rsid w:val="00E212BE"/>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FFD"/>
    <w:rsid w:val="00E721B3"/>
    <w:rsid w:val="00E83972"/>
    <w:rsid w:val="00E87129"/>
    <w:rsid w:val="00E90E4A"/>
    <w:rsid w:val="00E922EF"/>
    <w:rsid w:val="00EA1836"/>
    <w:rsid w:val="00EA4C70"/>
    <w:rsid w:val="00EA4CAB"/>
    <w:rsid w:val="00EA74AC"/>
    <w:rsid w:val="00EB2895"/>
    <w:rsid w:val="00EB3778"/>
    <w:rsid w:val="00EC078E"/>
    <w:rsid w:val="00EC2840"/>
    <w:rsid w:val="00EC4522"/>
    <w:rsid w:val="00ED201C"/>
    <w:rsid w:val="00ED78A0"/>
    <w:rsid w:val="00EE0358"/>
    <w:rsid w:val="00EE2703"/>
    <w:rsid w:val="00EE3794"/>
    <w:rsid w:val="00EF0FBA"/>
    <w:rsid w:val="00EF5E07"/>
    <w:rsid w:val="00F00D9C"/>
    <w:rsid w:val="00F04A01"/>
    <w:rsid w:val="00F07ACD"/>
    <w:rsid w:val="00F1133D"/>
    <w:rsid w:val="00F14BD7"/>
    <w:rsid w:val="00F15C09"/>
    <w:rsid w:val="00F1753D"/>
    <w:rsid w:val="00F17F61"/>
    <w:rsid w:val="00F22546"/>
    <w:rsid w:val="00F27385"/>
    <w:rsid w:val="00F30080"/>
    <w:rsid w:val="00F33701"/>
    <w:rsid w:val="00F33C2B"/>
    <w:rsid w:val="00F371B1"/>
    <w:rsid w:val="00F41937"/>
    <w:rsid w:val="00F4725F"/>
    <w:rsid w:val="00F510A3"/>
    <w:rsid w:val="00F53897"/>
    <w:rsid w:val="00F539E1"/>
    <w:rsid w:val="00F570F1"/>
    <w:rsid w:val="00F62D66"/>
    <w:rsid w:val="00F6334E"/>
    <w:rsid w:val="00F72CF4"/>
    <w:rsid w:val="00F74A80"/>
    <w:rsid w:val="00F774B4"/>
    <w:rsid w:val="00F80917"/>
    <w:rsid w:val="00F84A35"/>
    <w:rsid w:val="00F850EA"/>
    <w:rsid w:val="00F86456"/>
    <w:rsid w:val="00F93943"/>
    <w:rsid w:val="00FA3808"/>
    <w:rsid w:val="00FA472C"/>
    <w:rsid w:val="00FA563F"/>
    <w:rsid w:val="00FB5463"/>
    <w:rsid w:val="00FB6063"/>
    <w:rsid w:val="00FB7BA7"/>
    <w:rsid w:val="00FC209B"/>
    <w:rsid w:val="00FC6B3E"/>
    <w:rsid w:val="00FC7B3A"/>
    <w:rsid w:val="00FD21D5"/>
    <w:rsid w:val="00FD3CF0"/>
    <w:rsid w:val="00FD5057"/>
    <w:rsid w:val="00FE4CB8"/>
    <w:rsid w:val="00FF38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4FBE4E"/>
  <w15:docId w15:val="{00DC3284-974D-4791-941A-90890B2D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6EF2"/>
    <w:pPr>
      <w:spacing w:after="200" w:line="276" w:lineRule="auto"/>
    </w:pPr>
    <w:rPr>
      <w:rFonts w:cs="Calibri"/>
      <w:sz w:val="22"/>
      <w:szCs w:val="22"/>
      <w:lang w:eastAsia="en-US"/>
    </w:rPr>
  </w:style>
  <w:style w:type="paragraph" w:styleId="1">
    <w:name w:val="heading 1"/>
    <w:basedOn w:val="a"/>
    <w:next w:val="a0"/>
    <w:link w:val="10"/>
    <w:qFormat/>
    <w:locked/>
    <w:rsid w:val="00A9222F"/>
    <w:pPr>
      <w:tabs>
        <w:tab w:val="left" w:pos="709"/>
      </w:tabs>
      <w:suppressAutoHyphens/>
      <w:spacing w:before="108" w:after="108" w:line="100" w:lineRule="atLeast"/>
      <w:ind w:left="674" w:hanging="390"/>
      <w:jc w:val="center"/>
      <w:outlineLvl w:val="0"/>
    </w:pPr>
    <w:rPr>
      <w:rFonts w:ascii="Arial" w:eastAsia="Times New Roman" w:hAnsi="Arial" w:cs="Arial"/>
      <w:b/>
      <w:bCs/>
      <w:color w:val="000080"/>
      <w:kern w:val="2"/>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5">
    <w:name w:val="header"/>
    <w:basedOn w:val="a"/>
    <w:link w:val="a6"/>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6">
    <w:name w:val="Верхний колонтитул Знак"/>
    <w:link w:val="a5"/>
    <w:uiPriority w:val="99"/>
    <w:locked/>
    <w:rsid w:val="008E1AFC"/>
    <w:rPr>
      <w:rFonts w:ascii="Times New Roman" w:hAnsi="Times New Roman" w:cs="Times New Roman"/>
      <w:sz w:val="20"/>
      <w:szCs w:val="20"/>
      <w:lang w:eastAsia="ru-RU"/>
    </w:rPr>
  </w:style>
  <w:style w:type="table" w:styleId="a7">
    <w:name w:val="Table Grid"/>
    <w:basedOn w:val="a2"/>
    <w:uiPriority w:val="99"/>
    <w:rsid w:val="008E1AFC"/>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Знак"/>
    <w:basedOn w:val="a"/>
    <w:rsid w:val="008E1AFC"/>
    <w:pPr>
      <w:spacing w:after="160" w:line="240" w:lineRule="exact"/>
    </w:pPr>
    <w:rPr>
      <w:rFonts w:ascii="Verdana" w:eastAsia="Times New Roman" w:hAnsi="Verdana" w:cs="Verdana"/>
      <w:sz w:val="24"/>
      <w:szCs w:val="24"/>
      <w:lang w:val="en-US"/>
    </w:rPr>
  </w:style>
  <w:style w:type="paragraph" w:styleId="a9">
    <w:name w:val="No Spacing"/>
    <w:qFormat/>
    <w:rsid w:val="008E1AFC"/>
    <w:pPr>
      <w:widowControl w:val="0"/>
      <w:suppressAutoHyphens/>
      <w:autoSpaceDE w:val="0"/>
    </w:pPr>
    <w:rPr>
      <w:rFonts w:ascii="Times New Roman" w:eastAsia="Times New Roman" w:hAnsi="Times New Roman"/>
      <w:kern w:val="1"/>
      <w:lang w:eastAsia="ar-SA"/>
    </w:rPr>
  </w:style>
  <w:style w:type="paragraph" w:styleId="a0">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0"/>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1">
    <w:name w:val="Заголовок №1_"/>
    <w:link w:val="12"/>
    <w:uiPriority w:val="99"/>
    <w:locked/>
    <w:rsid w:val="008E1AFC"/>
    <w:rPr>
      <w:b/>
      <w:bCs/>
      <w:sz w:val="52"/>
      <w:szCs w:val="52"/>
      <w:shd w:val="clear" w:color="auto" w:fill="FFFFFF"/>
    </w:rPr>
  </w:style>
  <w:style w:type="paragraph" w:customStyle="1" w:styleId="12">
    <w:name w:val="Заголовок №1"/>
    <w:basedOn w:val="a"/>
    <w:link w:val="1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1"/>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3">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4">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5">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character" w:customStyle="1" w:styleId="10">
    <w:name w:val="Заголовок 1 Знак"/>
    <w:basedOn w:val="a1"/>
    <w:link w:val="1"/>
    <w:rsid w:val="00A9222F"/>
    <w:rPr>
      <w:rFonts w:ascii="Arial" w:eastAsia="Times New Roman" w:hAnsi="Arial" w:cs="Arial"/>
      <w:b/>
      <w:bCs/>
      <w:color w:val="000080"/>
      <w:kern w:val="2"/>
      <w:sz w:val="24"/>
      <w:szCs w:val="24"/>
      <w:lang w:eastAsia="ar-SA"/>
    </w:rPr>
  </w:style>
  <w:style w:type="paragraph" w:customStyle="1" w:styleId="210">
    <w:name w:val="Основной текст с отступом 21"/>
    <w:basedOn w:val="a"/>
    <w:rsid w:val="00C23895"/>
    <w:pPr>
      <w:suppressAutoHyphens/>
      <w:spacing w:after="0" w:line="240" w:lineRule="auto"/>
      <w:ind w:left="284" w:firstLine="283"/>
      <w:jc w:val="both"/>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9753">
      <w:bodyDiv w:val="1"/>
      <w:marLeft w:val="0"/>
      <w:marRight w:val="0"/>
      <w:marTop w:val="0"/>
      <w:marBottom w:val="0"/>
      <w:divBdr>
        <w:top w:val="none" w:sz="0" w:space="0" w:color="auto"/>
        <w:left w:val="none" w:sz="0" w:space="0" w:color="auto"/>
        <w:bottom w:val="none" w:sz="0" w:space="0" w:color="auto"/>
        <w:right w:val="none" w:sz="0" w:space="0" w:color="auto"/>
      </w:divBdr>
    </w:div>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1679851060">
      <w:bodyDiv w:val="1"/>
      <w:marLeft w:val="0"/>
      <w:marRight w:val="0"/>
      <w:marTop w:val="0"/>
      <w:marBottom w:val="0"/>
      <w:divBdr>
        <w:top w:val="none" w:sz="0" w:space="0" w:color="auto"/>
        <w:left w:val="none" w:sz="0" w:space="0" w:color="auto"/>
        <w:bottom w:val="none" w:sz="0" w:space="0" w:color="auto"/>
        <w:right w:val="none" w:sz="0" w:space="0" w:color="auto"/>
      </w:divBdr>
    </w:div>
    <w:div w:id="1715080847">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333.0" TargetMode="External"/><Relationship Id="rId13" Type="http://schemas.openxmlformats.org/officeDocument/2006/relationships/hyperlink" Target="consultantplus://offline/ref=78BB5B24DA4F142279297AC06C8398D7A116A63EA5309510C585E8890F4010AF696579FC21ABDBFB4816849EE80D182A068917DDCD262D39D7tFL" TargetMode="External"/><Relationship Id="rId18" Type="http://schemas.openxmlformats.org/officeDocument/2006/relationships/hyperlink" Target="consultantplus://offline/ref=939CF9246AF45AF4A1C697D09F512C54C855D3DDE5F22CB27255A21C7EEFCB3193E693C2cD22I" TargetMode="External"/><Relationship Id="rId3" Type="http://schemas.openxmlformats.org/officeDocument/2006/relationships/settings" Target="settings.xml"/><Relationship Id="rId21" Type="http://schemas.openxmlformats.org/officeDocument/2006/relationships/hyperlink" Target="https://www.gosuslugi.ru/" TargetMode="External"/><Relationship Id="rId7" Type="http://schemas.openxmlformats.org/officeDocument/2006/relationships/hyperlink" Target="garantF1://70452688.0" TargetMode="External"/><Relationship Id="rId12" Type="http://schemas.openxmlformats.org/officeDocument/2006/relationships/hyperlink" Target="garantF1://70452688.0" TargetMode="External"/><Relationship Id="rId17" Type="http://schemas.openxmlformats.org/officeDocument/2006/relationships/hyperlink" Target="consultantplus://offline/ref=939CF9246AF45AF4A1C697D09F512C54C855D3DDE5F22CB27255A21C7EEFCB3193E693C7D1C600BFc82AI" TargetMode="External"/><Relationship Id="rId2" Type="http://schemas.openxmlformats.org/officeDocument/2006/relationships/styles" Target="styles.xml"/><Relationship Id="rId16" Type="http://schemas.openxmlformats.org/officeDocument/2006/relationships/hyperlink" Target="consultantplus://offline/ref=1E4B1667937444D9C9D0EDA0BEDCC0C7E8064701CB810CD5B0D12348EC30F30E417AA866DC02868D5D4357f9Z7I" TargetMode="External"/><Relationship Id="rId20" Type="http://schemas.openxmlformats.org/officeDocument/2006/relationships/hyperlink" Target="https://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2272.19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20http://voroshnevo.rkursk.ru%20" TargetMode="External"/><Relationship Id="rId23" Type="http://schemas.openxmlformats.org/officeDocument/2006/relationships/fontTable" Target="fontTable.xml"/><Relationship Id="rId10" Type="http://schemas.openxmlformats.org/officeDocument/2006/relationships/hyperlink" Target="garantF1://12025128.0" TargetMode="External"/><Relationship Id="rId19" Type="http://schemas.openxmlformats.org/officeDocument/2006/relationships/hyperlink" Target="consultantplus://offline/ref=1BFDAD49D407E9D306FE11C7CC69B924870ADD548527021586FDADCCC0525CA2279BBE4D1F8F92254FF15FGDO3J" TargetMode="External"/><Relationship Id="rId4" Type="http://schemas.openxmlformats.org/officeDocument/2006/relationships/webSettings" Target="webSettings.xml"/><Relationship Id="rId9" Type="http://schemas.openxmlformats.org/officeDocument/2006/relationships/hyperlink" Target="garantF1://12025128.1000" TargetMode="External"/><Relationship Id="rId14" Type="http://schemas.openxmlformats.org/officeDocument/2006/relationships/hyperlink" Target="https://www.gosuslugi.r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8813</Words>
  <Characters>50240</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Ya Blondinko Edition</Company>
  <LinksUpToDate>false</LinksUpToDate>
  <CharactersWithSpaces>58936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dc:creator>
  <cp:lastModifiedBy>ОДА.МС МКУ</cp:lastModifiedBy>
  <cp:revision>21</cp:revision>
  <cp:lastPrinted>2021-08-04T13:19:00Z</cp:lastPrinted>
  <dcterms:created xsi:type="dcterms:W3CDTF">2021-04-05T05:40:00Z</dcterms:created>
  <dcterms:modified xsi:type="dcterms:W3CDTF">2021-08-04T13:20:00Z</dcterms:modified>
</cp:coreProperties>
</file>