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90" w:rsidRDefault="005D1AC1" w:rsidP="003524FB">
      <w:pPr>
        <w:spacing w:after="0"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-139065</wp:posOffset>
            </wp:positionV>
            <wp:extent cx="3502660" cy="902970"/>
            <wp:effectExtent l="19050" t="0" r="0" b="0"/>
            <wp:wrapSquare wrapText="bothSides"/>
            <wp:docPr id="2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24FB" w:rsidRPr="003524FB" w:rsidRDefault="003524FB" w:rsidP="003524FB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524FB" w:rsidRPr="003524FB" w:rsidRDefault="003524FB" w:rsidP="003524FB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862F3" w:rsidRPr="003524FB" w:rsidRDefault="00B862F3" w:rsidP="003524FB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524F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 реестре недвижимости Курской области зарегистрировано </w:t>
      </w:r>
    </w:p>
    <w:p w:rsidR="00B862F3" w:rsidRPr="003524FB" w:rsidRDefault="00B862F3" w:rsidP="003524FB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524FB">
        <w:rPr>
          <w:rFonts w:ascii="Times New Roman" w:hAnsi="Times New Roman"/>
          <w:b/>
          <w:color w:val="000000"/>
          <w:sz w:val="28"/>
          <w:szCs w:val="28"/>
          <w:lang w:eastAsia="ru-RU"/>
        </w:rPr>
        <w:t>более 500 машино-мест</w:t>
      </w:r>
    </w:p>
    <w:p w:rsidR="003524FB" w:rsidRPr="003524FB" w:rsidRDefault="003524FB" w:rsidP="003524FB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C2090" w:rsidRDefault="00B862F3" w:rsidP="000C2090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524F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 Едином госреестре недвижимости (ЕГРН) Курской области содержатся сведения о 508 машино-местах. Общая площадь </w:t>
      </w:r>
      <w:r w:rsidR="003524FB" w:rsidRPr="003524F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таких объектов </w:t>
      </w:r>
      <w:r w:rsidRPr="003524FB">
        <w:rPr>
          <w:rFonts w:ascii="Times New Roman" w:hAnsi="Times New Roman"/>
          <w:b/>
          <w:color w:val="000000"/>
          <w:sz w:val="28"/>
          <w:szCs w:val="28"/>
          <w:lang w:eastAsia="ru-RU"/>
        </w:rPr>
        <w:t>– 8394 кв. м. Большая часть учтенных машино-мест располагается в новостройках.</w:t>
      </w:r>
    </w:p>
    <w:p w:rsidR="000C2090" w:rsidRPr="000C2090" w:rsidRDefault="000C2090" w:rsidP="000C2090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090">
        <w:rPr>
          <w:rFonts w:ascii="Times New Roman" w:hAnsi="Times New Roman"/>
          <w:color w:val="000000"/>
          <w:sz w:val="28"/>
          <w:szCs w:val="28"/>
          <w:lang w:eastAsia="ru-RU"/>
        </w:rPr>
        <w:t>Машино-места располагаются в многоквартирных домах, бизнес-центрах, других зданиях и сооружениях и предназначаются исключительно для размещения и хранения автотранспорта.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090">
        <w:rPr>
          <w:rFonts w:ascii="Times New Roman" w:hAnsi="Times New Roman"/>
          <w:color w:val="000000"/>
          <w:sz w:val="28"/>
          <w:szCs w:val="28"/>
          <w:lang w:eastAsia="ru-RU"/>
        </w:rPr>
        <w:t>Парковка на обочине дороги или разметка во дворе машино-местом не считается.</w:t>
      </w:r>
      <w:r w:rsidR="008D7D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0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Машино-место не нужно специально ограждать стенами или иными конструктивными элементами. Также это может быть площадка, обозначенная разметкой и неразрывно связанная с объектом (зданием, домом, постройкой), данные о границах которой обязательно должны быть внесены в реестр недвижимости, то </w:t>
      </w:r>
      <w:r w:rsidRPr="00E14FF1">
        <w:rPr>
          <w:rFonts w:ascii="Times New Roman" w:hAnsi="Times New Roman"/>
          <w:color w:val="000000"/>
          <w:sz w:val="28"/>
          <w:szCs w:val="28"/>
          <w:lang w:eastAsia="ru-RU"/>
        </w:rPr>
        <w:t>есть</w:t>
      </w:r>
      <w:r w:rsidR="008D7D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090">
        <w:rPr>
          <w:rFonts w:ascii="Times New Roman" w:hAnsi="Times New Roman"/>
          <w:color w:val="000000"/>
          <w:sz w:val="28"/>
          <w:szCs w:val="28"/>
          <w:lang w:eastAsia="ru-RU"/>
        </w:rPr>
        <w:t>поставлены на кадастровый учет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524FB" w:rsidRPr="003524FB" w:rsidRDefault="000C2090" w:rsidP="000C2090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настоящее время</w:t>
      </w:r>
      <w:r w:rsidR="001F1B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F1B42">
        <w:rPr>
          <w:rFonts w:ascii="Times New Roman" w:hAnsi="Times New Roman"/>
          <w:color w:val="000000"/>
          <w:sz w:val="28"/>
          <w:szCs w:val="28"/>
          <w:lang w:eastAsia="ru-RU"/>
        </w:rPr>
        <w:t>Правительстве</w:t>
      </w:r>
      <w:r w:rsidR="00EE6FB2" w:rsidRPr="003524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524FB" w:rsidRPr="003524FB">
        <w:rPr>
          <w:rFonts w:ascii="Times New Roman" w:hAnsi="Times New Roman"/>
          <w:color w:val="000000"/>
          <w:sz w:val="28"/>
          <w:szCs w:val="28"/>
          <w:lang w:eastAsia="ru-RU"/>
        </w:rPr>
        <w:t>РФ</w:t>
      </w:r>
      <w:r w:rsidR="001F1B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находится на рассмотрении</w:t>
      </w:r>
      <w:r w:rsidR="003524FB" w:rsidRPr="003524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F1B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пакет</w:t>
      </w:r>
      <w:r w:rsidR="00EE6FB2" w:rsidRPr="003524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изменений в федеральный закон «</w:t>
      </w:r>
      <w:r w:rsidR="003524FB" w:rsidRPr="003524FB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EE6FB2" w:rsidRPr="003524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государственной регистрации. Одн</w:t>
      </w:r>
      <w:r w:rsidR="003524FB" w:rsidRPr="003524FB">
        <w:rPr>
          <w:rFonts w:ascii="Times New Roman" w:hAnsi="Times New Roman"/>
          <w:color w:val="000000"/>
          <w:sz w:val="28"/>
          <w:szCs w:val="28"/>
          <w:lang w:eastAsia="ru-RU"/>
        </w:rPr>
        <w:t>им</w:t>
      </w:r>
      <w:r w:rsidR="00EE6FB2" w:rsidRPr="003524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новшеств законопроекта </w:t>
      </w:r>
      <w:r w:rsidR="003524FB" w:rsidRPr="003524FB">
        <w:rPr>
          <w:rFonts w:ascii="Times New Roman" w:hAnsi="Times New Roman"/>
          <w:color w:val="000000"/>
          <w:sz w:val="28"/>
          <w:szCs w:val="28"/>
          <w:lang w:eastAsia="ru-RU"/>
        </w:rPr>
        <w:t>станет</w:t>
      </w:r>
      <w:r w:rsidR="00EE6FB2" w:rsidRPr="003524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исключение требований к предельным размерам машино-мест. </w:t>
      </w:r>
    </w:p>
    <w:p w:rsidR="00B862F3" w:rsidRPr="003524FB" w:rsidRDefault="003524FB" w:rsidP="003524F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24FB">
        <w:rPr>
          <w:rFonts w:ascii="Times New Roman" w:hAnsi="Times New Roman"/>
          <w:i/>
          <w:color w:val="000000"/>
          <w:sz w:val="28"/>
          <w:szCs w:val="28"/>
          <w:lang w:eastAsia="ru-RU"/>
        </w:rPr>
        <w:t>«</w:t>
      </w:r>
      <w:r w:rsidR="00EE6FB2" w:rsidRPr="003524FB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Ранее минимально допустимые размеры одного машино-места как объекта недвижимости были установлены в размере 5,3х2,5 м, а максимально допустимые – 6,2х3,6 м. Согласно поправкам, минимальные габариты сохраняются в прежнем виде, но не ограничивается максимальная площадь машино-места. Застройщики смогут самостоятельно устанавливать максимальную площадь машино-мест при планировании </w:t>
      </w:r>
      <w:r w:rsidR="00EE6FB2" w:rsidRPr="003524FB">
        <w:rPr>
          <w:rFonts w:ascii="Times New Roman" w:hAnsi="Times New Roman"/>
          <w:i/>
          <w:color w:val="000000"/>
          <w:sz w:val="28"/>
          <w:szCs w:val="28"/>
          <w:lang w:eastAsia="ru-RU"/>
        </w:rPr>
        <w:lastRenderedPageBreak/>
        <w:t>паркинга</w:t>
      </w:r>
      <w:r w:rsidRPr="003524FB">
        <w:rPr>
          <w:rFonts w:ascii="Times New Roman" w:hAnsi="Times New Roman"/>
          <w:i/>
          <w:color w:val="000000"/>
          <w:sz w:val="28"/>
          <w:szCs w:val="28"/>
          <w:lang w:eastAsia="ru-RU"/>
        </w:rPr>
        <w:t>»</w:t>
      </w:r>
      <w:r w:rsidRPr="003524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B862F3" w:rsidRPr="003524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 w:rsidR="000C20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сообщила </w:t>
      </w:r>
      <w:r w:rsidR="000C2090">
        <w:rPr>
          <w:rFonts w:ascii="Times New Roman" w:hAnsi="Times New Roman"/>
          <w:b/>
          <w:color w:val="000000"/>
          <w:sz w:val="28"/>
          <w:szCs w:val="28"/>
          <w:lang w:eastAsia="ru-RU"/>
        </w:rPr>
        <w:t>э</w:t>
      </w:r>
      <w:r w:rsidR="000C2090" w:rsidRPr="003524FB">
        <w:rPr>
          <w:rFonts w:ascii="Times New Roman" w:hAnsi="Times New Roman"/>
          <w:b/>
          <w:color w:val="000000"/>
          <w:sz w:val="28"/>
          <w:szCs w:val="28"/>
          <w:lang w:eastAsia="ru-RU"/>
        </w:rPr>
        <w:t>ксперт Кадастровой палаты Курской области Татьяна Сараева</w:t>
      </w:r>
      <w:r w:rsidR="00B862F3" w:rsidRPr="003524F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C2090" w:rsidRPr="003524FB" w:rsidRDefault="000C2090" w:rsidP="000C2090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24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Кадастровая палата Курской области напоминает, что для постановки машино-места на кадастровый </w:t>
      </w:r>
      <w:r w:rsidRPr="00E14FF1">
        <w:rPr>
          <w:rFonts w:ascii="Times New Roman" w:hAnsi="Times New Roman"/>
          <w:color w:val="000000"/>
          <w:sz w:val="28"/>
          <w:szCs w:val="28"/>
          <w:lang w:eastAsia="ru-RU"/>
        </w:rPr>
        <w:t>учет</w:t>
      </w:r>
      <w:r w:rsidR="00B000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524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необходимо обратиться к кадастровому инженеру для подготовки технического плана. Подать заявление о постановке машино-места на учет и регистрацию права можно в ближайшем офисе МФЦ, </w:t>
      </w:r>
      <w:r w:rsidRPr="005C3DC9">
        <w:rPr>
          <w:rFonts w:ascii="Times New Roman" w:hAnsi="Times New Roman"/>
          <w:sz w:val="28"/>
          <w:szCs w:val="28"/>
          <w:lang w:eastAsia="ru-RU"/>
        </w:rPr>
        <w:t>а при наличии электронной подписи – на </w:t>
      </w:r>
      <w:hyperlink r:id="rId5" w:history="1">
        <w:r w:rsidRPr="005C3DC9">
          <w:rPr>
            <w:rFonts w:ascii="Times New Roman" w:hAnsi="Times New Roman"/>
            <w:sz w:val="28"/>
            <w:szCs w:val="28"/>
            <w:u w:val="single"/>
            <w:lang w:eastAsia="ru-RU"/>
          </w:rPr>
          <w:t>сайте</w:t>
        </w:r>
      </w:hyperlink>
      <w:r w:rsidRPr="005C3DC9">
        <w:rPr>
          <w:rFonts w:ascii="Times New Roman" w:hAnsi="Times New Roman"/>
          <w:sz w:val="28"/>
          <w:szCs w:val="28"/>
          <w:lang w:eastAsia="ru-RU"/>
        </w:rPr>
        <w:t xml:space="preserve"> Росреестра. </w:t>
      </w:r>
      <w:r w:rsidRPr="003524FB">
        <w:rPr>
          <w:rFonts w:ascii="Times New Roman" w:hAnsi="Times New Roman"/>
          <w:color w:val="000000"/>
          <w:sz w:val="28"/>
          <w:szCs w:val="28"/>
          <w:lang w:eastAsia="ru-RU"/>
        </w:rPr>
        <w:t>К заявлению нужно приложить технический план, правоустанавливающие документы, а также документ, подтверждающий оплату госпошлины.</w:t>
      </w:r>
    </w:p>
    <w:p w:rsidR="00B862F3" w:rsidRDefault="00B862F3" w:rsidP="003524FB">
      <w:pPr>
        <w:spacing w:after="0" w:line="360" w:lineRule="auto"/>
      </w:pPr>
    </w:p>
    <w:p w:rsidR="005D1AC1" w:rsidRDefault="005D1AC1">
      <w:pPr>
        <w:spacing w:after="0" w:line="360" w:lineRule="auto"/>
      </w:pPr>
    </w:p>
    <w:sectPr w:rsidR="005D1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0D13"/>
    <w:rsid w:val="000C2090"/>
    <w:rsid w:val="00170D13"/>
    <w:rsid w:val="001E69DF"/>
    <w:rsid w:val="001F1B42"/>
    <w:rsid w:val="002470D9"/>
    <w:rsid w:val="003524FB"/>
    <w:rsid w:val="005D1AC1"/>
    <w:rsid w:val="008D7D4E"/>
    <w:rsid w:val="008E5E81"/>
    <w:rsid w:val="00B000A1"/>
    <w:rsid w:val="00B862F3"/>
    <w:rsid w:val="00BE0628"/>
    <w:rsid w:val="00D243CD"/>
    <w:rsid w:val="00E14FF1"/>
    <w:rsid w:val="00EE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862F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62F3"/>
    <w:rPr>
      <w:sz w:val="22"/>
      <w:szCs w:val="22"/>
      <w:lang w:eastAsia="en-US"/>
    </w:rPr>
  </w:style>
  <w:style w:type="character" w:styleId="a6">
    <w:name w:val="annotation reference"/>
    <w:uiPriority w:val="99"/>
    <w:semiHidden/>
    <w:unhideWhenUsed/>
    <w:rsid w:val="008D7D4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D7D4E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8D7D4E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D7D4E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8D7D4E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Links>
    <vt:vector size="6" baseType="variant">
      <vt:variant>
        <vt:i4>7209076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https://rosreestr.ru/site/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Косинова Светлана Александровна</dc:creator>
  <cp:lastModifiedBy>Пользователь</cp:lastModifiedBy>
  <cp:revision>2</cp:revision>
  <cp:lastPrinted>2020-05-27T08:19:00Z</cp:lastPrinted>
  <dcterms:created xsi:type="dcterms:W3CDTF">2020-06-04T09:24:00Z</dcterms:created>
  <dcterms:modified xsi:type="dcterms:W3CDTF">2020-06-04T09:24:00Z</dcterms:modified>
</cp:coreProperties>
</file>