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FF7A8F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E5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 41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>д. Ворошнево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>аспространения новой коронавирусной инфекции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997">
        <w:rPr>
          <w:rFonts w:ascii="Times New Roman" w:hAnsi="Times New Roman" w:cs="Times New Roman"/>
          <w:sz w:val="28"/>
          <w:szCs w:val="28"/>
        </w:rPr>
        <w:t>МО «Ворошневский сельсовет»</w:t>
      </w:r>
    </w:p>
    <w:p w:rsidR="00DB0997" w:rsidRDefault="004E5D6B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DB0997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 Постановлением  Администрации Курской области от 20 марта 2020 года № 266-па «О дополнительных мерах по предупреждению распространения новой короновирусной инфекции на территории Курской области</w:t>
      </w: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 личный прием граждан, проводимый в </w:t>
      </w:r>
    </w:p>
    <w:p w:rsidR="00DB0997" w:rsidRDefault="00DB0997" w:rsidP="00DB0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Ворошневск</w:t>
      </w:r>
      <w:r w:rsidR="004E5D6B">
        <w:rPr>
          <w:rFonts w:ascii="Times New Roman" w:hAnsi="Times New Roman" w:cs="Times New Roman"/>
          <w:sz w:val="28"/>
          <w:szCs w:val="28"/>
        </w:rPr>
        <w:t>ого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с</w:t>
      </w:r>
      <w:r w:rsidR="00FF7A8F">
        <w:rPr>
          <w:rFonts w:ascii="Times New Roman" w:hAnsi="Times New Roman" w:cs="Times New Roman"/>
          <w:sz w:val="28"/>
          <w:szCs w:val="28"/>
        </w:rPr>
        <w:t xml:space="preserve"> 13 апреля 2020 года по 30 апреля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78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направлять обращения в Администрацию </w:t>
      </w:r>
    </w:p>
    <w:p w:rsidR="00635578" w:rsidRDefault="00DB0997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 Курского района Курской области</w:t>
      </w:r>
      <w:r w:rsidR="00635578">
        <w:rPr>
          <w:rFonts w:ascii="Times New Roman" w:hAnsi="Times New Roman" w:cs="Times New Roman"/>
          <w:sz w:val="28"/>
          <w:szCs w:val="28"/>
        </w:rPr>
        <w:t>:</w:t>
      </w:r>
    </w:p>
    <w:p w:rsidR="00DB0997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997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отправлением по адресу: 305527 Курская область, Курский район, Ворошневский сельсовет, д. Ворошнево, ул. Сосновая д. 1 ;</w:t>
      </w:r>
    </w:p>
    <w:p w:rsidR="004E5D6B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раздел онлайн-сервиса «Обращения Граждан»</w:t>
      </w:r>
    </w:p>
    <w:p w:rsidR="00635578" w:rsidRDefault="004E5D6B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 на официальный  сайт </w:t>
      </w:r>
      <w:r w:rsidRPr="004E5D6B">
        <w:rPr>
          <w:rFonts w:ascii="Times New Roman" w:hAnsi="Times New Roman"/>
          <w:sz w:val="28"/>
          <w:szCs w:val="28"/>
        </w:rPr>
        <w:t xml:space="preserve"> </w:t>
      </w:r>
      <w:hyperlink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:// voroshnevo 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rkursk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. 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78">
        <w:rPr>
          <w:rFonts w:ascii="Times New Roman" w:hAnsi="Times New Roman" w:cs="Times New Roman"/>
          <w:sz w:val="28"/>
          <w:szCs w:val="28"/>
        </w:rPr>
        <w:t xml:space="preserve"> Администрации Ворошневского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2EA3"/>
    <w:rsid w:val="00262048"/>
    <w:rsid w:val="004E5D6B"/>
    <w:rsid w:val="00635578"/>
    <w:rsid w:val="00735CE6"/>
    <w:rsid w:val="00844184"/>
    <w:rsid w:val="00A64909"/>
    <w:rsid w:val="00C21A1F"/>
    <w:rsid w:val="00CB2EA3"/>
    <w:rsid w:val="00DB0997"/>
    <w:rsid w:val="00DE342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</cp:revision>
  <cp:lastPrinted>2020-04-13T07:07:00Z</cp:lastPrinted>
  <dcterms:created xsi:type="dcterms:W3CDTF">2020-04-14T19:05:00Z</dcterms:created>
  <dcterms:modified xsi:type="dcterms:W3CDTF">2020-04-14T19:05:00Z</dcterms:modified>
</cp:coreProperties>
</file>