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130AA5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23.03.2020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EA4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Генеральный план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:rsidR="00AD5FFA" w:rsidRDefault="003A04CC" w:rsidP="00AD5FF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D5FFA">
        <w:rPr>
          <w:rFonts w:ascii="Arial" w:hAnsi="Arial" w:cs="Arial"/>
        </w:rPr>
        <w:t>Утверждено</w:t>
      </w:r>
    </w:p>
    <w:p w:rsidR="00AD5FFA" w:rsidRDefault="00AD5FFA" w:rsidP="00AD5FF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AD5FFA" w:rsidRDefault="00AD5FFA" w:rsidP="00AD5FFA">
      <w:pPr>
        <w:pStyle w:val="ConsPlusNonforma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AD5FFA" w:rsidRDefault="00AD5FFA" w:rsidP="00AD5FF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AD5FFA" w:rsidRDefault="00AD5FFA" w:rsidP="00AD5FF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№ 38 от 23.03.2020 года</w:t>
      </w:r>
    </w:p>
    <w:p w:rsidR="003A04CC" w:rsidRPr="003A04CC" w:rsidRDefault="003A04CC" w:rsidP="003A04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A04CC" w:rsidRPr="00B70837" w:rsidRDefault="003A04CC" w:rsidP="003A04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B70837">
        <w:rPr>
          <w:rFonts w:ascii="Arial" w:hAnsi="Arial" w:cs="Arial"/>
          <w:b/>
          <w:sz w:val="28"/>
          <w:szCs w:val="28"/>
        </w:rPr>
        <w:t>АКЛЮЧЕНИЕ</w:t>
      </w:r>
    </w:p>
    <w:p w:rsidR="003A04CC" w:rsidRPr="00B70837" w:rsidRDefault="003A04CC" w:rsidP="003A04CC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3A04CC" w:rsidRDefault="003A04CC" w:rsidP="003A04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"20" марта  2020 г.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A04CC" w:rsidRPr="001F27ED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3A04CC" w:rsidRPr="001F27ED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 w:rsidR="0058366D">
        <w:rPr>
          <w:rFonts w:ascii="Arial" w:hAnsi="Arial" w:cs="Arial"/>
          <w:b/>
          <w:sz w:val="24"/>
          <w:szCs w:val="24"/>
        </w:rPr>
        <w:t>19</w:t>
      </w:r>
      <w:r w:rsidRPr="00EB51F5">
        <w:rPr>
          <w:rFonts w:ascii="Arial" w:hAnsi="Arial" w:cs="Arial"/>
          <w:b/>
          <w:sz w:val="24"/>
          <w:szCs w:val="24"/>
        </w:rPr>
        <w:t xml:space="preserve"> </w:t>
      </w:r>
      <w:r w:rsidRPr="000B0727">
        <w:rPr>
          <w:rFonts w:ascii="Arial" w:hAnsi="Arial" w:cs="Arial"/>
          <w:b/>
          <w:sz w:val="24"/>
          <w:szCs w:val="24"/>
        </w:rPr>
        <w:t>человек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A04CC" w:rsidRPr="001F27ED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27ED"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"20" марта 2020г.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A04CC" w:rsidRPr="001F27ED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F27ED"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3A04CC" w:rsidRDefault="003A04CC" w:rsidP="003A04C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A04CC" w:rsidTr="00077EC8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 граждан,</w:t>
            </w:r>
          </w:p>
          <w:p w:rsidR="003A04CC" w:rsidRPr="00125D1F" w:rsidRDefault="003A04CC" w:rsidP="00077EC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3A04CC" w:rsidTr="00077EC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3A04CC" w:rsidTr="00077EC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C" w:rsidRDefault="003A04CC" w:rsidP="00077EC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C" w:rsidRDefault="003A04CC" w:rsidP="00077EC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CC" w:rsidRDefault="003A04CC" w:rsidP="00077EC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A04CC" w:rsidRDefault="003A04CC" w:rsidP="003A04CC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3A04CC" w:rsidRDefault="003A04CC" w:rsidP="003A04CC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</w:t>
      </w:r>
      <w:r w:rsidRPr="000B07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являющихся участниками публичных</w:t>
      </w:r>
    </w:p>
    <w:p w:rsidR="003A04CC" w:rsidRDefault="003A04CC" w:rsidP="003A04CC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A04CC" w:rsidTr="00077EC8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</w:t>
            </w:r>
          </w:p>
          <w:p w:rsidR="003A04CC" w:rsidRPr="00125D1F" w:rsidRDefault="003A04CC" w:rsidP="00077EC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иных участников публичных слушаний</w:t>
            </w:r>
          </w:p>
        </w:tc>
      </w:tr>
      <w:tr w:rsidR="003A04CC" w:rsidTr="00077EC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C" w:rsidRPr="00125D1F" w:rsidRDefault="003A04CC" w:rsidP="00077EC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 xml:space="preserve"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</w:t>
            </w:r>
            <w:r w:rsidRPr="00125D1F">
              <w:rPr>
                <w:lang w:eastAsia="en-US"/>
              </w:rPr>
              <w:lastRenderedPageBreak/>
              <w:t>замечаний</w:t>
            </w:r>
          </w:p>
        </w:tc>
      </w:tr>
      <w:tr w:rsidR="003A04CC" w:rsidTr="00077EC8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CC" w:rsidRDefault="003A04CC" w:rsidP="00077EC8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3A04CC" w:rsidRDefault="003A04CC" w:rsidP="00077EC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A04CC" w:rsidRDefault="003A04CC" w:rsidP="003A04CC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проект о внесении изменений в Генеральный план</w:t>
      </w:r>
    </w:p>
    <w:p w:rsidR="003A04CC" w:rsidRDefault="003A04CC" w:rsidP="003A04C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3A04CC" w:rsidRDefault="003A04CC" w:rsidP="003A04C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3A04CC" w:rsidRPr="00506748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67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B70837">
        <w:rPr>
          <w:rFonts w:ascii="Arial" w:hAnsi="Arial" w:cs="Arial"/>
          <w:b/>
          <w:sz w:val="24"/>
          <w:szCs w:val="24"/>
        </w:rPr>
        <w:t>состоявшимися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A04CC" w:rsidRPr="001F27ED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3A04CC" w:rsidRPr="00972B67" w:rsidRDefault="003A04CC" w:rsidP="003A04C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A04CC" w:rsidRPr="00125D1F" w:rsidRDefault="003A04CC" w:rsidP="003A04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 w:rsidRPr="00125D1F">
        <w:rPr>
          <w:rFonts w:ascii="Arial" w:hAnsi="Arial" w:cs="Arial"/>
          <w:sz w:val="24"/>
          <w:szCs w:val="24"/>
        </w:rPr>
        <w:t>в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 </w:t>
      </w:r>
    </w:p>
    <w:p w:rsidR="003A04CC" w:rsidRPr="00125D1F" w:rsidRDefault="003A04CC" w:rsidP="003A04C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</w:t>
      </w:r>
      <w:r>
        <w:rPr>
          <w:rFonts w:ascii="Arial" w:hAnsi="Arial" w:cs="Arial"/>
          <w:sz w:val="24"/>
          <w:szCs w:val="24"/>
        </w:rPr>
        <w:t>Генеральный</w:t>
      </w:r>
      <w:r w:rsidR="009A5959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</w:t>
      </w:r>
      <w:r>
        <w:rPr>
          <w:rFonts w:ascii="Arial" w:hAnsi="Arial" w:cs="Arial"/>
          <w:sz w:val="24"/>
          <w:szCs w:val="24"/>
        </w:rPr>
        <w:t>Генеральный</w:t>
      </w:r>
      <w:r w:rsidR="009A5959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125D1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3A04CC" w:rsidRPr="00125D1F" w:rsidRDefault="003A04CC" w:rsidP="003A04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A04CC" w:rsidRPr="00125D1F" w:rsidRDefault="003A04CC" w:rsidP="003A04CC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сельсовет» Курского района  Курской области принять решение о согласии с проектом внесения изменений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3A04CC" w:rsidRPr="00125D1F" w:rsidRDefault="003A04CC" w:rsidP="003A04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A04CC" w:rsidRPr="00125D1F" w:rsidRDefault="003A04CC" w:rsidP="003A04CC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сельсовет» Курского района  Курской области направить проект</w:t>
      </w:r>
      <w:r>
        <w:rPr>
          <w:rFonts w:ascii="Arial" w:hAnsi="Arial" w:cs="Arial"/>
          <w:sz w:val="24"/>
          <w:szCs w:val="24"/>
        </w:rPr>
        <w:t xml:space="preserve"> Генерального плана</w:t>
      </w:r>
      <w:r w:rsidRPr="00125D1F">
        <w:rPr>
          <w:rFonts w:ascii="Arial" w:hAnsi="Arial" w:cs="Arial"/>
          <w:sz w:val="24"/>
          <w:szCs w:val="24"/>
        </w:rPr>
        <w:t xml:space="preserve">, протоколы и заключение о результатах публичных слушаний в Собрание депутатов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r w:rsidRPr="00125D1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3A04CC" w:rsidRPr="00125D1F" w:rsidRDefault="003A04CC" w:rsidP="003A04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 w:rsidRPr="00125D1F">
        <w:rPr>
          <w:rFonts w:ascii="Arial" w:hAnsi="Arial" w:cs="Arial"/>
          <w:sz w:val="24"/>
          <w:szCs w:val="24"/>
        </w:rPr>
        <w:t>для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A04CC" w:rsidRPr="00125D1F" w:rsidRDefault="003A04CC" w:rsidP="003A04CC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D1F"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125D1F"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25D1F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125D1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A04CC" w:rsidRPr="009A3727" w:rsidRDefault="003A04CC" w:rsidP="003A04C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A3727"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04CC" w:rsidRDefault="003A04CC" w:rsidP="003A04C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6A60AF" w:rsidRPr="00147204" w:rsidRDefault="001F09B1" w:rsidP="003A04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2020-03-23T05:43:00Z</cp:lastPrinted>
  <dcterms:created xsi:type="dcterms:W3CDTF">2014-05-20T12:41:00Z</dcterms:created>
  <dcterms:modified xsi:type="dcterms:W3CDTF">2020-03-25T09:21:00Z</dcterms:modified>
</cp:coreProperties>
</file>