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Pr="00CB7ED4" w:rsidRDefault="007F38A9" w:rsidP="007F38A9">
      <w:pPr>
        <w:pStyle w:val="a4"/>
        <w:rPr>
          <w:color w:val="FF0000"/>
          <w:sz w:val="28"/>
          <w:szCs w:val="28"/>
        </w:rPr>
      </w:pPr>
    </w:p>
    <w:p w:rsidR="007F38A9" w:rsidRPr="00566A35" w:rsidRDefault="00352134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25</w:t>
      </w:r>
      <w:r w:rsidR="00A97B81">
        <w:rPr>
          <w:sz w:val="28"/>
          <w:szCs w:val="28"/>
        </w:rPr>
        <w:t>.06</w:t>
      </w:r>
      <w:r w:rsidR="00CB7ED4" w:rsidRPr="00566A35">
        <w:rPr>
          <w:sz w:val="28"/>
          <w:szCs w:val="28"/>
        </w:rPr>
        <w:t>.2019</w:t>
      </w:r>
      <w:r w:rsidR="007F38A9"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352134">
        <w:rPr>
          <w:b/>
          <w:sz w:val="28"/>
          <w:szCs w:val="28"/>
        </w:rPr>
        <w:t xml:space="preserve"> 59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352134" w:rsidRDefault="00352134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</w:t>
      </w:r>
    </w:p>
    <w:p w:rsidR="007F38A9" w:rsidRDefault="00352134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№ 19 от 30.01.2019 г.  «</w:t>
      </w:r>
      <w:r w:rsidR="007F38A9"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внесения изменений  в Генеральный план</w:t>
      </w:r>
    </w:p>
    <w:p w:rsidR="007F38A9" w:rsidRDefault="00566A35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 w:rsidR="00352134">
        <w:rPr>
          <w:sz w:val="28"/>
          <w:szCs w:val="28"/>
        </w:rPr>
        <w:t>»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</w:t>
      </w:r>
      <w:r w:rsidR="00352134">
        <w:rPr>
          <w:sz w:val="28"/>
          <w:szCs w:val="28"/>
        </w:rPr>
        <w:t xml:space="preserve"> </w:t>
      </w:r>
      <w:proofErr w:type="gramStart"/>
      <w:r w:rsidR="00352134">
        <w:rPr>
          <w:sz w:val="28"/>
          <w:szCs w:val="28"/>
        </w:rPr>
        <w:t>согласно предостережения</w:t>
      </w:r>
      <w:proofErr w:type="gramEnd"/>
      <w:r w:rsidR="00352134">
        <w:rPr>
          <w:sz w:val="28"/>
          <w:szCs w:val="28"/>
        </w:rPr>
        <w:t xml:space="preserve"> прокуратуры Курского района Курской области, Администрация </w:t>
      </w:r>
      <w:proofErr w:type="spellStart"/>
      <w:r w:rsidR="00352134">
        <w:rPr>
          <w:sz w:val="28"/>
          <w:szCs w:val="28"/>
        </w:rPr>
        <w:t>Ворошневского</w:t>
      </w:r>
      <w:proofErr w:type="spellEnd"/>
      <w:r w:rsidR="00352134"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352134" w:rsidRDefault="00352134" w:rsidP="0035213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</w:p>
    <w:p w:rsidR="007F38A9" w:rsidRDefault="00352134" w:rsidP="00352134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№ 19 от 30.12.2019 года</w:t>
      </w:r>
    </w:p>
    <w:p w:rsidR="00352134" w:rsidRDefault="00352134" w:rsidP="0035213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E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13"/>
    <w:multiLevelType w:val="hybridMultilevel"/>
    <w:tmpl w:val="CF3267CE"/>
    <w:lvl w:ilvl="0" w:tplc="ACBC3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06E57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0F4C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134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A35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3E54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BD4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97B81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48AF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BC1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D4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1FB6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937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2019-06-25T07:21:00Z</cp:lastPrinted>
  <dcterms:created xsi:type="dcterms:W3CDTF">2014-06-16T10:52:00Z</dcterms:created>
  <dcterms:modified xsi:type="dcterms:W3CDTF">2019-06-25T07:21:00Z</dcterms:modified>
</cp:coreProperties>
</file>