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:rsidR="00483BDC" w:rsidRDefault="00483BDC" w:rsidP="00483BDC">
      <w:pPr>
        <w:jc w:val="center"/>
        <w:rPr>
          <w:b/>
          <w:sz w:val="28"/>
          <w:szCs w:val="28"/>
        </w:rPr>
      </w:pPr>
    </w:p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61 </w:t>
      </w:r>
    </w:p>
    <w:p w:rsidR="00483BDC" w:rsidRDefault="008556F6" w:rsidP="00483BDC">
      <w:pPr>
        <w:rPr>
          <w:sz w:val="28"/>
          <w:szCs w:val="28"/>
        </w:rPr>
      </w:pPr>
      <w:r>
        <w:rPr>
          <w:sz w:val="28"/>
          <w:szCs w:val="28"/>
        </w:rPr>
        <w:t>от 20.06</w:t>
      </w:r>
      <w:r w:rsidR="00483BDC">
        <w:rPr>
          <w:sz w:val="28"/>
          <w:szCs w:val="28"/>
        </w:rPr>
        <w:t>.2019 года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О  проведении Собрания граждан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83BDC" w:rsidRDefault="00483BDC" w:rsidP="00483BDC">
      <w:pPr>
        <w:pStyle w:val="ConsPlusNormal"/>
        <w:ind w:firstLine="540"/>
        <w:jc w:val="both"/>
        <w:rPr>
          <w:sz w:val="28"/>
          <w:szCs w:val="28"/>
        </w:rPr>
      </w:pP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граждан о проведении собрания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</w:t>
      </w:r>
      <w:r w:rsidRPr="00A42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29</w:t>
      </w:r>
      <w:r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A42A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«21» июня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18- 00 часов, по адресу: Курская область, Курский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детская площадка, с предполагаемым количеством участников 15 человек.</w:t>
      </w:r>
    </w:p>
    <w:p w:rsidR="00483BDC" w:rsidRDefault="00483BDC" w:rsidP="00483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проведение Собрания граждан назначить представителя инициативной группы Пашина Евгения Владимировича.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04A2A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 заинтересованных лиц </w:t>
      </w:r>
    </w:p>
    <w:p w:rsidR="00483BDC" w:rsidRDefault="00483BDC" w:rsidP="00483BDC">
      <w:pPr>
        <w:pStyle w:val="a5"/>
        <w:jc w:val="both"/>
        <w:rPr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информации о содержании проекта</w:t>
      </w:r>
      <w:r w:rsidRPr="00483BDC">
        <w:rPr>
          <w:rFonts w:ascii="Times New Roman" w:hAnsi="Times New Roman" w:cs="Times New Roman"/>
          <w:sz w:val="28"/>
          <w:szCs w:val="28"/>
        </w:rPr>
        <w:t xml:space="preserve"> «Народный бюджет» в Курской области на собрании граждан: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обнародовать  объявление</w:t>
      </w:r>
      <w:r w:rsidRPr="002A032A">
        <w:rPr>
          <w:rFonts w:ascii="Times New Roman" w:hAnsi="Times New Roman" w:cs="Times New Roman"/>
          <w:sz w:val="28"/>
          <w:szCs w:val="28"/>
        </w:rPr>
        <w:t xml:space="preserve"> </w:t>
      </w:r>
      <w:r w:rsidRPr="00304A2A">
        <w:rPr>
          <w:rFonts w:ascii="Times New Roman" w:hAnsi="Times New Roman" w:cs="Times New Roman"/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 </w:t>
      </w:r>
      <w:r w:rsidR="008556F6">
        <w:rPr>
          <w:rFonts w:ascii="Times New Roman" w:hAnsi="Times New Roman" w:cs="Times New Roman"/>
          <w:sz w:val="28"/>
          <w:szCs w:val="28"/>
        </w:rPr>
        <w:t xml:space="preserve">  </w:t>
      </w:r>
      <w:r w:rsidRPr="00304A2A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85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8556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8556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>»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8556F6">
        <w:rPr>
          <w:rFonts w:ascii="Times New Roman" w:hAnsi="Times New Roman" w:cs="Times New Roman"/>
          <w:sz w:val="28"/>
          <w:szCs w:val="28"/>
        </w:rPr>
        <w:t xml:space="preserve">  </w:t>
      </w:r>
      <w:r w:rsidRPr="00304A2A">
        <w:rPr>
          <w:rFonts w:ascii="Times New Roman" w:hAnsi="Times New Roman" w:cs="Times New Roman"/>
          <w:sz w:val="28"/>
          <w:szCs w:val="28"/>
        </w:rPr>
        <w:t xml:space="preserve">Магазин ИП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Е.В.,  и на официальном сайте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hyperlink w:history="1"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A2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30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3BDC" w:rsidRDefault="00483BDC" w:rsidP="00483BDC">
      <w:pPr>
        <w:jc w:val="both"/>
        <w:rPr>
          <w:sz w:val="28"/>
          <w:szCs w:val="28"/>
        </w:rPr>
      </w:pPr>
      <w:r w:rsidRPr="00304A2A">
        <w:rPr>
          <w:color w:val="000000"/>
          <w:sz w:val="28"/>
          <w:szCs w:val="28"/>
          <w:shd w:val="clear" w:color="auto" w:fill="FFFFFF"/>
        </w:rPr>
        <w:t>-</w:t>
      </w:r>
      <w:r w:rsidR="008556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4A2A"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 w:rsidRPr="00304A2A"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 w:rsidRPr="00304A2A">
        <w:rPr>
          <w:color w:val="000000"/>
          <w:sz w:val="28"/>
          <w:szCs w:val="28"/>
          <w:shd w:val="clear" w:color="auto" w:fill="FFFFFF"/>
        </w:rPr>
        <w:t xml:space="preserve"> сельсовета Курского района</w:t>
      </w:r>
      <w:r w:rsidRPr="002A032A">
        <w:rPr>
          <w:sz w:val="28"/>
          <w:szCs w:val="28"/>
        </w:rPr>
        <w:t xml:space="preserve"> </w:t>
      </w:r>
      <w:r w:rsidRPr="00304A2A">
        <w:rPr>
          <w:sz w:val="28"/>
          <w:szCs w:val="28"/>
        </w:rPr>
        <w:t xml:space="preserve">о содержании проекта </w:t>
      </w:r>
      <w:r>
        <w:rPr>
          <w:sz w:val="28"/>
          <w:szCs w:val="28"/>
        </w:rPr>
        <w:t>«Народный бюджет» в Курской области</w:t>
      </w:r>
    </w:p>
    <w:p w:rsidR="00483BDC" w:rsidRPr="00812C5A" w:rsidRDefault="008556F6" w:rsidP="00483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BDC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официального опубликования (обнародования).</w:t>
      </w:r>
    </w:p>
    <w:p w:rsidR="00483BDC" w:rsidRDefault="00483BDC" w:rsidP="00483BDC">
      <w:pPr>
        <w:jc w:val="both"/>
        <w:rPr>
          <w:sz w:val="28"/>
          <w:szCs w:val="28"/>
        </w:rPr>
      </w:pPr>
    </w:p>
    <w:p w:rsidR="00483BDC" w:rsidRDefault="00483BDC" w:rsidP="0048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Н.С. Тарасов</w:t>
      </w:r>
    </w:p>
    <w:sectPr w:rsidR="00483BDC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FD"/>
    <w:multiLevelType w:val="hybridMultilevel"/>
    <w:tmpl w:val="49300CC6"/>
    <w:lvl w:ilvl="0" w:tplc="BD26C9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82"/>
    <w:multiLevelType w:val="hybridMultilevel"/>
    <w:tmpl w:val="570E21E0"/>
    <w:lvl w:ilvl="0" w:tplc="5596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4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A09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44C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032A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41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08B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BDC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1FE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AB5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18A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164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8F0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13A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83E"/>
    <w:rsid w:val="00834328"/>
    <w:rsid w:val="00834788"/>
    <w:rsid w:val="0083489C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6F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0EF0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28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0DD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70A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55B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1AD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2DC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BB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A"/>
    <w:pPr>
      <w:ind w:left="720"/>
      <w:contextualSpacing/>
    </w:pPr>
  </w:style>
  <w:style w:type="character" w:styleId="a4">
    <w:name w:val="Hyperlink"/>
    <w:uiPriority w:val="99"/>
    <w:semiHidden/>
    <w:unhideWhenUsed/>
    <w:rsid w:val="00304A2A"/>
    <w:rPr>
      <w:color w:val="0000FF"/>
      <w:u w:val="single"/>
    </w:rPr>
  </w:style>
  <w:style w:type="paragraph" w:styleId="a5">
    <w:name w:val="No Spacing"/>
    <w:uiPriority w:val="1"/>
    <w:qFormat/>
    <w:rsid w:val="00304A2A"/>
    <w:pPr>
      <w:spacing w:after="0" w:line="240" w:lineRule="auto"/>
    </w:pPr>
  </w:style>
  <w:style w:type="paragraph" w:customStyle="1" w:styleId="ConsPlusNormal">
    <w:name w:val="ConsPlusNormal"/>
    <w:rsid w:val="004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22</cp:revision>
  <cp:lastPrinted>2019-06-20T09:38:00Z</cp:lastPrinted>
  <dcterms:created xsi:type="dcterms:W3CDTF">2015-04-15T13:31:00Z</dcterms:created>
  <dcterms:modified xsi:type="dcterms:W3CDTF">2019-06-21T11:09:00Z</dcterms:modified>
</cp:coreProperties>
</file>