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97" w:rsidRPr="002D3B05" w:rsidRDefault="00157C97" w:rsidP="00157C97">
      <w:pPr>
        <w:pStyle w:val="a7"/>
        <w:jc w:val="center"/>
        <w:rPr>
          <w:rStyle w:val="a8"/>
          <w:sz w:val="28"/>
          <w:szCs w:val="28"/>
          <w:lang w:val="ru-RU"/>
        </w:rPr>
      </w:pPr>
      <w:r w:rsidRPr="003F237A">
        <w:rPr>
          <w:b/>
          <w:sz w:val="24"/>
          <w:szCs w:val="24"/>
          <w:lang w:val="ru-RU"/>
        </w:rPr>
        <w:t xml:space="preserve">      </w:t>
      </w:r>
      <w:r w:rsidRPr="003F237A">
        <w:rPr>
          <w:rStyle w:val="a8"/>
          <w:sz w:val="24"/>
          <w:szCs w:val="24"/>
          <w:lang w:val="ru-RU"/>
        </w:rPr>
        <w:t xml:space="preserve"> </w:t>
      </w:r>
      <w:r w:rsidRPr="002D3B05">
        <w:rPr>
          <w:rStyle w:val="a8"/>
          <w:sz w:val="28"/>
          <w:szCs w:val="28"/>
          <w:lang w:val="ru-RU"/>
        </w:rPr>
        <w:t>АДМИНИСТРАЦИЯ ВОРОШНЕВСКОГО СЕЛЬСОВЕТА</w:t>
      </w:r>
    </w:p>
    <w:p w:rsidR="00157C97" w:rsidRPr="00772BD8" w:rsidRDefault="00157C97" w:rsidP="006D3058">
      <w:pPr>
        <w:pStyle w:val="a7"/>
        <w:jc w:val="center"/>
        <w:rPr>
          <w:b/>
          <w:bCs/>
          <w:sz w:val="28"/>
          <w:szCs w:val="28"/>
          <w:lang w:val="ru-RU"/>
        </w:rPr>
      </w:pPr>
      <w:r w:rsidRPr="002D3B05">
        <w:rPr>
          <w:rStyle w:val="a8"/>
          <w:sz w:val="28"/>
          <w:szCs w:val="28"/>
          <w:lang w:val="ru-RU"/>
        </w:rPr>
        <w:t>КУРСКОГО РАЙОНА КУРСКОЙ ОБЛАСТИ</w:t>
      </w:r>
    </w:p>
    <w:p w:rsidR="00157C97" w:rsidRPr="003F237A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C97" w:rsidRPr="002D3B05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B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7C97" w:rsidRPr="002D3B05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21F0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86209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321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09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7D57C5" w:rsidRPr="003E21F0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1F0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3E21F0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3E21F0">
        <w:rPr>
          <w:rFonts w:ascii="Times New Roman" w:hAnsi="Times New Roman" w:cs="Times New Roman"/>
          <w:bCs/>
          <w:sz w:val="28"/>
          <w:szCs w:val="28"/>
        </w:rPr>
        <w:t>орошнево</w:t>
      </w:r>
      <w:proofErr w:type="spellEnd"/>
      <w:r w:rsidRPr="003E21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A62D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E21F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62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05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D50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21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0DB" w:rsidRDefault="006D3058" w:rsidP="008D5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0DB">
        <w:rPr>
          <w:rFonts w:ascii="Times New Roman" w:hAnsi="Times New Roman" w:cs="Times New Roman"/>
          <w:sz w:val="28"/>
          <w:szCs w:val="28"/>
        </w:rPr>
        <w:t xml:space="preserve">б утверждении Правил определения </w:t>
      </w:r>
    </w:p>
    <w:p w:rsidR="008D50DB" w:rsidRDefault="008D50DB" w:rsidP="008D5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закупаемым отдельным видам </w:t>
      </w:r>
    </w:p>
    <w:p w:rsidR="008D50DB" w:rsidRDefault="008D50DB" w:rsidP="008D50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товаров, работ, услуг (в том числе предельных</w:t>
      </w:r>
      <w:proofErr w:type="gramEnd"/>
    </w:p>
    <w:p w:rsidR="008D50DB" w:rsidRDefault="008D50DB" w:rsidP="008D5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 товаров, работ, услуг) и (или) нормативных </w:t>
      </w:r>
    </w:p>
    <w:p w:rsidR="008D50DB" w:rsidRDefault="008D50DB" w:rsidP="008D5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</w:t>
      </w:r>
      <w:r w:rsidR="0081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6D3058" w:rsidRDefault="008D50DB" w:rsidP="008D5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6D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58" w:rsidRPr="006D3058" w:rsidRDefault="006D3058" w:rsidP="006D30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DB" w:rsidRPr="008D50DB" w:rsidRDefault="008D50DB" w:rsidP="008D50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DB">
        <w:rPr>
          <w:rFonts w:ascii="Times New Roman" w:hAnsi="Times New Roman" w:cs="Times New Roman"/>
          <w:sz w:val="28"/>
          <w:szCs w:val="28"/>
        </w:rPr>
        <w:t>В соответствии с частью 5 статьи 19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Администрация</w:t>
      </w:r>
      <w:r w:rsidR="00816420">
        <w:rPr>
          <w:rFonts w:ascii="Times New Roman" w:hAnsi="Times New Roman" w:cs="Times New Roman"/>
          <w:sz w:val="28"/>
          <w:szCs w:val="28"/>
        </w:rPr>
        <w:t xml:space="preserve"> </w:t>
      </w:r>
      <w:r w:rsidRPr="008D5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0D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D50D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8D50DB" w:rsidRPr="008D50DB" w:rsidRDefault="008D50DB" w:rsidP="008D50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570" w:rsidRDefault="00241B06" w:rsidP="002031E4">
      <w:pPr>
        <w:pStyle w:val="a4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03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31E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D46570" w:rsidRPr="002031E4">
        <w:rPr>
          <w:rFonts w:ascii="Times New Roman" w:hAnsi="Times New Roman" w:cs="Times New Roman"/>
          <w:sz w:val="28"/>
          <w:szCs w:val="28"/>
        </w:rPr>
        <w:t>:</w:t>
      </w:r>
    </w:p>
    <w:p w:rsidR="002031E4" w:rsidRPr="002031E4" w:rsidRDefault="002031E4" w:rsidP="002031E4">
      <w:pPr>
        <w:pStyle w:val="a4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9"/>
      <w:bookmarkEnd w:id="0"/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Правила определения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Ворошневского</w:t>
      </w:r>
      <w:proofErr w:type="spellEnd"/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Курской области и подведомственных учреждений (Приложение).</w:t>
      </w:r>
    </w:p>
    <w:p w:rsidR="008D50DB" w:rsidRPr="008D50DB" w:rsidRDefault="008D50DB" w:rsidP="008D50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8D50DB">
        <w:rPr>
          <w:rFonts w:ascii="Times New Roman" w:hAnsi="Times New Roman" w:cs="Times New Roman"/>
          <w:bCs w:val="0"/>
          <w:sz w:val="28"/>
          <w:szCs w:val="28"/>
        </w:rPr>
        <w:t>(</w:t>
      </w:r>
      <w:hyperlink r:id="rId9" w:history="1">
        <w:r w:rsidRPr="008D50DB">
          <w:rPr>
            <w:rStyle w:val="a9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8D50DB">
        <w:rPr>
          <w:rFonts w:ascii="Times New Roman" w:hAnsi="Times New Roman" w:cs="Times New Roman"/>
          <w:bCs w:val="0"/>
          <w:sz w:val="28"/>
          <w:szCs w:val="28"/>
        </w:rPr>
        <w:t>)</w:t>
      </w:r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50DB" w:rsidRPr="008D50DB" w:rsidRDefault="008D50DB" w:rsidP="008D50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D50DB" w:rsidRPr="008D50DB" w:rsidRDefault="008D50DB" w:rsidP="008D50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50DB">
        <w:rPr>
          <w:rFonts w:ascii="Times New Roman" w:hAnsi="Times New Roman" w:cs="Times New Roman"/>
          <w:b w:val="0"/>
          <w:bCs w:val="0"/>
          <w:sz w:val="28"/>
          <w:szCs w:val="28"/>
        </w:rPr>
        <w:t>4. Настоящее постановление вступает в силу со дня подписания.</w:t>
      </w:r>
    </w:p>
    <w:p w:rsidR="008D50DB" w:rsidRPr="008D50DB" w:rsidRDefault="008D50DB" w:rsidP="008D50DB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06" w:rsidRPr="00E53133" w:rsidRDefault="00D46570" w:rsidP="0024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133">
        <w:rPr>
          <w:rFonts w:ascii="Times New Roman" w:hAnsi="Times New Roman" w:cs="Times New Roman"/>
          <w:sz w:val="28"/>
          <w:szCs w:val="28"/>
        </w:rPr>
        <w:t>Глава</w:t>
      </w:r>
    </w:p>
    <w:p w:rsidR="00EF568B" w:rsidRDefault="003538E3" w:rsidP="0024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13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535A0" w:rsidRPr="00E531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41B06" w:rsidRPr="00E53133">
        <w:rPr>
          <w:rFonts w:ascii="Times New Roman" w:hAnsi="Times New Roman" w:cs="Times New Roman"/>
          <w:sz w:val="28"/>
          <w:szCs w:val="28"/>
        </w:rPr>
        <w:t xml:space="preserve">  </w:t>
      </w:r>
      <w:r w:rsidRPr="00E53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53133">
        <w:rPr>
          <w:rFonts w:ascii="Times New Roman" w:hAnsi="Times New Roman" w:cs="Times New Roman"/>
          <w:sz w:val="28"/>
          <w:szCs w:val="28"/>
        </w:rPr>
        <w:t>Н.С.</w:t>
      </w:r>
      <w:bookmarkStart w:id="1" w:name="Par30"/>
      <w:bookmarkStart w:id="2" w:name="Par29"/>
      <w:bookmarkEnd w:id="1"/>
      <w:bookmarkEnd w:id="2"/>
      <w:r w:rsidRPr="00E53133">
        <w:rPr>
          <w:rFonts w:ascii="Times New Roman" w:hAnsi="Times New Roman" w:cs="Times New Roman"/>
          <w:sz w:val="28"/>
          <w:szCs w:val="28"/>
        </w:rPr>
        <w:t>Тарасов</w:t>
      </w:r>
      <w:proofErr w:type="spellEnd"/>
    </w:p>
    <w:p w:rsidR="006D3058" w:rsidRDefault="006D3058" w:rsidP="006D3058">
      <w:pPr>
        <w:pStyle w:val="a7"/>
        <w:tabs>
          <w:tab w:val="left" w:pos="4820"/>
        </w:tabs>
        <w:ind w:left="4820"/>
        <w:jc w:val="right"/>
        <w:rPr>
          <w:rFonts w:ascii="Arial" w:hAnsi="Arial"/>
          <w:sz w:val="24"/>
          <w:szCs w:val="24"/>
          <w:lang w:val="ru-RU"/>
        </w:rPr>
      </w:pPr>
    </w:p>
    <w:p w:rsidR="006D3058" w:rsidRDefault="006D3058" w:rsidP="008D50DB">
      <w:pPr>
        <w:pStyle w:val="a7"/>
        <w:tabs>
          <w:tab w:val="left" w:pos="0"/>
        </w:tabs>
        <w:ind w:firstLine="4820"/>
        <w:rPr>
          <w:sz w:val="28"/>
          <w:szCs w:val="28"/>
          <w:lang w:val="ru-RU"/>
        </w:rPr>
      </w:pPr>
    </w:p>
    <w:p w:rsidR="008D50DB" w:rsidRPr="00772BD8" w:rsidRDefault="008D50DB" w:rsidP="008D50DB">
      <w:pPr>
        <w:pStyle w:val="a7"/>
        <w:tabs>
          <w:tab w:val="left" w:pos="4820"/>
        </w:tabs>
        <w:ind w:left="4820"/>
        <w:rPr>
          <w:sz w:val="28"/>
          <w:szCs w:val="28"/>
          <w:lang w:val="ru-RU"/>
        </w:rPr>
      </w:pPr>
    </w:p>
    <w:p w:rsidR="008D50DB" w:rsidRPr="008D50DB" w:rsidRDefault="008D50DB" w:rsidP="008D50DB">
      <w:pPr>
        <w:pStyle w:val="a7"/>
        <w:tabs>
          <w:tab w:val="left" w:pos="4820"/>
        </w:tabs>
        <w:ind w:left="4820"/>
        <w:jc w:val="right"/>
        <w:rPr>
          <w:sz w:val="28"/>
          <w:szCs w:val="28"/>
          <w:lang w:val="ru-RU"/>
        </w:rPr>
      </w:pPr>
      <w:r w:rsidRPr="008D50DB">
        <w:rPr>
          <w:sz w:val="28"/>
          <w:szCs w:val="28"/>
          <w:lang w:val="ru-RU"/>
        </w:rPr>
        <w:t xml:space="preserve">Приложение </w:t>
      </w:r>
      <w:proofErr w:type="gramStart"/>
      <w:r w:rsidRPr="008D50DB">
        <w:rPr>
          <w:sz w:val="28"/>
          <w:szCs w:val="28"/>
          <w:lang w:val="ru-RU"/>
        </w:rPr>
        <w:t>к</w:t>
      </w:r>
      <w:proofErr w:type="gramEnd"/>
    </w:p>
    <w:p w:rsidR="008D50DB" w:rsidRPr="008D50DB" w:rsidRDefault="008D50DB" w:rsidP="008D50DB">
      <w:pPr>
        <w:pStyle w:val="a7"/>
        <w:tabs>
          <w:tab w:val="left" w:pos="4820"/>
        </w:tabs>
        <w:ind w:left="4820"/>
        <w:jc w:val="right"/>
        <w:rPr>
          <w:sz w:val="28"/>
          <w:szCs w:val="28"/>
          <w:lang w:val="ru-RU"/>
        </w:rPr>
      </w:pPr>
      <w:r w:rsidRPr="008D50DB">
        <w:rPr>
          <w:sz w:val="28"/>
          <w:szCs w:val="28"/>
          <w:lang w:val="ru-RU"/>
        </w:rPr>
        <w:t>к постановлению</w:t>
      </w:r>
    </w:p>
    <w:p w:rsidR="008D50DB" w:rsidRPr="008D50DB" w:rsidRDefault="008D50DB" w:rsidP="008D50DB">
      <w:pPr>
        <w:pStyle w:val="a7"/>
        <w:tabs>
          <w:tab w:val="left" w:pos="4820"/>
        </w:tabs>
        <w:jc w:val="right"/>
        <w:rPr>
          <w:sz w:val="28"/>
          <w:szCs w:val="28"/>
          <w:lang w:val="ru-RU"/>
        </w:rPr>
      </w:pPr>
      <w:r w:rsidRPr="008D50DB"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Ворошневского</w:t>
      </w:r>
      <w:proofErr w:type="spellEnd"/>
      <w:r w:rsidRPr="008D50DB">
        <w:rPr>
          <w:sz w:val="28"/>
          <w:szCs w:val="28"/>
          <w:lang w:val="ru-RU"/>
        </w:rPr>
        <w:t xml:space="preserve"> сельсовета </w:t>
      </w:r>
    </w:p>
    <w:p w:rsidR="008D50DB" w:rsidRPr="008D50DB" w:rsidRDefault="008D50DB" w:rsidP="008D50DB">
      <w:pPr>
        <w:pStyle w:val="a7"/>
        <w:tabs>
          <w:tab w:val="left" w:pos="4820"/>
        </w:tabs>
        <w:jc w:val="right"/>
        <w:rPr>
          <w:sz w:val="28"/>
          <w:szCs w:val="28"/>
          <w:lang w:val="ru-RU"/>
        </w:rPr>
      </w:pPr>
      <w:r w:rsidRPr="008D50DB">
        <w:rPr>
          <w:sz w:val="28"/>
          <w:szCs w:val="28"/>
          <w:lang w:val="ru-RU"/>
        </w:rPr>
        <w:t>Курского района Курской области</w:t>
      </w:r>
    </w:p>
    <w:p w:rsidR="008D50DB" w:rsidRPr="008D50DB" w:rsidRDefault="008D50DB" w:rsidP="008D50DB">
      <w:pPr>
        <w:pStyle w:val="a7"/>
        <w:tabs>
          <w:tab w:val="left" w:pos="4820"/>
        </w:tabs>
        <w:ind w:left="4820"/>
        <w:jc w:val="right"/>
        <w:rPr>
          <w:sz w:val="28"/>
          <w:szCs w:val="28"/>
          <w:lang w:val="ru-RU"/>
        </w:rPr>
      </w:pPr>
      <w:r w:rsidRPr="008D50D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01</w:t>
      </w:r>
      <w:r w:rsidRPr="008D50DB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8D50DB">
        <w:rPr>
          <w:sz w:val="28"/>
          <w:szCs w:val="28"/>
          <w:lang w:val="ru-RU"/>
        </w:rPr>
        <w:t>.2016г. №</w:t>
      </w:r>
      <w:r>
        <w:rPr>
          <w:sz w:val="28"/>
          <w:szCs w:val="28"/>
          <w:lang w:val="ru-RU"/>
        </w:rPr>
        <w:t>62</w:t>
      </w:r>
    </w:p>
    <w:p w:rsidR="008D50DB" w:rsidRPr="008D50DB" w:rsidRDefault="008D50DB" w:rsidP="008D50DB">
      <w:pPr>
        <w:ind w:left="4956" w:hanging="49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0DB" w:rsidRPr="008D50DB" w:rsidRDefault="008D50DB" w:rsidP="008D50DB">
      <w:pPr>
        <w:tabs>
          <w:tab w:val="left" w:pos="0"/>
          <w:tab w:val="left" w:pos="15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B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8D50DB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и подведомственных учреждений</w:t>
      </w:r>
    </w:p>
    <w:p w:rsidR="008D50DB" w:rsidRPr="008D50DB" w:rsidRDefault="008D50DB" w:rsidP="008D50DB">
      <w:pPr>
        <w:tabs>
          <w:tab w:val="left" w:pos="0"/>
          <w:tab w:val="left" w:pos="1560"/>
        </w:tabs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tabs>
          <w:tab w:val="left" w:pos="0"/>
          <w:tab w:val="left" w:pos="1560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816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0DB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="00816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отдельным видам товаров, работ, услуг (в том числе предельных цен товаров, работ, услуг), закупаемой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области, и подведомственными ей учреждениями к определению нормативных затрат на обеспечение функций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и подведомственных ей учреждений определяют основные показатели (параметры) Требований к приобретаемым товарам, работам, услугам, закупаемым муниципальным органом (далее</w:t>
      </w:r>
      <w:proofErr w:type="gramEnd"/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D50DB">
        <w:rPr>
          <w:rFonts w:ascii="Times New Roman" w:hAnsi="Times New Roman" w:cs="Times New Roman"/>
          <w:color w:val="000000"/>
          <w:sz w:val="28"/>
          <w:szCs w:val="28"/>
        </w:rPr>
        <w:t>Требования к отдельным видам товаров, работ, услуг), а также определяет требования к определению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</w:t>
      </w:r>
      <w:proofErr w:type="gramEnd"/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>2.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>3. Требования к отдельным видам товаров, работ, услуг для муниципальных нужд (в том числе предельной цены товаров, работ, услуг), и к определению нормативных затрат на обеспечение функций муниципальных органов и подведомственных им учреждений должны содержать: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- наименование товаров, работ, услуг, подлежащих нормированию; 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функциональное назначение товаров, работ, услуг, подлежащих нормированию;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50DB">
        <w:rPr>
          <w:rFonts w:ascii="Times New Roman" w:hAnsi="Times New Roman" w:cs="Times New Roman"/>
          <w:color w:val="000000"/>
          <w:sz w:val="28"/>
          <w:szCs w:val="28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>4. Примерная форма требований к отдельным видам товаров, работ, услуг (в том числе предельные цены товаров, работ, услуг) и к определению нормативных затрат на обеспечение функций заказчиков приведена в приложении к настоящим Правилам.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размещается совместно с муниципальным правовым актом об утверждении требований к приобретаемым товарам, работам, услугам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в установленном порядке в единой информационной системе в сфере закупок.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>5. Требования к товарам, работам, услугам, закупаемым для муниципальных нужд,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6. Требования к товарам, работам и услугам, приобретаемым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области, устанавливаются с учетом утвержденных нормативных затрат на оказание муниципальных услуг (выполнение работ) и нормативных затрат на содержание имущества. 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7. Утвержденные нормативные затраты, указанные в п.6 настоящих Требований, подлежат пересмотру с учетом требований к приобретаемым товарам, работам и услугам, достаточным для обеспечения функций </w:t>
      </w:r>
      <w:r w:rsidRPr="008D5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(деятельности) подведомственным им учреждений, установленным в соответствии с Перечнем товаров, работ, услуг, подлежащих обязательному нормированию.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8. Администрация </w:t>
      </w:r>
      <w:r w:rsidR="00772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осуществляет</w:t>
      </w:r>
      <w:bookmarkStart w:id="3" w:name="_GoBack"/>
      <w:bookmarkEnd w:id="3"/>
      <w:r w:rsidRPr="008D50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исполнения подведомственными учреждениями утвержденных актов, правильности их применения, а также соблюдения настоящих Требований к товарам, работам, услугам. </w:t>
      </w:r>
    </w:p>
    <w:p w:rsidR="008D50DB" w:rsidRPr="008D50DB" w:rsidRDefault="008D50DB" w:rsidP="008D50DB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>9.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D50DB" w:rsidRPr="008D50DB" w:rsidRDefault="008D50DB" w:rsidP="008D50DB">
      <w:pPr>
        <w:shd w:val="clear" w:color="auto" w:fill="FFFFFF"/>
        <w:spacing w:before="280" w:after="15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0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50DB" w:rsidRPr="008D50DB" w:rsidRDefault="008D50DB" w:rsidP="008D50DB">
      <w:pPr>
        <w:shd w:val="clear" w:color="auto" w:fill="FFFFFF"/>
        <w:spacing w:before="280"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8D50D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50DB" w:rsidRPr="008D50DB" w:rsidRDefault="008D50DB" w:rsidP="008D50DB">
      <w:pPr>
        <w:jc w:val="right"/>
        <w:rPr>
          <w:rFonts w:ascii="Times New Roman" w:hAnsi="Times New Roman" w:cs="Times New Roman"/>
          <w:sz w:val="28"/>
          <w:szCs w:val="28"/>
        </w:rPr>
      </w:pPr>
      <w:r w:rsidRPr="008D50DB">
        <w:rPr>
          <w:rFonts w:ascii="Times New Roman" w:hAnsi="Times New Roman" w:cs="Times New Roman"/>
          <w:sz w:val="28"/>
          <w:szCs w:val="28"/>
        </w:rPr>
        <w:t xml:space="preserve">к Правилам  определения требований </w:t>
      </w:r>
      <w:proofErr w:type="gramStart"/>
      <w:r w:rsidRPr="008D50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50DB">
        <w:rPr>
          <w:rFonts w:ascii="Times New Roman" w:hAnsi="Times New Roman" w:cs="Times New Roman"/>
          <w:sz w:val="28"/>
          <w:szCs w:val="28"/>
        </w:rPr>
        <w:t xml:space="preserve"> закупаемым </w:t>
      </w:r>
    </w:p>
    <w:p w:rsidR="008D50DB" w:rsidRPr="008D50DB" w:rsidRDefault="008D50DB" w:rsidP="008D50DB">
      <w:pPr>
        <w:jc w:val="right"/>
        <w:rPr>
          <w:rFonts w:ascii="Times New Roman" w:hAnsi="Times New Roman" w:cs="Times New Roman"/>
          <w:sz w:val="28"/>
          <w:szCs w:val="28"/>
        </w:rPr>
      </w:pPr>
      <w:r w:rsidRPr="008D50DB">
        <w:rPr>
          <w:rFonts w:ascii="Times New Roman" w:hAnsi="Times New Roman" w:cs="Times New Roman"/>
          <w:sz w:val="28"/>
          <w:szCs w:val="28"/>
        </w:rPr>
        <w:t>отдельным видам товаров, работ, услу</w:t>
      </w:r>
      <w:proofErr w:type="gramStart"/>
      <w:r w:rsidRPr="008D50D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D50DB">
        <w:rPr>
          <w:rFonts w:ascii="Times New Roman" w:hAnsi="Times New Roman" w:cs="Times New Roman"/>
          <w:sz w:val="28"/>
          <w:szCs w:val="28"/>
        </w:rPr>
        <w:t>в том числе</w:t>
      </w:r>
    </w:p>
    <w:p w:rsidR="008D50DB" w:rsidRPr="008D50DB" w:rsidRDefault="008D50DB" w:rsidP="008D50DB">
      <w:pPr>
        <w:jc w:val="right"/>
        <w:rPr>
          <w:rFonts w:ascii="Times New Roman" w:hAnsi="Times New Roman" w:cs="Times New Roman"/>
          <w:sz w:val="28"/>
          <w:szCs w:val="28"/>
        </w:rPr>
      </w:pPr>
      <w:r w:rsidRPr="008D50DB">
        <w:rPr>
          <w:rFonts w:ascii="Times New Roman" w:hAnsi="Times New Roman" w:cs="Times New Roman"/>
          <w:sz w:val="28"/>
          <w:szCs w:val="28"/>
        </w:rPr>
        <w:t>предельных цен товаров, работ, услуг)</w:t>
      </w:r>
    </w:p>
    <w:p w:rsidR="008D50DB" w:rsidRPr="008D50DB" w:rsidRDefault="008D50DB" w:rsidP="008D50DB">
      <w:pPr>
        <w:jc w:val="right"/>
        <w:rPr>
          <w:rFonts w:ascii="Times New Roman" w:hAnsi="Times New Roman" w:cs="Times New Roman"/>
          <w:sz w:val="28"/>
          <w:szCs w:val="28"/>
        </w:rPr>
      </w:pPr>
      <w:r w:rsidRPr="008D50DB">
        <w:rPr>
          <w:rFonts w:ascii="Times New Roman" w:hAnsi="Times New Roman" w:cs="Times New Roman"/>
          <w:sz w:val="28"/>
          <w:szCs w:val="28"/>
        </w:rPr>
        <w:t>и (или) нормативных затрат на обеспечение функций</w:t>
      </w:r>
    </w:p>
    <w:p w:rsidR="008D50DB" w:rsidRPr="008D50DB" w:rsidRDefault="008D50DB" w:rsidP="008D50DB">
      <w:pPr>
        <w:jc w:val="right"/>
        <w:rPr>
          <w:rFonts w:ascii="Times New Roman" w:hAnsi="Times New Roman" w:cs="Times New Roman"/>
          <w:sz w:val="28"/>
          <w:szCs w:val="28"/>
        </w:rPr>
      </w:pPr>
      <w:r w:rsidRPr="008D5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0D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 области</w:t>
      </w:r>
    </w:p>
    <w:p w:rsidR="008D50DB" w:rsidRPr="008D50DB" w:rsidRDefault="008D50DB" w:rsidP="008D50DB">
      <w:pPr>
        <w:jc w:val="right"/>
        <w:rPr>
          <w:rFonts w:ascii="Times New Roman" w:hAnsi="Times New Roman" w:cs="Times New Roman"/>
          <w:sz w:val="28"/>
          <w:szCs w:val="28"/>
        </w:rPr>
      </w:pPr>
      <w:r w:rsidRPr="008D50DB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</w:t>
      </w:r>
    </w:p>
    <w:p w:rsidR="008D50DB" w:rsidRPr="008D50DB" w:rsidRDefault="008D50DB" w:rsidP="008D5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tabs>
          <w:tab w:val="left" w:pos="7155"/>
        </w:tabs>
        <w:autoSpaceDE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widowControl w:val="0"/>
        <w:tabs>
          <w:tab w:val="left" w:pos="0"/>
        </w:tabs>
        <w:overflowPunct w:val="0"/>
        <w:autoSpaceDE w:val="0"/>
        <w:ind w:righ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B">
        <w:rPr>
          <w:rFonts w:ascii="Times New Roman" w:hAnsi="Times New Roman" w:cs="Times New Roman"/>
          <w:b/>
          <w:sz w:val="28"/>
          <w:szCs w:val="28"/>
        </w:rPr>
        <w:t xml:space="preserve">Форма требований к отдельным товарам, работам, услугам для </w:t>
      </w:r>
      <w:r w:rsidR="008164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50DB"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</w:t>
      </w:r>
    </w:p>
    <w:p w:rsidR="008D50DB" w:rsidRPr="008D50DB" w:rsidRDefault="008D50DB" w:rsidP="008D50DB">
      <w:pPr>
        <w:widowControl w:val="0"/>
        <w:autoSpaceDE w:val="0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80"/>
        <w:gridCol w:w="2160"/>
        <w:gridCol w:w="2400"/>
        <w:gridCol w:w="2120"/>
      </w:tblGrid>
      <w:tr w:rsidR="008D50DB" w:rsidRPr="008D50DB" w:rsidTr="0014647A">
        <w:trPr>
          <w:trHeight w:val="299"/>
        </w:trPr>
        <w:tc>
          <w:tcPr>
            <w:tcW w:w="544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spacing w:line="29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1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279"/>
        </w:trPr>
        <w:tc>
          <w:tcPr>
            <w:tcW w:w="32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spacing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Код ОКПД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1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279"/>
        </w:trPr>
        <w:tc>
          <w:tcPr>
            <w:tcW w:w="5440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spacing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1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279"/>
        </w:trPr>
        <w:tc>
          <w:tcPr>
            <w:tcW w:w="32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6420" w:rsidRDefault="008D50DB" w:rsidP="00816420">
            <w:pPr>
              <w:widowControl w:val="0"/>
              <w:autoSpaceDE w:val="0"/>
              <w:snapToGrid w:val="0"/>
              <w:spacing w:after="0"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Параметры,</w:t>
            </w:r>
          </w:p>
          <w:p w:rsidR="008D50DB" w:rsidRPr="008D50DB" w:rsidRDefault="00816420" w:rsidP="00816420">
            <w:pPr>
              <w:widowControl w:val="0"/>
              <w:autoSpaceDE w:val="0"/>
              <w:snapToGrid w:val="0"/>
              <w:spacing w:after="0"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характеризующие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 w:line="278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 w:line="278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D50DB" w:rsidRPr="008D50DB" w:rsidTr="0014647A">
        <w:trPr>
          <w:trHeight w:val="449"/>
        </w:trPr>
        <w:tc>
          <w:tcPr>
            <w:tcW w:w="32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(функциональные</w:t>
            </w:r>
            <w:proofErr w:type="gramEnd"/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449"/>
        </w:trPr>
        <w:tc>
          <w:tcPr>
            <w:tcW w:w="5440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характеристики)  товаров, работ, услуг,  </w:t>
            </w:r>
            <w:proofErr w:type="gramStart"/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449"/>
        </w:trPr>
        <w:tc>
          <w:tcPr>
            <w:tcW w:w="32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которым устанавливается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</w:t>
            </w:r>
            <w:proofErr w:type="gramStart"/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451"/>
        </w:trPr>
        <w:tc>
          <w:tcPr>
            <w:tcW w:w="5440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приобретаемым товарам, работам, услугам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81642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302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279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spacing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1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279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spacing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1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279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spacing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1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279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spacing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1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279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spacing w:line="278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D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DB" w:rsidRPr="008D50DB" w:rsidTr="0014647A">
        <w:trPr>
          <w:trHeight w:val="1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0DB" w:rsidRPr="008D50DB" w:rsidRDefault="008D50DB" w:rsidP="0014647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0DB" w:rsidRPr="008D50DB" w:rsidRDefault="008D50DB" w:rsidP="008D50D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rPr>
          <w:rFonts w:ascii="Times New Roman" w:hAnsi="Times New Roman" w:cs="Times New Roman"/>
          <w:sz w:val="28"/>
          <w:szCs w:val="28"/>
        </w:rPr>
      </w:pPr>
    </w:p>
    <w:p w:rsidR="008D50DB" w:rsidRPr="008D50DB" w:rsidRDefault="008D50DB" w:rsidP="008D50DB">
      <w:pPr>
        <w:tabs>
          <w:tab w:val="left" w:pos="0"/>
          <w:tab w:val="left" w:pos="156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0DB" w:rsidRPr="008D50DB" w:rsidRDefault="008D50DB" w:rsidP="008D50DB">
      <w:pPr>
        <w:pStyle w:val="a7"/>
        <w:tabs>
          <w:tab w:val="left" w:pos="0"/>
        </w:tabs>
        <w:rPr>
          <w:sz w:val="28"/>
          <w:szCs w:val="28"/>
          <w:lang w:val="ru-RU"/>
        </w:rPr>
      </w:pPr>
    </w:p>
    <w:sectPr w:rsidR="008D50DB" w:rsidRPr="008D50DB" w:rsidSect="006D3058">
      <w:pgSz w:w="12240" w:h="15840"/>
      <w:pgMar w:top="851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7F" w:rsidRDefault="00790F7F" w:rsidP="006D3058">
      <w:pPr>
        <w:spacing w:after="0" w:line="240" w:lineRule="auto"/>
      </w:pPr>
      <w:r>
        <w:separator/>
      </w:r>
    </w:p>
  </w:endnote>
  <w:endnote w:type="continuationSeparator" w:id="0">
    <w:p w:rsidR="00790F7F" w:rsidRDefault="00790F7F" w:rsidP="006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7F" w:rsidRDefault="00790F7F" w:rsidP="006D3058">
      <w:pPr>
        <w:spacing w:after="0" w:line="240" w:lineRule="auto"/>
      </w:pPr>
      <w:r>
        <w:separator/>
      </w:r>
    </w:p>
  </w:footnote>
  <w:footnote w:type="continuationSeparator" w:id="0">
    <w:p w:rsidR="00790F7F" w:rsidRDefault="00790F7F" w:rsidP="006D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3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55" w:hanging="1455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3" w:hanging="145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82" w:hanging="1455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91" w:hanging="1455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0" w:hanging="1455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eastAsia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37"/>
    <w:rsid w:val="00017B6F"/>
    <w:rsid w:val="00053162"/>
    <w:rsid w:val="00087B60"/>
    <w:rsid w:val="00157C97"/>
    <w:rsid w:val="001679FB"/>
    <w:rsid w:val="0018568D"/>
    <w:rsid w:val="001D0737"/>
    <w:rsid w:val="001D1698"/>
    <w:rsid w:val="002031E4"/>
    <w:rsid w:val="00241B06"/>
    <w:rsid w:val="003107D1"/>
    <w:rsid w:val="00321111"/>
    <w:rsid w:val="0035020D"/>
    <w:rsid w:val="003538E3"/>
    <w:rsid w:val="003819BE"/>
    <w:rsid w:val="003A2B38"/>
    <w:rsid w:val="003E21F0"/>
    <w:rsid w:val="0042183B"/>
    <w:rsid w:val="004928B6"/>
    <w:rsid w:val="004C2D39"/>
    <w:rsid w:val="004E4B6A"/>
    <w:rsid w:val="0050042D"/>
    <w:rsid w:val="00527273"/>
    <w:rsid w:val="00537644"/>
    <w:rsid w:val="00597995"/>
    <w:rsid w:val="006047AA"/>
    <w:rsid w:val="006238A6"/>
    <w:rsid w:val="0063387E"/>
    <w:rsid w:val="00646827"/>
    <w:rsid w:val="006D3058"/>
    <w:rsid w:val="006D3797"/>
    <w:rsid w:val="00703336"/>
    <w:rsid w:val="00715B5D"/>
    <w:rsid w:val="007535A0"/>
    <w:rsid w:val="00772BD8"/>
    <w:rsid w:val="00790F7F"/>
    <w:rsid w:val="007B2C0A"/>
    <w:rsid w:val="007D57C5"/>
    <w:rsid w:val="007E40A8"/>
    <w:rsid w:val="00816420"/>
    <w:rsid w:val="0086209D"/>
    <w:rsid w:val="00871C37"/>
    <w:rsid w:val="008C3332"/>
    <w:rsid w:val="008D50DB"/>
    <w:rsid w:val="008F4216"/>
    <w:rsid w:val="00900607"/>
    <w:rsid w:val="00904A91"/>
    <w:rsid w:val="00992393"/>
    <w:rsid w:val="00995C91"/>
    <w:rsid w:val="009F4A39"/>
    <w:rsid w:val="00A62D59"/>
    <w:rsid w:val="00AE1E0A"/>
    <w:rsid w:val="00AF4AC2"/>
    <w:rsid w:val="00B1734A"/>
    <w:rsid w:val="00B77640"/>
    <w:rsid w:val="00BC3544"/>
    <w:rsid w:val="00C216A3"/>
    <w:rsid w:val="00C855F3"/>
    <w:rsid w:val="00D46570"/>
    <w:rsid w:val="00D52252"/>
    <w:rsid w:val="00E14818"/>
    <w:rsid w:val="00E417A7"/>
    <w:rsid w:val="00E53133"/>
    <w:rsid w:val="00E7418E"/>
    <w:rsid w:val="00EA3A32"/>
    <w:rsid w:val="00EF568B"/>
    <w:rsid w:val="00F61AD3"/>
    <w:rsid w:val="00FA4974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A7"/>
  </w:style>
  <w:style w:type="paragraph" w:styleId="4">
    <w:name w:val="heading 4"/>
    <w:basedOn w:val="a"/>
    <w:next w:val="a0"/>
    <w:link w:val="40"/>
    <w:qFormat/>
    <w:rsid w:val="006D3058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FB68BD"/>
    <w:pPr>
      <w:ind w:left="720"/>
      <w:contextualSpacing/>
    </w:pPr>
  </w:style>
  <w:style w:type="paragraph" w:customStyle="1" w:styleId="ConsPlusNonformat">
    <w:name w:val="ConsPlusNonformat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7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7535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57C97"/>
    <w:pPr>
      <w:spacing w:after="0" w:line="240" w:lineRule="auto"/>
    </w:pPr>
    <w:rPr>
      <w:rFonts w:ascii="Times New Roman" w:eastAsia="Georgia" w:hAnsi="Times New Roman" w:cs="Times New Roman"/>
      <w:lang w:val="en-US" w:bidi="en-US"/>
    </w:rPr>
  </w:style>
  <w:style w:type="character" w:styleId="a8">
    <w:name w:val="Book Title"/>
    <w:basedOn w:val="a1"/>
    <w:uiPriority w:val="33"/>
    <w:qFormat/>
    <w:rsid w:val="00157C97"/>
    <w:rPr>
      <w:b/>
      <w:bCs/>
      <w:smallCaps/>
      <w:spacing w:val="5"/>
    </w:rPr>
  </w:style>
  <w:style w:type="character" w:styleId="a9">
    <w:name w:val="Hyperlink"/>
    <w:rsid w:val="006D3058"/>
    <w:rPr>
      <w:color w:val="0000FF"/>
      <w:u w:val="single"/>
    </w:rPr>
  </w:style>
  <w:style w:type="paragraph" w:customStyle="1" w:styleId="ConsPlusTitle">
    <w:name w:val="ConsPlusTitle"/>
    <w:rsid w:val="006D30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D30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1z0">
    <w:name w:val="WW8Num11z0"/>
    <w:rsid w:val="006D3058"/>
    <w:rPr>
      <w:rFonts w:eastAsia="Times New Roman"/>
    </w:rPr>
  </w:style>
  <w:style w:type="character" w:customStyle="1" w:styleId="WW8Num11z1">
    <w:name w:val="WW8Num11z1"/>
    <w:rsid w:val="006D305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3058"/>
  </w:style>
  <w:style w:type="character" w:customStyle="1" w:styleId="WW-Absatz-Standardschriftart">
    <w:name w:val="WW-Absatz-Standardschriftart"/>
    <w:rsid w:val="006D3058"/>
  </w:style>
  <w:style w:type="character" w:customStyle="1" w:styleId="WW8Num2z0">
    <w:name w:val="WW8Num2z0"/>
    <w:rsid w:val="006D3058"/>
    <w:rPr>
      <w:sz w:val="28"/>
    </w:rPr>
  </w:style>
  <w:style w:type="character" w:customStyle="1" w:styleId="WW8Num13z0">
    <w:name w:val="WW8Num13z0"/>
    <w:rsid w:val="006D3058"/>
    <w:rPr>
      <w:rFonts w:ascii="Times New Roman" w:hAnsi="Times New Roman" w:cs="Times New Roman"/>
      <w:b w:val="0"/>
    </w:rPr>
  </w:style>
  <w:style w:type="character" w:customStyle="1" w:styleId="WW8Num14z0">
    <w:name w:val="WW8Num14z0"/>
    <w:rsid w:val="006D3058"/>
    <w:rPr>
      <w:rFonts w:eastAsia="Times New Roman"/>
    </w:rPr>
  </w:style>
  <w:style w:type="character" w:customStyle="1" w:styleId="WW8Num14z1">
    <w:name w:val="WW8Num14z1"/>
    <w:rsid w:val="006D3058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6D3058"/>
  </w:style>
  <w:style w:type="character" w:customStyle="1" w:styleId="aa">
    <w:name w:val="Текст Знак"/>
    <w:rsid w:val="006D3058"/>
    <w:rPr>
      <w:rFonts w:ascii="Courier New" w:hAnsi="Courier New" w:cs="Courier New"/>
    </w:rPr>
  </w:style>
  <w:style w:type="character" w:customStyle="1" w:styleId="ab">
    <w:name w:val="Верхний колонтитул Знак"/>
    <w:rsid w:val="006D3058"/>
    <w:rPr>
      <w:sz w:val="24"/>
      <w:szCs w:val="24"/>
      <w:lang w:val="x-none" w:eastAsia="ar-SA" w:bidi="ar-SA"/>
    </w:rPr>
  </w:style>
  <w:style w:type="character" w:customStyle="1" w:styleId="10">
    <w:name w:val="Заголовок №1_"/>
    <w:rsid w:val="006D3058"/>
    <w:rPr>
      <w:sz w:val="18"/>
      <w:szCs w:val="18"/>
      <w:shd w:val="clear" w:color="auto" w:fill="FFFFFF"/>
      <w:lang w:eastAsia="ar-SA" w:bidi="ar-SA"/>
    </w:rPr>
  </w:style>
  <w:style w:type="character" w:customStyle="1" w:styleId="ac">
    <w:name w:val="Без интервала Знак"/>
    <w:rsid w:val="006D3058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d">
    <w:name w:val="Символ нумерации"/>
    <w:rsid w:val="006D3058"/>
  </w:style>
  <w:style w:type="paragraph" w:customStyle="1" w:styleId="ae">
    <w:name w:val="Заголовок"/>
    <w:basedOn w:val="a"/>
    <w:next w:val="a0"/>
    <w:rsid w:val="006D305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f"/>
    <w:rsid w:val="006D3058"/>
    <w:pPr>
      <w:widowControl w:val="0"/>
      <w:suppressAutoHyphens/>
      <w:spacing w:after="0" w:line="254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">
    <w:name w:val="Основной текст Знак"/>
    <w:basedOn w:val="a1"/>
    <w:link w:val="a0"/>
    <w:rsid w:val="006D30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List"/>
    <w:basedOn w:val="a0"/>
    <w:rsid w:val="006D3058"/>
    <w:rPr>
      <w:rFonts w:ascii="Arial" w:hAnsi="Arial" w:cs="Mangal"/>
    </w:rPr>
  </w:style>
  <w:style w:type="paragraph" w:customStyle="1" w:styleId="11">
    <w:name w:val="Название1"/>
    <w:basedOn w:val="a"/>
    <w:rsid w:val="006D305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6D305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Normal">
    <w:name w:val="ConsPlusNormal"/>
    <w:rsid w:val="006D30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6D30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Текст1"/>
    <w:basedOn w:val="a"/>
    <w:rsid w:val="006D305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14"/>
    <w:rsid w:val="006D30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Верхний колонтитул Знак1"/>
    <w:basedOn w:val="a1"/>
    <w:link w:val="af1"/>
    <w:rsid w:val="006D30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af3"/>
    <w:rsid w:val="006D30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ижний колонтитул Знак"/>
    <w:basedOn w:val="a1"/>
    <w:link w:val="af2"/>
    <w:rsid w:val="006D30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ody Text Indent"/>
    <w:basedOn w:val="a"/>
    <w:link w:val="af5"/>
    <w:rsid w:val="006D305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basedOn w:val="a1"/>
    <w:link w:val="af4"/>
    <w:rsid w:val="006D30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5">
    <w:name w:val="Заголовок №1"/>
    <w:basedOn w:val="a"/>
    <w:rsid w:val="006D3058"/>
    <w:pPr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  <w:shd w:val="clear" w:color="auto" w:fill="FFFFFF"/>
      <w:lang w:eastAsia="ar-SA"/>
    </w:rPr>
  </w:style>
  <w:style w:type="paragraph" w:styleId="af6">
    <w:name w:val="Normal (Web)"/>
    <w:basedOn w:val="a"/>
    <w:rsid w:val="006D3058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D30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6D3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6D305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AB5C-4A1C-4AAA-8FA7-FB2D4F8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2016-06-01T11:43:00Z</cp:lastPrinted>
  <dcterms:created xsi:type="dcterms:W3CDTF">2016-06-01T11:45:00Z</dcterms:created>
  <dcterms:modified xsi:type="dcterms:W3CDTF">2016-06-08T10:32:00Z</dcterms:modified>
</cp:coreProperties>
</file>