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B7D" w:rsidRPr="000D1537" w:rsidRDefault="001A6FE3" w:rsidP="001A6FE3">
      <w:pPr>
        <w:pStyle w:val="a3"/>
        <w:jc w:val="center"/>
        <w:rPr>
          <w:b/>
        </w:rPr>
      </w:pPr>
      <w:r w:rsidRPr="000D1537">
        <w:rPr>
          <w:b/>
        </w:rPr>
        <w:t>ОБЪЯВЛЕНИЕ</w:t>
      </w:r>
    </w:p>
    <w:p w:rsidR="001A6FE3" w:rsidRPr="000D1537" w:rsidRDefault="001A6FE3" w:rsidP="001A6FE3">
      <w:pPr>
        <w:pStyle w:val="a3"/>
        <w:jc w:val="center"/>
        <w:rPr>
          <w:b/>
        </w:rPr>
      </w:pPr>
      <w:r w:rsidRPr="000D1537">
        <w:rPr>
          <w:b/>
        </w:rPr>
        <w:t xml:space="preserve">Администрации </w:t>
      </w:r>
      <w:proofErr w:type="spellStart"/>
      <w:r w:rsidRPr="000D1537">
        <w:rPr>
          <w:b/>
        </w:rPr>
        <w:t>Ворошневского</w:t>
      </w:r>
      <w:proofErr w:type="spellEnd"/>
      <w:r w:rsidRPr="000D1537">
        <w:rPr>
          <w:b/>
        </w:rPr>
        <w:t xml:space="preserve"> сельсовета о проведении конкурса на замещение вакантной должности муниципальной службы.</w:t>
      </w:r>
    </w:p>
    <w:p w:rsidR="001A6FE3" w:rsidRPr="000D1537" w:rsidRDefault="001A6FE3" w:rsidP="001A6FE3">
      <w:pPr>
        <w:pStyle w:val="a3"/>
        <w:rPr>
          <w:b/>
        </w:rPr>
      </w:pPr>
    </w:p>
    <w:p w:rsidR="000D1537" w:rsidRDefault="000D1537" w:rsidP="00674294">
      <w:pPr>
        <w:pStyle w:val="a3"/>
        <w:ind w:firstLine="708"/>
        <w:jc w:val="both"/>
      </w:pPr>
      <w:r>
        <w:t xml:space="preserve">Администрация </w:t>
      </w:r>
      <w:proofErr w:type="spellStart"/>
      <w:r>
        <w:t>Ворошневского</w:t>
      </w:r>
      <w:proofErr w:type="spellEnd"/>
      <w:r>
        <w:t xml:space="preserve"> сельсовета Курского района Курской области объявляет </w:t>
      </w:r>
      <w:r w:rsidR="00F44DD9">
        <w:t xml:space="preserve"> </w:t>
      </w:r>
      <w:proofErr w:type="gramStart"/>
      <w:r w:rsidR="00F44DD9">
        <w:t xml:space="preserve">о приеме документов на участие в </w:t>
      </w:r>
      <w:r>
        <w:t>конкурс</w:t>
      </w:r>
      <w:r w:rsidR="00F44DD9">
        <w:t>е</w:t>
      </w:r>
      <w:r>
        <w:t xml:space="preserve"> на замещение вакантной должности муниципальной службы в </w:t>
      </w:r>
      <w:r w:rsidR="00F44DD9">
        <w:t>Администрации</w:t>
      </w:r>
      <w:proofErr w:type="gramEnd"/>
      <w:r w:rsidR="00F44DD9">
        <w:t xml:space="preserve"> </w:t>
      </w:r>
      <w:proofErr w:type="spellStart"/>
      <w:r w:rsidR="00F44DD9">
        <w:t>Ворошневского</w:t>
      </w:r>
      <w:proofErr w:type="spellEnd"/>
      <w:r w:rsidR="00F44DD9">
        <w:t xml:space="preserve"> сельсовета – </w:t>
      </w:r>
      <w:r w:rsidR="006D6165">
        <w:t>начальника отдела финансов</w:t>
      </w:r>
      <w:r w:rsidR="00F44DD9">
        <w:t>.</w:t>
      </w:r>
    </w:p>
    <w:p w:rsidR="00F44DD9" w:rsidRDefault="00F44DD9" w:rsidP="00674294">
      <w:pPr>
        <w:pStyle w:val="a3"/>
        <w:jc w:val="both"/>
      </w:pPr>
    </w:p>
    <w:p w:rsidR="00F44DD9" w:rsidRDefault="00F44DD9" w:rsidP="00674294">
      <w:pPr>
        <w:pStyle w:val="a3"/>
        <w:jc w:val="both"/>
      </w:pPr>
      <w:proofErr w:type="gramStart"/>
      <w: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квалификационным требованиям к вакантной должности муниципальной службы.</w:t>
      </w:r>
      <w:proofErr w:type="gramEnd"/>
    </w:p>
    <w:p w:rsidR="002B2FA8" w:rsidRDefault="001A6FE3" w:rsidP="001A6FE3">
      <w:pPr>
        <w:pStyle w:val="a3"/>
      </w:pPr>
      <w:r>
        <w:tab/>
      </w:r>
    </w:p>
    <w:tbl>
      <w:tblPr>
        <w:tblStyle w:val="a4"/>
        <w:tblW w:w="0" w:type="auto"/>
        <w:tblLook w:val="04A0"/>
      </w:tblPr>
      <w:tblGrid>
        <w:gridCol w:w="3085"/>
        <w:gridCol w:w="6486"/>
      </w:tblGrid>
      <w:tr w:rsidR="002B2FA8" w:rsidTr="007C7D2F">
        <w:tc>
          <w:tcPr>
            <w:tcW w:w="3085" w:type="dxa"/>
          </w:tcPr>
          <w:p w:rsidR="002B2FA8" w:rsidRDefault="009919A2" w:rsidP="001A6FE3">
            <w:pPr>
              <w:pStyle w:val="a3"/>
            </w:pPr>
            <w:r>
              <w:t>О</w:t>
            </w:r>
            <w:r w:rsidR="002B2FA8">
              <w:t>бразование</w:t>
            </w:r>
          </w:p>
        </w:tc>
        <w:tc>
          <w:tcPr>
            <w:tcW w:w="6486" w:type="dxa"/>
          </w:tcPr>
          <w:p w:rsidR="002B2FA8" w:rsidRDefault="002B2FA8" w:rsidP="00674294">
            <w:pPr>
              <w:pStyle w:val="a3"/>
              <w:jc w:val="both"/>
            </w:pPr>
            <w:r>
              <w:t>Наличие высшего экономического или финансового профессионального образования</w:t>
            </w:r>
          </w:p>
        </w:tc>
      </w:tr>
      <w:tr w:rsidR="002B2FA8" w:rsidTr="007C7D2F">
        <w:tc>
          <w:tcPr>
            <w:tcW w:w="3085" w:type="dxa"/>
          </w:tcPr>
          <w:p w:rsidR="002B2FA8" w:rsidRDefault="009919A2" w:rsidP="001A6FE3">
            <w:pPr>
              <w:pStyle w:val="a3"/>
            </w:pPr>
            <w:r>
              <w:t>С</w:t>
            </w:r>
            <w:r w:rsidR="002B2FA8">
              <w:t>таж</w:t>
            </w:r>
          </w:p>
        </w:tc>
        <w:tc>
          <w:tcPr>
            <w:tcW w:w="6486" w:type="dxa"/>
          </w:tcPr>
          <w:p w:rsidR="002B2FA8" w:rsidRDefault="00241776" w:rsidP="00674294">
            <w:pPr>
              <w:pStyle w:val="a3"/>
              <w:jc w:val="both"/>
            </w:pPr>
            <w:r>
              <w:t>Не менее  четырех лет стажа муниципальной (государственной гражданской) службы или не менее пяти лет стажа работы по специальности</w:t>
            </w:r>
          </w:p>
        </w:tc>
      </w:tr>
      <w:tr w:rsidR="002B2FA8" w:rsidTr="007C7D2F">
        <w:tc>
          <w:tcPr>
            <w:tcW w:w="3085" w:type="dxa"/>
          </w:tcPr>
          <w:p w:rsidR="002B2FA8" w:rsidRDefault="009919A2" w:rsidP="001A6FE3">
            <w:pPr>
              <w:pStyle w:val="a3"/>
            </w:pPr>
            <w:r>
              <w:t xml:space="preserve">Знания </w:t>
            </w:r>
          </w:p>
        </w:tc>
        <w:tc>
          <w:tcPr>
            <w:tcW w:w="6486" w:type="dxa"/>
          </w:tcPr>
          <w:p w:rsidR="002B2FA8" w:rsidRDefault="009919A2" w:rsidP="00674294">
            <w:pPr>
              <w:pStyle w:val="a3"/>
              <w:jc w:val="both"/>
            </w:pPr>
            <w:r>
              <w:t>-Конституции Российской Федерации;</w:t>
            </w:r>
          </w:p>
          <w:p w:rsidR="009919A2" w:rsidRDefault="006B2622" w:rsidP="00674294">
            <w:pPr>
              <w:pStyle w:val="a3"/>
              <w:jc w:val="both"/>
            </w:pPr>
            <w:r>
              <w:t>- Федеральный закон от 02.03.2007 года № 25-ФЗ «О муниципальной службе в Российской Федерации»;</w:t>
            </w:r>
          </w:p>
          <w:p w:rsidR="006B2622" w:rsidRDefault="006B2622" w:rsidP="00674294">
            <w:pPr>
              <w:pStyle w:val="a3"/>
              <w:jc w:val="both"/>
            </w:pPr>
            <w:r>
              <w:t>- Закон Курской области от 13.06.2007 года № 60-ЗКО «О муниципальной службе в Курской области»;</w:t>
            </w:r>
          </w:p>
          <w:p w:rsidR="00723812" w:rsidRDefault="006B2622" w:rsidP="00674294">
            <w:pPr>
              <w:pStyle w:val="a3"/>
              <w:jc w:val="both"/>
            </w:pPr>
            <w:r>
              <w:t xml:space="preserve">- </w:t>
            </w:r>
            <w:r w:rsidR="00241776">
              <w:t xml:space="preserve">Налогового и Бюджетного кодекса, иных нормативных правовых актов и служебных документов, регулирующих соответствующую сферу деятельности применительно к исполнению конкретных должностных обязанностей (знание бюджетного законодательства и иных нормативных правовых актов, регламентирующих бюджетные правоотношения: знание основ бюджетного учета и бюджетной отчетности; </w:t>
            </w:r>
          </w:p>
          <w:p w:rsidR="00723812" w:rsidRDefault="00723812" w:rsidP="00674294">
            <w:pPr>
              <w:pStyle w:val="a3"/>
              <w:jc w:val="both"/>
            </w:pPr>
            <w:r>
              <w:t xml:space="preserve">- </w:t>
            </w:r>
            <w:r w:rsidR="00241776">
              <w:t>знание федерального законодательства о контрактной системе - Федерального закона от 05.04.2013 № 44-ФЗ "О контрактной системе в сфере закупок товаров, работ, услуг для обеспечения госуда</w:t>
            </w:r>
            <w:r>
              <w:t>рственных и муниципальных нужд.</w:t>
            </w:r>
          </w:p>
          <w:p w:rsidR="0025548C" w:rsidRDefault="00241776" w:rsidP="00723812">
            <w:pPr>
              <w:pStyle w:val="a3"/>
              <w:jc w:val="both"/>
            </w:pPr>
            <w:r>
              <w:t xml:space="preserve"> </w:t>
            </w:r>
          </w:p>
        </w:tc>
      </w:tr>
      <w:tr w:rsidR="0025548C" w:rsidTr="007C7D2F">
        <w:tc>
          <w:tcPr>
            <w:tcW w:w="3085" w:type="dxa"/>
          </w:tcPr>
          <w:p w:rsidR="0025548C" w:rsidRDefault="0025548C" w:rsidP="000A2F31">
            <w:pPr>
              <w:pStyle w:val="a3"/>
            </w:pPr>
            <w:r>
              <w:t xml:space="preserve">Профессиональные навыки </w:t>
            </w:r>
          </w:p>
        </w:tc>
        <w:tc>
          <w:tcPr>
            <w:tcW w:w="6486" w:type="dxa"/>
          </w:tcPr>
          <w:p w:rsidR="0025548C" w:rsidRPr="00674294" w:rsidRDefault="0025548C" w:rsidP="00674294">
            <w:pPr>
              <w:pStyle w:val="a3"/>
              <w:jc w:val="both"/>
            </w:pPr>
            <w:proofErr w:type="gramStart"/>
            <w:r>
              <w:t>Организации и обеспечения выполнения задач, квалификационного планирования работы, подготовки проектов нормативных правовых актов, анализа и прогнозирования, грамотного учета мнения коллег, организация работы по эффективному взаимодействию с организациями, государственными органами, эффективное планирование рабочего времени, систематического повышения своей квалификации, эффективного сотрудничества с коллегами, систематизации информации, навыками делового письма, работы со служебными документами, адаптации к новой ситуации и принятия новых подходов в решении</w:t>
            </w:r>
            <w:proofErr w:type="gramEnd"/>
            <w:r>
              <w:t xml:space="preserve"> поставленных задач. Знание и умение </w:t>
            </w:r>
            <w:proofErr w:type="gramStart"/>
            <w:r>
              <w:t>работать</w:t>
            </w:r>
            <w:proofErr w:type="gramEnd"/>
            <w:r>
              <w:t xml:space="preserve"> а программе 1 «С» Предприятие 8.2. для бюджетных учреждений, 1 «С» «Зарплата и кадры» для бюджетных учреждений. Уметь составлять отчетность в </w:t>
            </w:r>
            <w:r>
              <w:lastRenderedPageBreak/>
              <w:t xml:space="preserve">Пенсионный фонд, фонд социального страхования, налоговую инспекцию. </w:t>
            </w:r>
            <w:proofErr w:type="gramStart"/>
            <w:r>
              <w:t>Навыки использования современной оргтехникой, владение компьютером на уровне уверенного пользователя (знание программных продуктов (</w:t>
            </w:r>
            <w:r>
              <w:rPr>
                <w:lang w:val="en-US"/>
              </w:rPr>
              <w:t>Microsoft</w:t>
            </w:r>
            <w:r w:rsidRPr="0025548C">
              <w:t xml:space="preserve"> </w:t>
            </w:r>
            <w:r>
              <w:rPr>
                <w:lang w:val="en-US"/>
              </w:rPr>
              <w:t>Word</w:t>
            </w:r>
            <w:r>
              <w:t>,</w:t>
            </w:r>
            <w:r w:rsidRPr="0025548C">
              <w:t xml:space="preserve"> </w:t>
            </w:r>
            <w:r>
              <w:rPr>
                <w:lang w:val="en-US"/>
              </w:rPr>
              <w:t>Microsoft</w:t>
            </w:r>
            <w:r w:rsidRPr="0025548C">
              <w:t xml:space="preserve"> </w:t>
            </w:r>
            <w:r>
              <w:rPr>
                <w:lang w:val="en-US"/>
              </w:rPr>
              <w:t>Excel</w:t>
            </w:r>
            <w:r>
              <w:t xml:space="preserve">, информационно-поисковых систем «Консультант Плюс», </w:t>
            </w:r>
            <w:r>
              <w:rPr>
                <w:lang w:val="en-US"/>
              </w:rPr>
              <w:t>I</w:t>
            </w:r>
            <w:r w:rsidR="00674294">
              <w:rPr>
                <w:lang w:val="en-US"/>
              </w:rPr>
              <w:t>nternet</w:t>
            </w:r>
            <w:r w:rsidR="00674294">
              <w:t xml:space="preserve">). </w:t>
            </w:r>
            <w:proofErr w:type="gramEnd"/>
          </w:p>
        </w:tc>
      </w:tr>
    </w:tbl>
    <w:p w:rsidR="001A6FE3" w:rsidRDefault="001A6FE3" w:rsidP="001A6FE3">
      <w:pPr>
        <w:pStyle w:val="a3"/>
      </w:pPr>
    </w:p>
    <w:p w:rsidR="001A6FE3" w:rsidRDefault="00674294" w:rsidP="00674294">
      <w:pPr>
        <w:jc w:val="both"/>
      </w:pPr>
      <w:r>
        <w:tab/>
        <w:t xml:space="preserve">Гражданин, изъявивший желание участвовать в конкурсе, представляет в Администрацию </w:t>
      </w:r>
      <w:proofErr w:type="spellStart"/>
      <w:r>
        <w:t>Ворошневского</w:t>
      </w:r>
      <w:proofErr w:type="spellEnd"/>
      <w:r>
        <w:t xml:space="preserve"> сельсовета Курского района Курской области следующие документы:</w:t>
      </w:r>
    </w:p>
    <w:p w:rsidR="00BC0B7D" w:rsidRDefault="00BC0B7D" w:rsidP="00BC0B7D">
      <w:pPr>
        <w:pStyle w:val="a3"/>
      </w:pPr>
      <w:r>
        <w:t>а) личное заявление;</w:t>
      </w:r>
    </w:p>
    <w:p w:rsidR="00BC0B7D" w:rsidRDefault="00BC0B7D" w:rsidP="00BC0B7D">
      <w:pPr>
        <w:pStyle w:val="a3"/>
      </w:pPr>
      <w:r>
        <w:t>б)</w:t>
      </w:r>
      <w:r w:rsidR="007C09C6">
        <w:t xml:space="preserve"> </w:t>
      </w:r>
      <w:r>
        <w:t>собственноручно заполненную и подписанную анкету по форме, утвержденной распоряжением Правительства Российской Федерации от 26 мая 2005 года № 667-р, с приложением фотографии 3х4см.,без уголка;</w:t>
      </w:r>
    </w:p>
    <w:p w:rsidR="00BC0B7D" w:rsidRDefault="00BC0B7D" w:rsidP="00BC0B7D">
      <w:pPr>
        <w:pStyle w:val="a3"/>
      </w:pPr>
      <w:r>
        <w:t>в) копию паспорта или замещающего его документа (соответствующий документ предъявляется лично по прибытии на конкурс);</w:t>
      </w:r>
    </w:p>
    <w:p w:rsidR="00BC0B7D" w:rsidRDefault="00BC0B7D" w:rsidP="00BC0B7D">
      <w:pPr>
        <w:pStyle w:val="a3"/>
      </w:pPr>
      <w:r>
        <w:t>г) документы, подтверждающие необходимое профессиональное образование,</w:t>
      </w:r>
      <w:r w:rsidR="005D1B47">
        <w:t xml:space="preserve"> стаж работы по специальности и квалификацию:</w:t>
      </w:r>
    </w:p>
    <w:p w:rsidR="005D1B47" w:rsidRDefault="005D1B47" w:rsidP="00BC0B7D">
      <w:pPr>
        <w:pStyle w:val="a3"/>
      </w:pPr>
      <w:r>
        <w:t xml:space="preserve">- копию трудовой книжки или иные документы, подтверждающие трудовую </w:t>
      </w:r>
      <w:r w:rsidR="00CF4617">
        <w:t>(служебную) деятельность гражданина;</w:t>
      </w:r>
    </w:p>
    <w:p w:rsidR="00CF4617" w:rsidRDefault="00CF4617" w:rsidP="00BC0B7D">
      <w:pPr>
        <w:pStyle w:val="a3"/>
      </w:pPr>
      <w:r>
        <w:t>-копии документов о профессиональном образовании, а также по желанию гражданина  - о дополнительном профессиональном образовании;</w:t>
      </w:r>
    </w:p>
    <w:p w:rsidR="00CF4617" w:rsidRDefault="00CF4617" w:rsidP="00CF4617">
      <w:pPr>
        <w:autoSpaceDE w:val="0"/>
        <w:autoSpaceDN w:val="0"/>
        <w:adjustRightInd w:val="0"/>
        <w:jc w:val="both"/>
        <w:outlineLvl w:val="0"/>
      </w:pPr>
      <w:proofErr w:type="spellStart"/>
      <w:proofErr w:type="gramStart"/>
      <w:r>
        <w:t>д</w:t>
      </w:r>
      <w:proofErr w:type="spellEnd"/>
      <w:r>
        <w:t xml:space="preserve">) </w:t>
      </w:r>
      <w:r w:rsidR="00723812">
        <w:t>з</w:t>
      </w:r>
      <w:r w:rsidRPr="00CF4617">
        <w:t xml:space="preserve">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w:t>
      </w:r>
      <w:r w:rsidRPr="00CF4617">
        <w:rPr>
          <w:i/>
        </w:rPr>
        <w:t xml:space="preserve">по </w:t>
      </w:r>
      <w:hyperlink r:id="rId5" w:history="1">
        <w:r w:rsidRPr="00CF4617">
          <w:rPr>
            <w:i/>
          </w:rPr>
          <w:t>учетной форме N 001-ГС/у</w:t>
        </w:r>
      </w:hyperlink>
      <w:r w:rsidRPr="00CF4617">
        <w:t xml:space="preserve">, утвержденной Приказом Министерства здравоохранения и социального развития Российской Федерации от 14 декабря </w:t>
      </w:r>
      <w:smartTag w:uri="urn:schemas-microsoft-com:office:smarttags" w:element="metricconverter">
        <w:smartTagPr>
          <w:attr w:name="ProductID" w:val="2009 г"/>
        </w:smartTagPr>
        <w:r w:rsidRPr="00CF4617">
          <w:t>2009 г</w:t>
        </w:r>
      </w:smartTag>
      <w:r w:rsidRPr="00CF4617">
        <w:t>.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w:t>
      </w:r>
      <w:proofErr w:type="gramEnd"/>
      <w:r w:rsidRPr="00CF4617">
        <w:t xml:space="preserve">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w:t>
      </w:r>
      <w:r>
        <w:t>ния".</w:t>
      </w:r>
    </w:p>
    <w:p w:rsidR="00CF4617" w:rsidRDefault="00CF4617" w:rsidP="00CF4617">
      <w:pPr>
        <w:autoSpaceDE w:val="0"/>
        <w:autoSpaceDN w:val="0"/>
        <w:adjustRightInd w:val="0"/>
        <w:jc w:val="both"/>
        <w:outlineLvl w:val="0"/>
      </w:pPr>
      <w:r>
        <w:t xml:space="preserve">При проведении конкурса конкурсная комиссия оценивает кандидатов на основании представленных ими документов об образовании, методом оценки профессиональных и личностных качеств кандидатов, включая индивидуальное собеседование, проведение групповых дискуссий или тестирования по вопросам, связанным с выполнением должностных обязанностей пол вакантной должности муниципальной </w:t>
      </w:r>
      <w:proofErr w:type="gramStart"/>
      <w:r>
        <w:t>службы</w:t>
      </w:r>
      <w:proofErr w:type="gramEnd"/>
      <w:r>
        <w:t xml:space="preserve"> на замещение которой претендуют кандидаты.</w:t>
      </w:r>
    </w:p>
    <w:p w:rsidR="00093D4A" w:rsidRDefault="00093D4A" w:rsidP="00093D4A">
      <w:pPr>
        <w:pStyle w:val="a3"/>
        <w:jc w:val="both"/>
      </w:pPr>
      <w:r>
        <w:t>Прием документов на конкурс осуществляется в течени</w:t>
      </w:r>
      <w:proofErr w:type="gramStart"/>
      <w:r>
        <w:t>и</w:t>
      </w:r>
      <w:proofErr w:type="gramEnd"/>
      <w:r>
        <w:t xml:space="preserve"> 2</w:t>
      </w:r>
      <w:r w:rsidR="00D3313C">
        <w:t>0 дней</w:t>
      </w:r>
      <w:r>
        <w:t xml:space="preserve"> с даты размещения на официальном сайте </w:t>
      </w:r>
      <w:r w:rsidRPr="00093D4A">
        <w:t xml:space="preserve">в сети «Интернет» Администрации </w:t>
      </w:r>
      <w:proofErr w:type="spellStart"/>
      <w:r w:rsidRPr="00093D4A">
        <w:t>Ворошневского</w:t>
      </w:r>
      <w:proofErr w:type="spellEnd"/>
      <w:r w:rsidRPr="00093D4A">
        <w:t xml:space="preserve"> сельсовета Курского района Курской области  и районной газете «Сельская новь».</w:t>
      </w:r>
      <w:r w:rsidRPr="00093D4A">
        <w:tab/>
      </w:r>
    </w:p>
    <w:p w:rsidR="00093D4A" w:rsidRDefault="00093D4A" w:rsidP="00093D4A">
      <w:pPr>
        <w:pStyle w:val="a3"/>
        <w:jc w:val="both"/>
      </w:pPr>
      <w:r>
        <w:t xml:space="preserve">Документы доставляются по адресу: Курская область, Курский район, д. </w:t>
      </w:r>
      <w:proofErr w:type="spellStart"/>
      <w:r>
        <w:t>Ворошнево</w:t>
      </w:r>
      <w:proofErr w:type="spellEnd"/>
      <w:r>
        <w:t xml:space="preserve"> ул. Сосновая дом 1 </w:t>
      </w:r>
      <w:proofErr w:type="spellStart"/>
      <w:r>
        <w:t>каб.№</w:t>
      </w:r>
      <w:proofErr w:type="spellEnd"/>
      <w:r>
        <w:t xml:space="preserve"> 2  в рабочие дни, кроме субботы и воскресенья с 9.00 до 17.00, перерыв с 13.00до 14.00</w:t>
      </w:r>
    </w:p>
    <w:p w:rsidR="00093D4A" w:rsidRDefault="00093D4A" w:rsidP="00093D4A">
      <w:pPr>
        <w:pStyle w:val="a3"/>
        <w:jc w:val="both"/>
      </w:pPr>
    </w:p>
    <w:p w:rsidR="00093D4A" w:rsidRDefault="00093D4A" w:rsidP="00093D4A">
      <w:pPr>
        <w:pStyle w:val="a3"/>
        <w:jc w:val="both"/>
      </w:pPr>
      <w:r>
        <w:t xml:space="preserve">Предполагаемая дата проведения конкурса </w:t>
      </w:r>
      <w:r w:rsidR="00D3313C">
        <w:t xml:space="preserve"> </w:t>
      </w:r>
      <w:r w:rsidR="00A40088">
        <w:t xml:space="preserve">12 февраля </w:t>
      </w:r>
      <w:r w:rsidR="00D3313C">
        <w:t xml:space="preserve"> 201</w:t>
      </w:r>
      <w:r w:rsidR="00723812">
        <w:t>6</w:t>
      </w:r>
      <w:r w:rsidR="00D3313C">
        <w:t xml:space="preserve"> года.</w:t>
      </w:r>
    </w:p>
    <w:p w:rsidR="00093D4A" w:rsidRDefault="00093D4A" w:rsidP="00093D4A">
      <w:pPr>
        <w:pStyle w:val="a3"/>
        <w:jc w:val="both"/>
      </w:pPr>
      <w:r>
        <w:lastRenderedPageBreak/>
        <w:t xml:space="preserve">Правовые акты по вопросам проведения конкурса и другие информационные материалы размещены на официальном сайте </w:t>
      </w:r>
      <w:r w:rsidRPr="00093D4A">
        <w:t xml:space="preserve">в сети «Интернет» Администрации </w:t>
      </w:r>
      <w:proofErr w:type="spellStart"/>
      <w:r w:rsidRPr="00093D4A">
        <w:t>Ворошневского</w:t>
      </w:r>
      <w:proofErr w:type="spellEnd"/>
      <w:r w:rsidRPr="00093D4A">
        <w:t xml:space="preserve"> сельсовета Курского района Курской области</w:t>
      </w:r>
      <w:r>
        <w:t xml:space="preserve"> </w:t>
      </w:r>
      <w:hyperlink r:id="rId6" w:history="1">
        <w:r w:rsidRPr="00093D4A">
          <w:rPr>
            <w:rStyle w:val="a5"/>
            <w:lang w:val="en-US"/>
          </w:rPr>
          <w:t>http</w:t>
        </w:r>
        <w:r w:rsidRPr="00093D4A">
          <w:rPr>
            <w:rStyle w:val="a5"/>
          </w:rPr>
          <w:t>://</w:t>
        </w:r>
        <w:proofErr w:type="spellStart"/>
        <w:r w:rsidRPr="00093D4A">
          <w:rPr>
            <w:rStyle w:val="a5"/>
            <w:lang w:val="en-US"/>
          </w:rPr>
          <w:t>voroshnevo</w:t>
        </w:r>
        <w:proofErr w:type="spellEnd"/>
        <w:r w:rsidRPr="00093D4A">
          <w:rPr>
            <w:rStyle w:val="a5"/>
          </w:rPr>
          <w:t>.</w:t>
        </w:r>
        <w:proofErr w:type="spellStart"/>
        <w:r w:rsidRPr="00093D4A">
          <w:rPr>
            <w:rStyle w:val="a5"/>
            <w:lang w:val="en-US"/>
          </w:rPr>
          <w:t>rkursk</w:t>
        </w:r>
        <w:proofErr w:type="spellEnd"/>
        <w:r w:rsidRPr="00093D4A">
          <w:rPr>
            <w:rStyle w:val="a5"/>
          </w:rPr>
          <w:t>.</w:t>
        </w:r>
        <w:proofErr w:type="spellStart"/>
        <w:r w:rsidRPr="00093D4A">
          <w:rPr>
            <w:rStyle w:val="a5"/>
            <w:lang w:val="en-US"/>
          </w:rPr>
          <w:t>ru</w:t>
        </w:r>
        <w:proofErr w:type="spellEnd"/>
      </w:hyperlink>
      <w:r>
        <w:t>.</w:t>
      </w:r>
    </w:p>
    <w:p w:rsidR="00093D4A" w:rsidRDefault="00093D4A" w:rsidP="00093D4A">
      <w:pPr>
        <w:pStyle w:val="a3"/>
        <w:jc w:val="both"/>
      </w:pPr>
    </w:p>
    <w:p w:rsidR="00093D4A" w:rsidRDefault="00093D4A" w:rsidP="00093D4A">
      <w:pPr>
        <w:pStyle w:val="a3"/>
        <w:jc w:val="both"/>
      </w:pPr>
      <w:r>
        <w:t xml:space="preserve">Телефоны для справок: </w:t>
      </w:r>
      <w:r w:rsidRPr="00093D4A">
        <w:t>(4712)</w:t>
      </w:r>
      <w:r>
        <w:rPr>
          <w:sz w:val="28"/>
          <w:szCs w:val="28"/>
        </w:rPr>
        <w:t xml:space="preserve"> </w:t>
      </w:r>
      <w:r>
        <w:t>24-40-23, 599-385</w:t>
      </w:r>
    </w:p>
    <w:p w:rsidR="00935EA5" w:rsidRDefault="00935EA5" w:rsidP="00093D4A">
      <w:pPr>
        <w:pStyle w:val="a3"/>
        <w:jc w:val="both"/>
      </w:pPr>
    </w:p>
    <w:p w:rsidR="00935EA5" w:rsidRDefault="00935EA5" w:rsidP="00093D4A">
      <w:pPr>
        <w:pStyle w:val="a3"/>
        <w:jc w:val="both"/>
      </w:pPr>
    </w:p>
    <w:p w:rsidR="00935EA5" w:rsidRDefault="00935EA5" w:rsidP="00093D4A">
      <w:pPr>
        <w:pStyle w:val="a3"/>
        <w:jc w:val="both"/>
      </w:pPr>
    </w:p>
    <w:p w:rsidR="00935EA5" w:rsidRDefault="00935EA5" w:rsidP="00093D4A">
      <w:pPr>
        <w:pStyle w:val="a3"/>
        <w:jc w:val="both"/>
      </w:pPr>
    </w:p>
    <w:p w:rsidR="00935EA5" w:rsidRDefault="00935EA5" w:rsidP="00093D4A">
      <w:pPr>
        <w:pStyle w:val="a3"/>
        <w:jc w:val="both"/>
      </w:pPr>
    </w:p>
    <w:p w:rsidR="00935EA5" w:rsidRDefault="00935EA5" w:rsidP="00093D4A">
      <w:pPr>
        <w:pStyle w:val="a3"/>
        <w:jc w:val="both"/>
      </w:pPr>
    </w:p>
    <w:p w:rsidR="00935EA5" w:rsidRDefault="00935EA5" w:rsidP="00093D4A">
      <w:pPr>
        <w:pStyle w:val="a3"/>
        <w:jc w:val="both"/>
      </w:pPr>
    </w:p>
    <w:p w:rsidR="00935EA5" w:rsidRDefault="00935EA5" w:rsidP="00935EA5">
      <w:pPr>
        <w:pStyle w:val="a3"/>
        <w:jc w:val="right"/>
      </w:pPr>
      <w:r>
        <w:t>Главе Администрации</w:t>
      </w:r>
    </w:p>
    <w:p w:rsidR="00935EA5" w:rsidRDefault="00935EA5" w:rsidP="00935EA5">
      <w:pPr>
        <w:pStyle w:val="a3"/>
        <w:jc w:val="right"/>
      </w:pPr>
      <w:proofErr w:type="spellStart"/>
      <w:r>
        <w:t>Ворошневского</w:t>
      </w:r>
      <w:proofErr w:type="spellEnd"/>
      <w:r>
        <w:t xml:space="preserve"> сельсовета</w:t>
      </w:r>
    </w:p>
    <w:p w:rsidR="00935EA5" w:rsidRDefault="00935EA5" w:rsidP="00935EA5">
      <w:pPr>
        <w:pStyle w:val="a3"/>
        <w:jc w:val="right"/>
      </w:pPr>
      <w:r>
        <w:t>Тарасову Н.С.</w:t>
      </w:r>
    </w:p>
    <w:p w:rsidR="00935EA5" w:rsidRDefault="00935EA5" w:rsidP="00935EA5">
      <w:pPr>
        <w:pStyle w:val="a3"/>
        <w:jc w:val="right"/>
      </w:pPr>
      <w:r>
        <w:t>______________________</w:t>
      </w:r>
    </w:p>
    <w:p w:rsidR="00935EA5" w:rsidRDefault="00096192" w:rsidP="00096192">
      <w:pPr>
        <w:pStyle w:val="a3"/>
        <w:tabs>
          <w:tab w:val="left" w:pos="6810"/>
          <w:tab w:val="right" w:pos="9355"/>
        </w:tabs>
      </w:pPr>
      <w:r>
        <w:tab/>
        <w:t xml:space="preserve">    </w:t>
      </w:r>
      <w:r w:rsidR="00935EA5">
        <w:t xml:space="preserve">(Ф.И.О. </w:t>
      </w:r>
      <w:r>
        <w:t>гражданина</w:t>
      </w:r>
      <w:r w:rsidR="00935EA5">
        <w:t xml:space="preserve">)  </w:t>
      </w:r>
    </w:p>
    <w:p w:rsidR="00096192" w:rsidRDefault="00096192" w:rsidP="00096192">
      <w:pPr>
        <w:pStyle w:val="a3"/>
        <w:tabs>
          <w:tab w:val="left" w:pos="6810"/>
          <w:tab w:val="right" w:pos="9355"/>
        </w:tabs>
        <w:jc w:val="right"/>
      </w:pPr>
      <w:proofErr w:type="gramStart"/>
      <w:r>
        <w:t>проживающего</w:t>
      </w:r>
      <w:proofErr w:type="gramEnd"/>
      <w:r>
        <w:t xml:space="preserve"> по адресу:</w:t>
      </w:r>
    </w:p>
    <w:p w:rsidR="00096192" w:rsidRDefault="00096192" w:rsidP="00096192">
      <w:pPr>
        <w:pStyle w:val="a3"/>
        <w:tabs>
          <w:tab w:val="left" w:pos="6810"/>
          <w:tab w:val="right" w:pos="9355"/>
        </w:tabs>
        <w:jc w:val="right"/>
      </w:pPr>
      <w:r>
        <w:t>______________________</w:t>
      </w:r>
    </w:p>
    <w:p w:rsidR="00096192" w:rsidRDefault="00096192" w:rsidP="00096192">
      <w:pPr>
        <w:pStyle w:val="a3"/>
        <w:tabs>
          <w:tab w:val="left" w:pos="6810"/>
          <w:tab w:val="right" w:pos="9355"/>
        </w:tabs>
        <w:jc w:val="right"/>
      </w:pPr>
      <w:r>
        <w:t>______________________</w:t>
      </w:r>
    </w:p>
    <w:p w:rsidR="00096192" w:rsidRDefault="00096192" w:rsidP="00096192">
      <w:pPr>
        <w:pStyle w:val="a3"/>
        <w:tabs>
          <w:tab w:val="left" w:pos="6810"/>
          <w:tab w:val="right" w:pos="9355"/>
        </w:tabs>
        <w:jc w:val="right"/>
      </w:pPr>
    </w:p>
    <w:p w:rsidR="00D3313C" w:rsidRDefault="00D3313C" w:rsidP="00096192">
      <w:pPr>
        <w:pStyle w:val="a3"/>
        <w:tabs>
          <w:tab w:val="left" w:pos="6810"/>
          <w:tab w:val="right" w:pos="9355"/>
        </w:tabs>
        <w:jc w:val="right"/>
      </w:pPr>
    </w:p>
    <w:p w:rsidR="00D3313C" w:rsidRDefault="00D3313C" w:rsidP="00096192">
      <w:pPr>
        <w:pStyle w:val="a3"/>
        <w:tabs>
          <w:tab w:val="left" w:pos="6810"/>
          <w:tab w:val="right" w:pos="9355"/>
        </w:tabs>
        <w:jc w:val="right"/>
      </w:pPr>
    </w:p>
    <w:p w:rsidR="00D3313C" w:rsidRDefault="00D3313C" w:rsidP="00D3313C">
      <w:pPr>
        <w:pStyle w:val="a3"/>
        <w:tabs>
          <w:tab w:val="left" w:pos="6810"/>
          <w:tab w:val="right" w:pos="9355"/>
        </w:tabs>
        <w:jc w:val="center"/>
      </w:pPr>
    </w:p>
    <w:p w:rsidR="00D3313C" w:rsidRDefault="00D3313C" w:rsidP="00D3313C">
      <w:pPr>
        <w:pStyle w:val="a3"/>
        <w:tabs>
          <w:tab w:val="left" w:pos="6810"/>
          <w:tab w:val="right" w:pos="9355"/>
        </w:tabs>
        <w:jc w:val="center"/>
      </w:pPr>
      <w:r>
        <w:t>Заявление</w:t>
      </w:r>
    </w:p>
    <w:p w:rsidR="00D3313C" w:rsidRDefault="00D3313C" w:rsidP="00D3313C">
      <w:pPr>
        <w:pStyle w:val="a3"/>
        <w:tabs>
          <w:tab w:val="left" w:pos="6810"/>
          <w:tab w:val="right" w:pos="9355"/>
        </w:tabs>
        <w:jc w:val="center"/>
      </w:pPr>
    </w:p>
    <w:p w:rsidR="00D3313C" w:rsidRDefault="00D3313C" w:rsidP="00D3313C">
      <w:pPr>
        <w:pStyle w:val="a3"/>
        <w:tabs>
          <w:tab w:val="left" w:pos="6810"/>
          <w:tab w:val="right" w:pos="9355"/>
        </w:tabs>
        <w:jc w:val="both"/>
      </w:pPr>
      <w:r>
        <w:t xml:space="preserve">                Прошу включить меня в число претендентов на участие в конкурсе для замещения </w:t>
      </w:r>
      <w:proofErr w:type="gramStart"/>
      <w:r>
        <w:t xml:space="preserve">должности муниципальной службы </w:t>
      </w:r>
      <w:r w:rsidR="00723812">
        <w:t>начальника отдела финансов</w:t>
      </w:r>
      <w:r>
        <w:t xml:space="preserve"> администрации</w:t>
      </w:r>
      <w:proofErr w:type="gramEnd"/>
      <w:r>
        <w:t xml:space="preserve"> </w:t>
      </w:r>
      <w:proofErr w:type="spellStart"/>
      <w:r>
        <w:t>Ворошневского</w:t>
      </w:r>
      <w:proofErr w:type="spellEnd"/>
      <w:r>
        <w:t xml:space="preserve"> сельсовета Курского района Курской области.</w:t>
      </w:r>
    </w:p>
    <w:p w:rsidR="00723812" w:rsidRDefault="00723812" w:rsidP="00D3313C">
      <w:pPr>
        <w:pStyle w:val="a3"/>
        <w:tabs>
          <w:tab w:val="left" w:pos="6810"/>
          <w:tab w:val="right" w:pos="9355"/>
        </w:tabs>
        <w:jc w:val="both"/>
      </w:pPr>
    </w:p>
    <w:p w:rsidR="00723812" w:rsidRDefault="00723812" w:rsidP="00D3313C">
      <w:pPr>
        <w:pStyle w:val="a3"/>
        <w:tabs>
          <w:tab w:val="left" w:pos="6810"/>
          <w:tab w:val="right" w:pos="9355"/>
        </w:tabs>
        <w:jc w:val="both"/>
      </w:pPr>
    </w:p>
    <w:p w:rsidR="00D3313C" w:rsidRDefault="00D3313C" w:rsidP="00D3313C">
      <w:pPr>
        <w:pStyle w:val="a3"/>
        <w:tabs>
          <w:tab w:val="left" w:pos="6810"/>
          <w:tab w:val="right" w:pos="9355"/>
        </w:tabs>
        <w:jc w:val="both"/>
      </w:pPr>
    </w:p>
    <w:p w:rsidR="00D3313C" w:rsidRDefault="00D3313C" w:rsidP="00D3313C">
      <w:pPr>
        <w:pStyle w:val="a3"/>
        <w:tabs>
          <w:tab w:val="left" w:pos="6810"/>
          <w:tab w:val="right" w:pos="9355"/>
        </w:tabs>
        <w:jc w:val="both"/>
      </w:pPr>
    </w:p>
    <w:p w:rsidR="00D3313C" w:rsidRDefault="00D3313C" w:rsidP="00D3313C">
      <w:pPr>
        <w:pStyle w:val="a3"/>
        <w:tabs>
          <w:tab w:val="left" w:pos="6810"/>
          <w:tab w:val="right" w:pos="9355"/>
        </w:tabs>
        <w:jc w:val="both"/>
      </w:pPr>
    </w:p>
    <w:p w:rsidR="00D3313C" w:rsidRPr="00093D4A" w:rsidRDefault="00D3313C" w:rsidP="00D3313C">
      <w:pPr>
        <w:pStyle w:val="a3"/>
        <w:tabs>
          <w:tab w:val="left" w:pos="6810"/>
          <w:tab w:val="right" w:pos="9355"/>
        </w:tabs>
        <w:jc w:val="both"/>
      </w:pPr>
      <w:r>
        <w:t>«_____»_______________20____г.</w:t>
      </w:r>
    </w:p>
    <w:p w:rsidR="00093D4A" w:rsidRPr="00093D4A" w:rsidRDefault="00093D4A" w:rsidP="00D3313C">
      <w:pPr>
        <w:autoSpaceDE w:val="0"/>
        <w:autoSpaceDN w:val="0"/>
        <w:adjustRightInd w:val="0"/>
        <w:jc w:val="both"/>
        <w:outlineLvl w:val="0"/>
      </w:pPr>
    </w:p>
    <w:p w:rsidR="00CF4617" w:rsidRDefault="00CF4617" w:rsidP="00D3313C">
      <w:pPr>
        <w:pStyle w:val="a3"/>
        <w:jc w:val="both"/>
      </w:pPr>
    </w:p>
    <w:p w:rsidR="00BC0B7D" w:rsidRDefault="00BC0B7D" w:rsidP="00674294">
      <w:pPr>
        <w:jc w:val="both"/>
      </w:pPr>
    </w:p>
    <w:p w:rsidR="00D3313C" w:rsidRDefault="00D3313C" w:rsidP="00674294">
      <w:pPr>
        <w:jc w:val="both"/>
      </w:pPr>
    </w:p>
    <w:p w:rsidR="00D3313C" w:rsidRDefault="00D3313C" w:rsidP="00674294">
      <w:pPr>
        <w:jc w:val="both"/>
      </w:pPr>
    </w:p>
    <w:p w:rsidR="00D3313C" w:rsidRDefault="00D3313C" w:rsidP="00674294">
      <w:pPr>
        <w:jc w:val="both"/>
      </w:pPr>
    </w:p>
    <w:p w:rsidR="00D3313C" w:rsidRDefault="00D3313C" w:rsidP="00674294">
      <w:pPr>
        <w:jc w:val="both"/>
      </w:pPr>
    </w:p>
    <w:p w:rsidR="00D3313C" w:rsidRDefault="00D3313C" w:rsidP="00674294">
      <w:pPr>
        <w:jc w:val="both"/>
      </w:pPr>
    </w:p>
    <w:p w:rsidR="00D3313C" w:rsidRDefault="00D3313C" w:rsidP="00674294">
      <w:pPr>
        <w:jc w:val="both"/>
      </w:pPr>
    </w:p>
    <w:p w:rsidR="00D3313C" w:rsidRDefault="00D3313C" w:rsidP="00674294">
      <w:pPr>
        <w:jc w:val="both"/>
      </w:pPr>
    </w:p>
    <w:p w:rsidR="00D3313C" w:rsidRDefault="00D3313C" w:rsidP="00674294">
      <w:pPr>
        <w:jc w:val="both"/>
      </w:pPr>
    </w:p>
    <w:p w:rsidR="00D3313C" w:rsidRDefault="00D3313C" w:rsidP="00674294">
      <w:pPr>
        <w:jc w:val="both"/>
      </w:pPr>
    </w:p>
    <w:p w:rsidR="00D3313C" w:rsidRDefault="00D3313C" w:rsidP="00674294">
      <w:pPr>
        <w:jc w:val="both"/>
      </w:pPr>
    </w:p>
    <w:p w:rsidR="00D3313C" w:rsidRDefault="00D3313C" w:rsidP="00674294">
      <w:pPr>
        <w:jc w:val="both"/>
      </w:pPr>
    </w:p>
    <w:p w:rsidR="00D3313C" w:rsidRDefault="00D3313C" w:rsidP="00674294">
      <w:pPr>
        <w:jc w:val="both"/>
      </w:pPr>
    </w:p>
    <w:p w:rsidR="00D3313C" w:rsidRDefault="00D3313C" w:rsidP="00674294">
      <w:pPr>
        <w:jc w:val="both"/>
      </w:pPr>
    </w:p>
    <w:p w:rsidR="00D3313C" w:rsidRDefault="00D3313C" w:rsidP="00674294">
      <w:pPr>
        <w:jc w:val="both"/>
      </w:pPr>
    </w:p>
    <w:p w:rsidR="00D3313C" w:rsidRDefault="00D3313C" w:rsidP="00D3313C">
      <w:pPr>
        <w:ind w:left="7371"/>
      </w:pPr>
      <w:proofErr w:type="gramStart"/>
      <w:r>
        <w:t>УТВЕРЖДЕНА</w:t>
      </w:r>
      <w:proofErr w:type="gramEnd"/>
      <w:r>
        <w:br/>
        <w:t>распоряжением Правительства</w:t>
      </w:r>
      <w:r>
        <w:br/>
        <w:t>Российской Федерации</w:t>
      </w:r>
      <w:r>
        <w:br/>
        <w:t>от 26.05.2005 № 667-р</w:t>
      </w:r>
    </w:p>
    <w:p w:rsidR="00D3313C" w:rsidRDefault="00D3313C" w:rsidP="00D3313C">
      <w:pPr>
        <w:spacing w:before="120"/>
        <w:ind w:left="7371"/>
        <w:rPr>
          <w:sz w:val="16"/>
          <w:szCs w:val="16"/>
        </w:rPr>
      </w:pPr>
      <w:r>
        <w:rPr>
          <w:sz w:val="16"/>
          <w:szCs w:val="16"/>
        </w:rPr>
        <w:t>(в ред. распоряжения Правительства РФ от 16.10.2007 № 1428-р)</w:t>
      </w:r>
    </w:p>
    <w:p w:rsidR="00D3313C" w:rsidRDefault="00D3313C" w:rsidP="00D3313C">
      <w:pPr>
        <w:spacing w:before="240" w:after="240"/>
        <w:jc w:val="right"/>
      </w:pPr>
      <w:r>
        <w:t>(форма)</w:t>
      </w:r>
    </w:p>
    <w:p w:rsidR="00D3313C" w:rsidRDefault="00D3313C" w:rsidP="00D3313C">
      <w:pPr>
        <w:pStyle w:val="a6"/>
      </w:pPr>
      <w:r>
        <w:t>АНКЕТА</w:t>
      </w:r>
      <w:r>
        <w:br/>
        <w:t>(заполняется собственноручно)</w:t>
      </w:r>
    </w:p>
    <w:tbl>
      <w:tblPr>
        <w:tblW w:w="0" w:type="auto"/>
        <w:jc w:val="center"/>
        <w:tblLayout w:type="fixed"/>
        <w:tblCellMar>
          <w:left w:w="28" w:type="dxa"/>
          <w:right w:w="28" w:type="dxa"/>
        </w:tblCellMar>
        <w:tblLook w:val="0000"/>
      </w:tblPr>
      <w:tblGrid>
        <w:gridCol w:w="364"/>
        <w:gridCol w:w="559"/>
        <w:gridCol w:w="559"/>
        <w:gridCol w:w="5634"/>
        <w:gridCol w:w="1417"/>
        <w:gridCol w:w="1701"/>
      </w:tblGrid>
      <w:tr w:rsidR="00D3313C" w:rsidTr="00A24719">
        <w:trPr>
          <w:cantSplit/>
          <w:trHeight w:val="1000"/>
          <w:jc w:val="center"/>
        </w:trPr>
        <w:tc>
          <w:tcPr>
            <w:tcW w:w="8533" w:type="dxa"/>
            <w:gridSpan w:val="5"/>
          </w:tcPr>
          <w:p w:rsidR="00D3313C" w:rsidRDefault="00D3313C" w:rsidP="00A24719"/>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3313C" w:rsidRDefault="00D3313C" w:rsidP="00A24719">
            <w:pPr>
              <w:jc w:val="center"/>
            </w:pPr>
            <w:r>
              <w:t>Место</w:t>
            </w:r>
            <w:r>
              <w:br/>
              <w:t>для</w:t>
            </w:r>
            <w:r>
              <w:br/>
              <w:t>фотографии</w:t>
            </w:r>
          </w:p>
        </w:tc>
      </w:tr>
      <w:tr w:rsidR="00D3313C" w:rsidTr="00A24719">
        <w:trPr>
          <w:cantSplit/>
          <w:trHeight w:val="421"/>
          <w:jc w:val="center"/>
        </w:trPr>
        <w:tc>
          <w:tcPr>
            <w:tcW w:w="364" w:type="dxa"/>
            <w:vAlign w:val="bottom"/>
          </w:tcPr>
          <w:p w:rsidR="00D3313C" w:rsidRDefault="00D3313C" w:rsidP="00A24719">
            <w:r>
              <w:t>1.</w:t>
            </w:r>
          </w:p>
        </w:tc>
        <w:tc>
          <w:tcPr>
            <w:tcW w:w="1118" w:type="dxa"/>
            <w:gridSpan w:val="2"/>
            <w:vAlign w:val="bottom"/>
          </w:tcPr>
          <w:p w:rsidR="00D3313C" w:rsidRDefault="00D3313C" w:rsidP="00A24719">
            <w:r>
              <w:t>Фамилия</w:t>
            </w:r>
          </w:p>
        </w:tc>
        <w:tc>
          <w:tcPr>
            <w:tcW w:w="5634" w:type="dxa"/>
            <w:tcBorders>
              <w:bottom w:val="single" w:sz="4" w:space="0" w:color="auto"/>
            </w:tcBorders>
            <w:vAlign w:val="bottom"/>
          </w:tcPr>
          <w:p w:rsidR="00D3313C" w:rsidRDefault="00D3313C" w:rsidP="00A24719">
            <w:pPr>
              <w:jc w:val="center"/>
            </w:pPr>
          </w:p>
        </w:tc>
        <w:tc>
          <w:tcPr>
            <w:tcW w:w="1417" w:type="dxa"/>
            <w:vAlign w:val="bottom"/>
          </w:tcPr>
          <w:p w:rsidR="00D3313C" w:rsidRDefault="00D3313C" w:rsidP="00A24719"/>
        </w:tc>
        <w:tc>
          <w:tcPr>
            <w:tcW w:w="1701" w:type="dxa"/>
            <w:vMerge/>
            <w:tcBorders>
              <w:left w:val="single" w:sz="4" w:space="0" w:color="auto"/>
              <w:bottom w:val="single" w:sz="4" w:space="0" w:color="auto"/>
              <w:right w:val="single" w:sz="4" w:space="0" w:color="auto"/>
            </w:tcBorders>
          </w:tcPr>
          <w:p w:rsidR="00D3313C" w:rsidRDefault="00D3313C" w:rsidP="00A24719"/>
        </w:tc>
      </w:tr>
      <w:tr w:rsidR="00D3313C" w:rsidTr="00A24719">
        <w:trPr>
          <w:cantSplit/>
          <w:trHeight w:val="414"/>
          <w:jc w:val="center"/>
        </w:trPr>
        <w:tc>
          <w:tcPr>
            <w:tcW w:w="364" w:type="dxa"/>
            <w:vAlign w:val="bottom"/>
          </w:tcPr>
          <w:p w:rsidR="00D3313C" w:rsidRDefault="00D3313C" w:rsidP="00A24719"/>
        </w:tc>
        <w:tc>
          <w:tcPr>
            <w:tcW w:w="559" w:type="dxa"/>
            <w:vAlign w:val="bottom"/>
          </w:tcPr>
          <w:p w:rsidR="00D3313C" w:rsidRDefault="00D3313C" w:rsidP="00A24719">
            <w:r>
              <w:t>Имя</w:t>
            </w:r>
          </w:p>
        </w:tc>
        <w:tc>
          <w:tcPr>
            <w:tcW w:w="6193" w:type="dxa"/>
            <w:gridSpan w:val="2"/>
            <w:tcBorders>
              <w:bottom w:val="single" w:sz="4" w:space="0" w:color="auto"/>
            </w:tcBorders>
            <w:vAlign w:val="bottom"/>
          </w:tcPr>
          <w:p w:rsidR="00D3313C" w:rsidRDefault="00D3313C" w:rsidP="00A24719">
            <w:pPr>
              <w:jc w:val="center"/>
            </w:pPr>
          </w:p>
        </w:tc>
        <w:tc>
          <w:tcPr>
            <w:tcW w:w="1417" w:type="dxa"/>
            <w:vAlign w:val="bottom"/>
          </w:tcPr>
          <w:p w:rsidR="00D3313C" w:rsidRDefault="00D3313C" w:rsidP="00A24719"/>
        </w:tc>
        <w:tc>
          <w:tcPr>
            <w:tcW w:w="1701" w:type="dxa"/>
            <w:vMerge/>
            <w:tcBorders>
              <w:left w:val="single" w:sz="4" w:space="0" w:color="auto"/>
              <w:bottom w:val="single" w:sz="4" w:space="0" w:color="auto"/>
              <w:right w:val="single" w:sz="4" w:space="0" w:color="auto"/>
            </w:tcBorders>
          </w:tcPr>
          <w:p w:rsidR="00D3313C" w:rsidRDefault="00D3313C" w:rsidP="00A24719"/>
        </w:tc>
      </w:tr>
      <w:tr w:rsidR="00D3313C" w:rsidTr="00A24719">
        <w:trPr>
          <w:cantSplit/>
          <w:trHeight w:val="420"/>
          <w:jc w:val="center"/>
        </w:trPr>
        <w:tc>
          <w:tcPr>
            <w:tcW w:w="364" w:type="dxa"/>
            <w:vAlign w:val="bottom"/>
          </w:tcPr>
          <w:p w:rsidR="00D3313C" w:rsidRDefault="00D3313C" w:rsidP="00A24719"/>
        </w:tc>
        <w:tc>
          <w:tcPr>
            <w:tcW w:w="1118" w:type="dxa"/>
            <w:gridSpan w:val="2"/>
            <w:vAlign w:val="bottom"/>
          </w:tcPr>
          <w:p w:rsidR="00D3313C" w:rsidRDefault="00D3313C" w:rsidP="00A24719">
            <w:r>
              <w:t>Отчество</w:t>
            </w:r>
          </w:p>
        </w:tc>
        <w:tc>
          <w:tcPr>
            <w:tcW w:w="5634" w:type="dxa"/>
            <w:tcBorders>
              <w:bottom w:val="single" w:sz="4" w:space="0" w:color="auto"/>
            </w:tcBorders>
            <w:vAlign w:val="bottom"/>
          </w:tcPr>
          <w:p w:rsidR="00D3313C" w:rsidRDefault="00D3313C" w:rsidP="00A24719">
            <w:pPr>
              <w:jc w:val="center"/>
            </w:pPr>
          </w:p>
        </w:tc>
        <w:tc>
          <w:tcPr>
            <w:tcW w:w="1417" w:type="dxa"/>
            <w:vAlign w:val="bottom"/>
          </w:tcPr>
          <w:p w:rsidR="00D3313C" w:rsidRDefault="00D3313C" w:rsidP="00A24719"/>
        </w:tc>
        <w:tc>
          <w:tcPr>
            <w:tcW w:w="1701" w:type="dxa"/>
            <w:vMerge/>
            <w:tcBorders>
              <w:left w:val="single" w:sz="4" w:space="0" w:color="auto"/>
              <w:bottom w:val="single" w:sz="4" w:space="0" w:color="auto"/>
              <w:right w:val="single" w:sz="4" w:space="0" w:color="auto"/>
            </w:tcBorders>
          </w:tcPr>
          <w:p w:rsidR="00D3313C" w:rsidRDefault="00D3313C" w:rsidP="00A24719"/>
        </w:tc>
      </w:tr>
    </w:tbl>
    <w:p w:rsidR="00D3313C" w:rsidRDefault="00D3313C" w:rsidP="00D3313C"/>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D3313C" w:rsidTr="00A24719">
        <w:trPr>
          <w:jc w:val="center"/>
        </w:trPr>
        <w:tc>
          <w:tcPr>
            <w:tcW w:w="5117" w:type="dxa"/>
            <w:tcBorders>
              <w:top w:val="single" w:sz="4" w:space="0" w:color="auto"/>
              <w:bottom w:val="single" w:sz="4" w:space="0" w:color="auto"/>
              <w:right w:val="single" w:sz="4" w:space="0" w:color="auto"/>
            </w:tcBorders>
          </w:tcPr>
          <w:p w:rsidR="00D3313C" w:rsidRDefault="00D3313C" w:rsidP="00A24719">
            <w:r>
              <w:t>2. Если изменяли фамилию, имя или отчество,</w:t>
            </w:r>
            <w: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tcBorders>
          </w:tcPr>
          <w:p w:rsidR="00D3313C" w:rsidRDefault="00D3313C" w:rsidP="00A24719"/>
        </w:tc>
      </w:tr>
      <w:tr w:rsidR="00D3313C" w:rsidTr="00A24719">
        <w:trPr>
          <w:jc w:val="center"/>
        </w:trPr>
        <w:tc>
          <w:tcPr>
            <w:tcW w:w="5117" w:type="dxa"/>
            <w:tcBorders>
              <w:top w:val="single" w:sz="4" w:space="0" w:color="auto"/>
              <w:bottom w:val="single" w:sz="4" w:space="0" w:color="auto"/>
              <w:right w:val="single" w:sz="4" w:space="0" w:color="auto"/>
            </w:tcBorders>
          </w:tcPr>
          <w:p w:rsidR="00D3313C" w:rsidRDefault="00D3313C" w:rsidP="00A24719">
            <w:r>
              <w:t xml:space="preserve">3. </w:t>
            </w:r>
            <w:proofErr w:type="gramStart"/>
            <w:r>
              <w:t>Число, месяц, год и место рождения (село, деревня, город, район, область, край, республика, страна)</w:t>
            </w:r>
            <w:proofErr w:type="gramEnd"/>
          </w:p>
        </w:tc>
        <w:tc>
          <w:tcPr>
            <w:tcW w:w="5117" w:type="dxa"/>
            <w:tcBorders>
              <w:top w:val="single" w:sz="4" w:space="0" w:color="auto"/>
              <w:left w:val="single" w:sz="4" w:space="0" w:color="auto"/>
              <w:bottom w:val="single" w:sz="4" w:space="0" w:color="auto"/>
            </w:tcBorders>
          </w:tcPr>
          <w:p w:rsidR="00D3313C" w:rsidRDefault="00D3313C" w:rsidP="00A24719"/>
        </w:tc>
      </w:tr>
      <w:tr w:rsidR="00D3313C" w:rsidTr="00A24719">
        <w:trPr>
          <w:jc w:val="center"/>
        </w:trPr>
        <w:tc>
          <w:tcPr>
            <w:tcW w:w="5117" w:type="dxa"/>
            <w:tcBorders>
              <w:top w:val="single" w:sz="4" w:space="0" w:color="auto"/>
              <w:bottom w:val="single" w:sz="4" w:space="0" w:color="auto"/>
              <w:right w:val="single" w:sz="4" w:space="0" w:color="auto"/>
            </w:tcBorders>
          </w:tcPr>
          <w:p w:rsidR="00D3313C" w:rsidRDefault="00D3313C" w:rsidP="00A24719">
            <w:r>
              <w:t xml:space="preserve">4. Гражданство (если изменяли, то укажите, </w:t>
            </w:r>
            <w:r>
              <w:lastRenderedPageBreak/>
              <w:t>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tcBorders>
          </w:tcPr>
          <w:p w:rsidR="00D3313C" w:rsidRDefault="00D3313C" w:rsidP="00A24719"/>
        </w:tc>
      </w:tr>
      <w:tr w:rsidR="00D3313C" w:rsidTr="00A24719">
        <w:trPr>
          <w:jc w:val="center"/>
        </w:trPr>
        <w:tc>
          <w:tcPr>
            <w:tcW w:w="5117" w:type="dxa"/>
            <w:tcBorders>
              <w:top w:val="single" w:sz="4" w:space="0" w:color="auto"/>
              <w:bottom w:val="single" w:sz="4" w:space="0" w:color="auto"/>
              <w:right w:val="single" w:sz="4" w:space="0" w:color="auto"/>
            </w:tcBorders>
          </w:tcPr>
          <w:p w:rsidR="00D3313C" w:rsidRDefault="00D3313C" w:rsidP="00A24719">
            <w:r>
              <w:lastRenderedPageBreak/>
              <w:t>5. Образование (когда и какие учебные заведения окончили, номера дипломов)</w:t>
            </w:r>
          </w:p>
          <w:p w:rsidR="00D3313C" w:rsidRDefault="00D3313C" w:rsidP="00A24719">
            <w:r>
              <w:t>Направление подготовки или специальность по диплому</w:t>
            </w:r>
            <w:r>
              <w:br/>
              <w:t>Квалификация по диплому</w:t>
            </w:r>
          </w:p>
        </w:tc>
        <w:tc>
          <w:tcPr>
            <w:tcW w:w="5117" w:type="dxa"/>
            <w:tcBorders>
              <w:top w:val="single" w:sz="4" w:space="0" w:color="auto"/>
              <w:left w:val="single" w:sz="4" w:space="0" w:color="auto"/>
              <w:bottom w:val="single" w:sz="4" w:space="0" w:color="auto"/>
            </w:tcBorders>
          </w:tcPr>
          <w:p w:rsidR="00D3313C" w:rsidRDefault="00D3313C" w:rsidP="00A24719"/>
        </w:tc>
      </w:tr>
      <w:tr w:rsidR="00D3313C" w:rsidTr="00A24719">
        <w:trPr>
          <w:jc w:val="center"/>
        </w:trPr>
        <w:tc>
          <w:tcPr>
            <w:tcW w:w="5117" w:type="dxa"/>
            <w:tcBorders>
              <w:top w:val="single" w:sz="4" w:space="0" w:color="auto"/>
              <w:bottom w:val="single" w:sz="4" w:space="0" w:color="auto"/>
              <w:right w:val="single" w:sz="4" w:space="0" w:color="auto"/>
            </w:tcBorders>
          </w:tcPr>
          <w:p w:rsidR="00D3313C" w:rsidRDefault="00D3313C" w:rsidP="00A24719">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17" w:type="dxa"/>
            <w:tcBorders>
              <w:top w:val="single" w:sz="4" w:space="0" w:color="auto"/>
              <w:left w:val="single" w:sz="4" w:space="0" w:color="auto"/>
              <w:bottom w:val="single" w:sz="4" w:space="0" w:color="auto"/>
            </w:tcBorders>
          </w:tcPr>
          <w:p w:rsidR="00D3313C" w:rsidRDefault="00D3313C" w:rsidP="00A24719"/>
        </w:tc>
      </w:tr>
      <w:tr w:rsidR="00D3313C" w:rsidTr="00A24719">
        <w:trPr>
          <w:jc w:val="center"/>
        </w:trPr>
        <w:tc>
          <w:tcPr>
            <w:tcW w:w="5117" w:type="dxa"/>
            <w:tcBorders>
              <w:top w:val="single" w:sz="4" w:space="0" w:color="auto"/>
              <w:bottom w:val="single" w:sz="4" w:space="0" w:color="auto"/>
              <w:right w:val="single" w:sz="4" w:space="0" w:color="auto"/>
            </w:tcBorders>
          </w:tcPr>
          <w:p w:rsidR="00D3313C" w:rsidRDefault="00D3313C" w:rsidP="00A24719">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tcBorders>
          </w:tcPr>
          <w:p w:rsidR="00D3313C" w:rsidRDefault="00D3313C" w:rsidP="00A24719"/>
        </w:tc>
      </w:tr>
      <w:tr w:rsidR="00D3313C" w:rsidTr="00A24719">
        <w:trPr>
          <w:jc w:val="center"/>
        </w:trPr>
        <w:tc>
          <w:tcPr>
            <w:tcW w:w="5117" w:type="dxa"/>
            <w:tcBorders>
              <w:top w:val="single" w:sz="4" w:space="0" w:color="auto"/>
              <w:right w:val="single" w:sz="4" w:space="0" w:color="auto"/>
            </w:tcBorders>
          </w:tcPr>
          <w:p w:rsidR="00D3313C" w:rsidRDefault="00D3313C" w:rsidP="00A24719">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tcBorders>
          </w:tcPr>
          <w:p w:rsidR="00D3313C" w:rsidRDefault="00D3313C" w:rsidP="00A24719"/>
        </w:tc>
      </w:tr>
      <w:tr w:rsidR="00D3313C" w:rsidTr="00A24719">
        <w:trPr>
          <w:jc w:val="center"/>
        </w:trPr>
        <w:tc>
          <w:tcPr>
            <w:tcW w:w="5117" w:type="dxa"/>
            <w:tcBorders>
              <w:top w:val="single" w:sz="4" w:space="0" w:color="auto"/>
              <w:bottom w:val="single" w:sz="4" w:space="0" w:color="auto"/>
              <w:right w:val="single" w:sz="4" w:space="0" w:color="auto"/>
            </w:tcBorders>
          </w:tcPr>
          <w:p w:rsidR="00D3313C" w:rsidRDefault="00D3313C" w:rsidP="00A24719">
            <w: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tcBorders>
          </w:tcPr>
          <w:p w:rsidR="00D3313C" w:rsidRDefault="00D3313C" w:rsidP="00A24719">
            <w:pPr>
              <w:pageBreakBefore/>
            </w:pPr>
          </w:p>
        </w:tc>
      </w:tr>
      <w:tr w:rsidR="00D3313C" w:rsidTr="00A24719">
        <w:trPr>
          <w:jc w:val="center"/>
        </w:trPr>
        <w:tc>
          <w:tcPr>
            <w:tcW w:w="5117" w:type="dxa"/>
            <w:tcBorders>
              <w:top w:val="single" w:sz="4" w:space="0" w:color="auto"/>
              <w:bottom w:val="single" w:sz="4" w:space="0" w:color="auto"/>
              <w:right w:val="single" w:sz="4" w:space="0" w:color="auto"/>
            </w:tcBorders>
          </w:tcPr>
          <w:p w:rsidR="00D3313C" w:rsidRDefault="00D3313C" w:rsidP="00A24719">
            <w: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tcBorders>
          </w:tcPr>
          <w:p w:rsidR="00D3313C" w:rsidRDefault="00D3313C" w:rsidP="00A24719"/>
        </w:tc>
      </w:tr>
    </w:tbl>
    <w:p w:rsidR="00D3313C" w:rsidRDefault="00D3313C" w:rsidP="00D3313C">
      <w:pPr>
        <w:pStyle w:val="2"/>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3313C" w:rsidRDefault="00D3313C" w:rsidP="00D3313C">
      <w:pPr>
        <w:spacing w:after="120"/>
        <w:jc w:val="both"/>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D3313C" w:rsidTr="00A24719">
        <w:trPr>
          <w:cantSplit/>
          <w:jc w:val="center"/>
        </w:trPr>
        <w:tc>
          <w:tcPr>
            <w:tcW w:w="2580" w:type="dxa"/>
            <w:gridSpan w:val="2"/>
            <w:tcBorders>
              <w:top w:val="single" w:sz="4" w:space="0" w:color="auto"/>
              <w:left w:val="single" w:sz="4" w:space="0" w:color="auto"/>
              <w:bottom w:val="single" w:sz="4" w:space="0" w:color="auto"/>
              <w:right w:val="single" w:sz="4" w:space="0" w:color="auto"/>
            </w:tcBorders>
          </w:tcPr>
          <w:p w:rsidR="00D3313C" w:rsidRDefault="00D3313C" w:rsidP="00A24719">
            <w:pPr>
              <w:jc w:val="center"/>
            </w:pPr>
            <w:r>
              <w:lastRenderedPageBreak/>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D3313C" w:rsidRDefault="00D3313C" w:rsidP="00A24719">
            <w:pPr>
              <w:jc w:val="center"/>
            </w:pPr>
            <w:r>
              <w:t>Должность с указанием</w:t>
            </w:r>
            <w: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D3313C" w:rsidRDefault="00D3313C" w:rsidP="00A24719">
            <w:pPr>
              <w:jc w:val="center"/>
            </w:pPr>
            <w:r>
              <w:t>Адрес</w:t>
            </w:r>
            <w:r>
              <w:br/>
              <w:t>организации</w:t>
            </w:r>
            <w:r>
              <w:br/>
              <w:t>(в т.ч. за границей)</w:t>
            </w:r>
          </w:p>
        </w:tc>
      </w:tr>
      <w:tr w:rsidR="00D3313C" w:rsidTr="00A24719">
        <w:trPr>
          <w:cantSplit/>
          <w:jc w:val="center"/>
        </w:trPr>
        <w:tc>
          <w:tcPr>
            <w:tcW w:w="1290" w:type="dxa"/>
            <w:tcBorders>
              <w:top w:val="single" w:sz="4" w:space="0" w:color="auto"/>
              <w:left w:val="single" w:sz="4" w:space="0" w:color="auto"/>
              <w:bottom w:val="single" w:sz="4" w:space="0" w:color="auto"/>
              <w:right w:val="single" w:sz="4" w:space="0" w:color="auto"/>
            </w:tcBorders>
          </w:tcPr>
          <w:p w:rsidR="00D3313C" w:rsidRDefault="00D3313C" w:rsidP="00A24719">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D3313C" w:rsidRDefault="00D3313C" w:rsidP="00A24719">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D3313C" w:rsidRDefault="00D3313C" w:rsidP="00A24719">
            <w:pPr>
              <w:jc w:val="center"/>
            </w:pPr>
          </w:p>
        </w:tc>
        <w:tc>
          <w:tcPr>
            <w:tcW w:w="3402" w:type="dxa"/>
            <w:vMerge/>
            <w:tcBorders>
              <w:top w:val="single" w:sz="4" w:space="0" w:color="auto"/>
              <w:left w:val="single" w:sz="4" w:space="0" w:color="auto"/>
              <w:bottom w:val="single" w:sz="4" w:space="0" w:color="auto"/>
              <w:right w:val="single" w:sz="4" w:space="0" w:color="auto"/>
            </w:tcBorders>
          </w:tcPr>
          <w:p w:rsidR="00D3313C" w:rsidRDefault="00D3313C" w:rsidP="00A24719">
            <w:pPr>
              <w:jc w:val="center"/>
            </w:pPr>
          </w:p>
        </w:tc>
      </w:tr>
      <w:tr w:rsidR="00D3313C" w:rsidTr="00A24719">
        <w:trPr>
          <w:cantSplit/>
          <w:jc w:val="center"/>
        </w:trPr>
        <w:tc>
          <w:tcPr>
            <w:tcW w:w="1290" w:type="dxa"/>
            <w:tcBorders>
              <w:top w:val="single" w:sz="4" w:space="0" w:color="auto"/>
              <w:left w:val="single" w:sz="4" w:space="0" w:color="auto"/>
              <w:bottom w:val="single" w:sz="4" w:space="0" w:color="auto"/>
              <w:right w:val="single" w:sz="4" w:space="0" w:color="auto"/>
            </w:tcBorders>
          </w:tcPr>
          <w:p w:rsidR="00D3313C" w:rsidRDefault="00D3313C" w:rsidP="00A24719">
            <w:pPr>
              <w:jc w:val="center"/>
            </w:pPr>
          </w:p>
        </w:tc>
        <w:tc>
          <w:tcPr>
            <w:tcW w:w="1290" w:type="dxa"/>
            <w:tcBorders>
              <w:top w:val="single" w:sz="4" w:space="0" w:color="auto"/>
              <w:left w:val="single" w:sz="4" w:space="0" w:color="auto"/>
              <w:bottom w:val="single" w:sz="4" w:space="0" w:color="auto"/>
              <w:right w:val="single" w:sz="4" w:space="0" w:color="auto"/>
            </w:tcBorders>
          </w:tcPr>
          <w:p w:rsidR="00D3313C" w:rsidRDefault="00D3313C" w:rsidP="00A24719">
            <w:pPr>
              <w:jc w:val="center"/>
            </w:pPr>
          </w:p>
        </w:tc>
        <w:tc>
          <w:tcPr>
            <w:tcW w:w="4252" w:type="dxa"/>
            <w:tcBorders>
              <w:top w:val="single" w:sz="4" w:space="0" w:color="auto"/>
              <w:left w:val="single" w:sz="4" w:space="0" w:color="auto"/>
              <w:bottom w:val="single" w:sz="4" w:space="0" w:color="auto"/>
              <w:right w:val="single" w:sz="4" w:space="0" w:color="auto"/>
            </w:tcBorders>
          </w:tcPr>
          <w:p w:rsidR="00D3313C" w:rsidRDefault="00D3313C" w:rsidP="00A24719"/>
        </w:tc>
        <w:tc>
          <w:tcPr>
            <w:tcW w:w="3402" w:type="dxa"/>
            <w:tcBorders>
              <w:top w:val="single" w:sz="4" w:space="0" w:color="auto"/>
              <w:left w:val="single" w:sz="4" w:space="0" w:color="auto"/>
              <w:bottom w:val="single" w:sz="4" w:space="0" w:color="auto"/>
              <w:right w:val="single" w:sz="4" w:space="0" w:color="auto"/>
            </w:tcBorders>
          </w:tcPr>
          <w:p w:rsidR="00D3313C" w:rsidRDefault="00D3313C" w:rsidP="00A24719"/>
        </w:tc>
      </w:tr>
      <w:tr w:rsidR="00D3313C" w:rsidTr="00A24719">
        <w:trPr>
          <w:cantSplit/>
          <w:jc w:val="center"/>
        </w:trPr>
        <w:tc>
          <w:tcPr>
            <w:tcW w:w="1290" w:type="dxa"/>
            <w:tcBorders>
              <w:top w:val="single" w:sz="4" w:space="0" w:color="auto"/>
              <w:left w:val="single" w:sz="4" w:space="0" w:color="auto"/>
              <w:bottom w:val="single" w:sz="4" w:space="0" w:color="auto"/>
              <w:right w:val="single" w:sz="4" w:space="0" w:color="auto"/>
            </w:tcBorders>
          </w:tcPr>
          <w:p w:rsidR="00D3313C" w:rsidRDefault="00D3313C" w:rsidP="00A24719">
            <w:pPr>
              <w:jc w:val="center"/>
            </w:pPr>
          </w:p>
        </w:tc>
        <w:tc>
          <w:tcPr>
            <w:tcW w:w="1290" w:type="dxa"/>
            <w:tcBorders>
              <w:top w:val="single" w:sz="4" w:space="0" w:color="auto"/>
              <w:left w:val="single" w:sz="4" w:space="0" w:color="auto"/>
              <w:bottom w:val="single" w:sz="4" w:space="0" w:color="auto"/>
              <w:right w:val="single" w:sz="4" w:space="0" w:color="auto"/>
            </w:tcBorders>
          </w:tcPr>
          <w:p w:rsidR="00D3313C" w:rsidRDefault="00D3313C" w:rsidP="00A24719">
            <w:pPr>
              <w:jc w:val="center"/>
            </w:pPr>
          </w:p>
        </w:tc>
        <w:tc>
          <w:tcPr>
            <w:tcW w:w="4252" w:type="dxa"/>
            <w:tcBorders>
              <w:top w:val="single" w:sz="4" w:space="0" w:color="auto"/>
              <w:left w:val="single" w:sz="4" w:space="0" w:color="auto"/>
              <w:bottom w:val="single" w:sz="4" w:space="0" w:color="auto"/>
              <w:right w:val="single" w:sz="4" w:space="0" w:color="auto"/>
            </w:tcBorders>
          </w:tcPr>
          <w:p w:rsidR="00D3313C" w:rsidRDefault="00D3313C" w:rsidP="00A24719"/>
        </w:tc>
        <w:tc>
          <w:tcPr>
            <w:tcW w:w="3402" w:type="dxa"/>
            <w:tcBorders>
              <w:top w:val="single" w:sz="4" w:space="0" w:color="auto"/>
              <w:left w:val="single" w:sz="4" w:space="0" w:color="auto"/>
              <w:bottom w:val="single" w:sz="4" w:space="0" w:color="auto"/>
              <w:right w:val="single" w:sz="4" w:space="0" w:color="auto"/>
            </w:tcBorders>
          </w:tcPr>
          <w:p w:rsidR="00D3313C" w:rsidRDefault="00D3313C" w:rsidP="00A24719"/>
        </w:tc>
      </w:tr>
      <w:tr w:rsidR="00D3313C" w:rsidTr="00A24719">
        <w:trPr>
          <w:cantSplit/>
          <w:jc w:val="center"/>
        </w:trPr>
        <w:tc>
          <w:tcPr>
            <w:tcW w:w="1290" w:type="dxa"/>
            <w:tcBorders>
              <w:top w:val="single" w:sz="4" w:space="0" w:color="auto"/>
              <w:left w:val="single" w:sz="4" w:space="0" w:color="auto"/>
              <w:bottom w:val="single" w:sz="4" w:space="0" w:color="auto"/>
              <w:right w:val="single" w:sz="4" w:space="0" w:color="auto"/>
            </w:tcBorders>
          </w:tcPr>
          <w:p w:rsidR="00D3313C" w:rsidRDefault="00D3313C" w:rsidP="00A24719">
            <w:pPr>
              <w:jc w:val="center"/>
            </w:pPr>
          </w:p>
        </w:tc>
        <w:tc>
          <w:tcPr>
            <w:tcW w:w="1290" w:type="dxa"/>
            <w:tcBorders>
              <w:top w:val="single" w:sz="4" w:space="0" w:color="auto"/>
              <w:left w:val="single" w:sz="4" w:space="0" w:color="auto"/>
              <w:bottom w:val="single" w:sz="4" w:space="0" w:color="auto"/>
              <w:right w:val="single" w:sz="4" w:space="0" w:color="auto"/>
            </w:tcBorders>
          </w:tcPr>
          <w:p w:rsidR="00D3313C" w:rsidRDefault="00D3313C" w:rsidP="00A24719">
            <w:pPr>
              <w:jc w:val="center"/>
            </w:pPr>
          </w:p>
        </w:tc>
        <w:tc>
          <w:tcPr>
            <w:tcW w:w="4252" w:type="dxa"/>
            <w:tcBorders>
              <w:top w:val="single" w:sz="4" w:space="0" w:color="auto"/>
              <w:left w:val="single" w:sz="4" w:space="0" w:color="auto"/>
              <w:bottom w:val="single" w:sz="4" w:space="0" w:color="auto"/>
              <w:right w:val="single" w:sz="4" w:space="0" w:color="auto"/>
            </w:tcBorders>
          </w:tcPr>
          <w:p w:rsidR="00D3313C" w:rsidRDefault="00D3313C" w:rsidP="00A24719"/>
        </w:tc>
        <w:tc>
          <w:tcPr>
            <w:tcW w:w="3402" w:type="dxa"/>
            <w:tcBorders>
              <w:top w:val="single" w:sz="4" w:space="0" w:color="auto"/>
              <w:left w:val="single" w:sz="4" w:space="0" w:color="auto"/>
              <w:bottom w:val="single" w:sz="4" w:space="0" w:color="auto"/>
              <w:right w:val="single" w:sz="4" w:space="0" w:color="auto"/>
            </w:tcBorders>
          </w:tcPr>
          <w:p w:rsidR="00D3313C" w:rsidRDefault="00D3313C" w:rsidP="00A24719"/>
        </w:tc>
      </w:tr>
      <w:tr w:rsidR="00D3313C" w:rsidTr="00A24719">
        <w:trPr>
          <w:cantSplit/>
          <w:jc w:val="center"/>
        </w:trPr>
        <w:tc>
          <w:tcPr>
            <w:tcW w:w="1290" w:type="dxa"/>
            <w:tcBorders>
              <w:top w:val="single" w:sz="4" w:space="0" w:color="auto"/>
              <w:left w:val="single" w:sz="4" w:space="0" w:color="auto"/>
              <w:bottom w:val="single" w:sz="4" w:space="0" w:color="auto"/>
              <w:right w:val="single" w:sz="4" w:space="0" w:color="auto"/>
            </w:tcBorders>
          </w:tcPr>
          <w:p w:rsidR="00D3313C" w:rsidRDefault="00D3313C" w:rsidP="00A24719">
            <w:pPr>
              <w:jc w:val="center"/>
            </w:pPr>
          </w:p>
        </w:tc>
        <w:tc>
          <w:tcPr>
            <w:tcW w:w="1290" w:type="dxa"/>
            <w:tcBorders>
              <w:top w:val="single" w:sz="4" w:space="0" w:color="auto"/>
              <w:left w:val="single" w:sz="4" w:space="0" w:color="auto"/>
              <w:bottom w:val="single" w:sz="4" w:space="0" w:color="auto"/>
              <w:right w:val="single" w:sz="4" w:space="0" w:color="auto"/>
            </w:tcBorders>
          </w:tcPr>
          <w:p w:rsidR="00D3313C" w:rsidRDefault="00D3313C" w:rsidP="00A24719">
            <w:pPr>
              <w:jc w:val="center"/>
            </w:pPr>
          </w:p>
        </w:tc>
        <w:tc>
          <w:tcPr>
            <w:tcW w:w="4252" w:type="dxa"/>
            <w:tcBorders>
              <w:top w:val="single" w:sz="4" w:space="0" w:color="auto"/>
              <w:left w:val="single" w:sz="4" w:space="0" w:color="auto"/>
              <w:bottom w:val="single" w:sz="4" w:space="0" w:color="auto"/>
              <w:right w:val="single" w:sz="4" w:space="0" w:color="auto"/>
            </w:tcBorders>
          </w:tcPr>
          <w:p w:rsidR="00D3313C" w:rsidRDefault="00D3313C" w:rsidP="00A24719"/>
        </w:tc>
        <w:tc>
          <w:tcPr>
            <w:tcW w:w="3402" w:type="dxa"/>
            <w:tcBorders>
              <w:top w:val="single" w:sz="4" w:space="0" w:color="auto"/>
              <w:left w:val="single" w:sz="4" w:space="0" w:color="auto"/>
              <w:bottom w:val="single" w:sz="4" w:space="0" w:color="auto"/>
              <w:right w:val="single" w:sz="4" w:space="0" w:color="auto"/>
            </w:tcBorders>
          </w:tcPr>
          <w:p w:rsidR="00D3313C" w:rsidRDefault="00D3313C" w:rsidP="00A24719"/>
        </w:tc>
      </w:tr>
      <w:tr w:rsidR="00D3313C" w:rsidTr="00A24719">
        <w:trPr>
          <w:cantSplit/>
          <w:jc w:val="center"/>
        </w:trPr>
        <w:tc>
          <w:tcPr>
            <w:tcW w:w="1290" w:type="dxa"/>
            <w:tcBorders>
              <w:top w:val="single" w:sz="4" w:space="0" w:color="auto"/>
              <w:left w:val="single" w:sz="4" w:space="0" w:color="auto"/>
              <w:bottom w:val="single" w:sz="4" w:space="0" w:color="auto"/>
              <w:right w:val="single" w:sz="4" w:space="0" w:color="auto"/>
            </w:tcBorders>
          </w:tcPr>
          <w:p w:rsidR="00D3313C" w:rsidRDefault="00D3313C" w:rsidP="00A24719">
            <w:pPr>
              <w:jc w:val="center"/>
            </w:pPr>
          </w:p>
        </w:tc>
        <w:tc>
          <w:tcPr>
            <w:tcW w:w="1290" w:type="dxa"/>
            <w:tcBorders>
              <w:top w:val="single" w:sz="4" w:space="0" w:color="auto"/>
              <w:left w:val="single" w:sz="4" w:space="0" w:color="auto"/>
              <w:bottom w:val="single" w:sz="4" w:space="0" w:color="auto"/>
              <w:right w:val="single" w:sz="4" w:space="0" w:color="auto"/>
            </w:tcBorders>
          </w:tcPr>
          <w:p w:rsidR="00D3313C" w:rsidRDefault="00D3313C" w:rsidP="00A24719">
            <w:pPr>
              <w:jc w:val="center"/>
            </w:pPr>
          </w:p>
        </w:tc>
        <w:tc>
          <w:tcPr>
            <w:tcW w:w="4252" w:type="dxa"/>
            <w:tcBorders>
              <w:top w:val="single" w:sz="4" w:space="0" w:color="auto"/>
              <w:left w:val="single" w:sz="4" w:space="0" w:color="auto"/>
              <w:bottom w:val="single" w:sz="4" w:space="0" w:color="auto"/>
              <w:right w:val="single" w:sz="4" w:space="0" w:color="auto"/>
            </w:tcBorders>
          </w:tcPr>
          <w:p w:rsidR="00D3313C" w:rsidRDefault="00D3313C" w:rsidP="00A24719"/>
        </w:tc>
        <w:tc>
          <w:tcPr>
            <w:tcW w:w="3402" w:type="dxa"/>
            <w:tcBorders>
              <w:top w:val="single" w:sz="4" w:space="0" w:color="auto"/>
              <w:left w:val="single" w:sz="4" w:space="0" w:color="auto"/>
              <w:bottom w:val="single" w:sz="4" w:space="0" w:color="auto"/>
              <w:right w:val="single" w:sz="4" w:space="0" w:color="auto"/>
            </w:tcBorders>
          </w:tcPr>
          <w:p w:rsidR="00D3313C" w:rsidRDefault="00D3313C" w:rsidP="00A24719"/>
        </w:tc>
      </w:tr>
      <w:tr w:rsidR="00D3313C" w:rsidTr="00A24719">
        <w:trPr>
          <w:cantSplit/>
          <w:jc w:val="center"/>
        </w:trPr>
        <w:tc>
          <w:tcPr>
            <w:tcW w:w="1290" w:type="dxa"/>
            <w:tcBorders>
              <w:top w:val="single" w:sz="4" w:space="0" w:color="auto"/>
              <w:left w:val="single" w:sz="4" w:space="0" w:color="auto"/>
              <w:bottom w:val="single" w:sz="4" w:space="0" w:color="auto"/>
              <w:right w:val="single" w:sz="4" w:space="0" w:color="auto"/>
            </w:tcBorders>
          </w:tcPr>
          <w:p w:rsidR="00D3313C" w:rsidRDefault="00D3313C" w:rsidP="00A24719">
            <w:pPr>
              <w:jc w:val="center"/>
            </w:pPr>
          </w:p>
        </w:tc>
        <w:tc>
          <w:tcPr>
            <w:tcW w:w="1290" w:type="dxa"/>
            <w:tcBorders>
              <w:top w:val="single" w:sz="4" w:space="0" w:color="auto"/>
              <w:left w:val="single" w:sz="4" w:space="0" w:color="auto"/>
              <w:bottom w:val="single" w:sz="4" w:space="0" w:color="auto"/>
              <w:right w:val="single" w:sz="4" w:space="0" w:color="auto"/>
            </w:tcBorders>
          </w:tcPr>
          <w:p w:rsidR="00D3313C" w:rsidRDefault="00D3313C" w:rsidP="00A24719">
            <w:pPr>
              <w:jc w:val="center"/>
            </w:pPr>
          </w:p>
        </w:tc>
        <w:tc>
          <w:tcPr>
            <w:tcW w:w="4252" w:type="dxa"/>
            <w:tcBorders>
              <w:top w:val="single" w:sz="4" w:space="0" w:color="auto"/>
              <w:left w:val="single" w:sz="4" w:space="0" w:color="auto"/>
              <w:bottom w:val="single" w:sz="4" w:space="0" w:color="auto"/>
              <w:right w:val="single" w:sz="4" w:space="0" w:color="auto"/>
            </w:tcBorders>
          </w:tcPr>
          <w:p w:rsidR="00D3313C" w:rsidRDefault="00D3313C" w:rsidP="00A24719"/>
        </w:tc>
        <w:tc>
          <w:tcPr>
            <w:tcW w:w="3402" w:type="dxa"/>
            <w:tcBorders>
              <w:top w:val="single" w:sz="4" w:space="0" w:color="auto"/>
              <w:left w:val="single" w:sz="4" w:space="0" w:color="auto"/>
              <w:bottom w:val="single" w:sz="4" w:space="0" w:color="auto"/>
              <w:right w:val="single" w:sz="4" w:space="0" w:color="auto"/>
            </w:tcBorders>
          </w:tcPr>
          <w:p w:rsidR="00D3313C" w:rsidRDefault="00D3313C" w:rsidP="00A24719"/>
        </w:tc>
      </w:tr>
    </w:tbl>
    <w:p w:rsidR="00D3313C" w:rsidRDefault="00D3313C" w:rsidP="00D3313C">
      <w:pPr>
        <w:spacing w:before="120"/>
      </w:pPr>
      <w:r>
        <w:t>12. Государственные награды, иные награды и знаки отличия</w:t>
      </w:r>
    </w:p>
    <w:p w:rsidR="00D3313C" w:rsidRDefault="00D3313C" w:rsidP="00D3313C"/>
    <w:p w:rsidR="00D3313C" w:rsidRDefault="00D3313C" w:rsidP="00D3313C">
      <w:pPr>
        <w:pBdr>
          <w:top w:val="single" w:sz="4" w:space="1" w:color="auto"/>
        </w:pBdr>
        <w:rPr>
          <w:sz w:val="2"/>
          <w:szCs w:val="2"/>
        </w:rPr>
      </w:pPr>
    </w:p>
    <w:p w:rsidR="00D3313C" w:rsidRDefault="00D3313C" w:rsidP="00D3313C"/>
    <w:p w:rsidR="00D3313C" w:rsidRDefault="00D3313C" w:rsidP="00D3313C">
      <w:pPr>
        <w:pBdr>
          <w:top w:val="single" w:sz="4" w:space="1" w:color="auto"/>
        </w:pBdr>
        <w:rPr>
          <w:sz w:val="2"/>
          <w:szCs w:val="2"/>
        </w:rPr>
      </w:pPr>
    </w:p>
    <w:p w:rsidR="00D3313C" w:rsidRDefault="00D3313C" w:rsidP="00D3313C">
      <w:pPr>
        <w:jc w:val="both"/>
      </w:pPr>
      <w:r>
        <w:t>13. Ваши близкие родственники (отец, мать, братья, сестры и дети), а также муж (жена), в том числе бывшие.</w:t>
      </w:r>
    </w:p>
    <w:p w:rsidR="00D3313C" w:rsidRDefault="00D3313C" w:rsidP="00D3313C">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D3313C" w:rsidTr="00A24719">
        <w:trPr>
          <w:cantSplit/>
          <w:jc w:val="center"/>
        </w:trPr>
        <w:tc>
          <w:tcPr>
            <w:tcW w:w="1729" w:type="dxa"/>
            <w:tcBorders>
              <w:top w:val="single" w:sz="4" w:space="0" w:color="auto"/>
              <w:left w:val="single" w:sz="4" w:space="0" w:color="auto"/>
              <w:bottom w:val="single" w:sz="4" w:space="0" w:color="auto"/>
              <w:right w:val="single" w:sz="4" w:space="0" w:color="auto"/>
            </w:tcBorders>
            <w:vAlign w:val="center"/>
          </w:tcPr>
          <w:p w:rsidR="00D3313C" w:rsidRDefault="00D3313C" w:rsidP="00A24719">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D3313C" w:rsidRDefault="00D3313C" w:rsidP="00A24719">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D3313C" w:rsidRDefault="00D3313C" w:rsidP="00A24719">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D3313C" w:rsidRDefault="00D3313C" w:rsidP="00A24719">
            <w:pPr>
              <w:jc w:val="center"/>
            </w:pPr>
            <w: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D3313C" w:rsidRDefault="00D3313C" w:rsidP="00A24719">
            <w:pPr>
              <w:jc w:val="center"/>
            </w:pPr>
            <w:r>
              <w:t>Домашний адрес (адрес регистрации, фактического проживания)</w:t>
            </w:r>
          </w:p>
        </w:tc>
      </w:tr>
      <w:tr w:rsidR="00D3313C" w:rsidTr="00A24719">
        <w:trPr>
          <w:cantSplit/>
          <w:jc w:val="center"/>
        </w:trPr>
        <w:tc>
          <w:tcPr>
            <w:tcW w:w="1729" w:type="dxa"/>
            <w:tcBorders>
              <w:top w:val="single" w:sz="4" w:space="0" w:color="auto"/>
              <w:left w:val="single" w:sz="4" w:space="0" w:color="auto"/>
              <w:bottom w:val="single" w:sz="4" w:space="0" w:color="auto"/>
              <w:right w:val="single" w:sz="4" w:space="0" w:color="auto"/>
            </w:tcBorders>
          </w:tcPr>
          <w:p w:rsidR="00D3313C" w:rsidRDefault="00D3313C" w:rsidP="00A24719">
            <w:pPr>
              <w:jc w:val="center"/>
            </w:pPr>
          </w:p>
        </w:tc>
        <w:tc>
          <w:tcPr>
            <w:tcW w:w="2694" w:type="dxa"/>
            <w:tcBorders>
              <w:top w:val="single" w:sz="4" w:space="0" w:color="auto"/>
              <w:left w:val="single" w:sz="4" w:space="0" w:color="auto"/>
              <w:bottom w:val="single" w:sz="4" w:space="0" w:color="auto"/>
              <w:right w:val="single" w:sz="4" w:space="0" w:color="auto"/>
            </w:tcBorders>
          </w:tcPr>
          <w:p w:rsidR="00D3313C" w:rsidRDefault="00D3313C" w:rsidP="00A24719"/>
        </w:tc>
        <w:tc>
          <w:tcPr>
            <w:tcW w:w="1717" w:type="dxa"/>
            <w:tcBorders>
              <w:top w:val="single" w:sz="4" w:space="0" w:color="auto"/>
              <w:left w:val="single" w:sz="4" w:space="0" w:color="auto"/>
              <w:bottom w:val="single" w:sz="4" w:space="0" w:color="auto"/>
              <w:right w:val="single" w:sz="4" w:space="0" w:color="auto"/>
            </w:tcBorders>
          </w:tcPr>
          <w:p w:rsidR="00D3313C" w:rsidRDefault="00D3313C" w:rsidP="00A24719">
            <w:pPr>
              <w:jc w:val="center"/>
            </w:pPr>
          </w:p>
        </w:tc>
        <w:tc>
          <w:tcPr>
            <w:tcW w:w="2047" w:type="dxa"/>
            <w:tcBorders>
              <w:top w:val="single" w:sz="4" w:space="0" w:color="auto"/>
              <w:left w:val="single" w:sz="4" w:space="0" w:color="auto"/>
              <w:bottom w:val="single" w:sz="4" w:space="0" w:color="auto"/>
              <w:right w:val="single" w:sz="4" w:space="0" w:color="auto"/>
            </w:tcBorders>
          </w:tcPr>
          <w:p w:rsidR="00D3313C" w:rsidRDefault="00D3313C" w:rsidP="00A24719"/>
        </w:tc>
        <w:tc>
          <w:tcPr>
            <w:tcW w:w="2047" w:type="dxa"/>
            <w:tcBorders>
              <w:top w:val="single" w:sz="4" w:space="0" w:color="auto"/>
              <w:left w:val="single" w:sz="4" w:space="0" w:color="auto"/>
              <w:bottom w:val="single" w:sz="4" w:space="0" w:color="auto"/>
              <w:right w:val="single" w:sz="4" w:space="0" w:color="auto"/>
            </w:tcBorders>
          </w:tcPr>
          <w:p w:rsidR="00D3313C" w:rsidRDefault="00D3313C" w:rsidP="00A24719"/>
        </w:tc>
      </w:tr>
      <w:tr w:rsidR="00D3313C" w:rsidTr="00A24719">
        <w:trPr>
          <w:cantSplit/>
          <w:jc w:val="center"/>
        </w:trPr>
        <w:tc>
          <w:tcPr>
            <w:tcW w:w="1729" w:type="dxa"/>
            <w:tcBorders>
              <w:top w:val="single" w:sz="4" w:space="0" w:color="auto"/>
              <w:left w:val="single" w:sz="4" w:space="0" w:color="auto"/>
              <w:bottom w:val="single" w:sz="4" w:space="0" w:color="auto"/>
              <w:right w:val="single" w:sz="4" w:space="0" w:color="auto"/>
            </w:tcBorders>
          </w:tcPr>
          <w:p w:rsidR="00D3313C" w:rsidRDefault="00D3313C" w:rsidP="00A24719">
            <w:pPr>
              <w:jc w:val="center"/>
            </w:pPr>
          </w:p>
        </w:tc>
        <w:tc>
          <w:tcPr>
            <w:tcW w:w="2694" w:type="dxa"/>
            <w:tcBorders>
              <w:top w:val="single" w:sz="4" w:space="0" w:color="auto"/>
              <w:left w:val="single" w:sz="4" w:space="0" w:color="auto"/>
              <w:bottom w:val="single" w:sz="4" w:space="0" w:color="auto"/>
              <w:right w:val="single" w:sz="4" w:space="0" w:color="auto"/>
            </w:tcBorders>
          </w:tcPr>
          <w:p w:rsidR="00D3313C" w:rsidRDefault="00D3313C" w:rsidP="00A24719"/>
        </w:tc>
        <w:tc>
          <w:tcPr>
            <w:tcW w:w="1717" w:type="dxa"/>
            <w:tcBorders>
              <w:top w:val="single" w:sz="4" w:space="0" w:color="auto"/>
              <w:left w:val="single" w:sz="4" w:space="0" w:color="auto"/>
              <w:bottom w:val="single" w:sz="4" w:space="0" w:color="auto"/>
              <w:right w:val="single" w:sz="4" w:space="0" w:color="auto"/>
            </w:tcBorders>
          </w:tcPr>
          <w:p w:rsidR="00D3313C" w:rsidRDefault="00D3313C" w:rsidP="00A24719">
            <w:pPr>
              <w:jc w:val="center"/>
            </w:pPr>
          </w:p>
        </w:tc>
        <w:tc>
          <w:tcPr>
            <w:tcW w:w="2047" w:type="dxa"/>
            <w:tcBorders>
              <w:top w:val="single" w:sz="4" w:space="0" w:color="auto"/>
              <w:left w:val="single" w:sz="4" w:space="0" w:color="auto"/>
              <w:bottom w:val="single" w:sz="4" w:space="0" w:color="auto"/>
              <w:right w:val="single" w:sz="4" w:space="0" w:color="auto"/>
            </w:tcBorders>
          </w:tcPr>
          <w:p w:rsidR="00D3313C" w:rsidRDefault="00D3313C" w:rsidP="00A24719"/>
        </w:tc>
        <w:tc>
          <w:tcPr>
            <w:tcW w:w="2047" w:type="dxa"/>
            <w:tcBorders>
              <w:top w:val="single" w:sz="4" w:space="0" w:color="auto"/>
              <w:left w:val="single" w:sz="4" w:space="0" w:color="auto"/>
              <w:bottom w:val="single" w:sz="4" w:space="0" w:color="auto"/>
              <w:right w:val="single" w:sz="4" w:space="0" w:color="auto"/>
            </w:tcBorders>
          </w:tcPr>
          <w:p w:rsidR="00D3313C" w:rsidRDefault="00D3313C" w:rsidP="00A24719"/>
        </w:tc>
      </w:tr>
      <w:tr w:rsidR="00D3313C" w:rsidTr="00A24719">
        <w:trPr>
          <w:cantSplit/>
          <w:jc w:val="center"/>
        </w:trPr>
        <w:tc>
          <w:tcPr>
            <w:tcW w:w="1729" w:type="dxa"/>
            <w:tcBorders>
              <w:top w:val="single" w:sz="4" w:space="0" w:color="auto"/>
              <w:left w:val="single" w:sz="4" w:space="0" w:color="auto"/>
              <w:bottom w:val="single" w:sz="4" w:space="0" w:color="auto"/>
              <w:right w:val="single" w:sz="4" w:space="0" w:color="auto"/>
            </w:tcBorders>
          </w:tcPr>
          <w:p w:rsidR="00D3313C" w:rsidRDefault="00D3313C" w:rsidP="00A24719">
            <w:pPr>
              <w:jc w:val="center"/>
            </w:pPr>
          </w:p>
        </w:tc>
        <w:tc>
          <w:tcPr>
            <w:tcW w:w="2694" w:type="dxa"/>
            <w:tcBorders>
              <w:top w:val="single" w:sz="4" w:space="0" w:color="auto"/>
              <w:left w:val="single" w:sz="4" w:space="0" w:color="auto"/>
              <w:bottom w:val="single" w:sz="4" w:space="0" w:color="auto"/>
              <w:right w:val="single" w:sz="4" w:space="0" w:color="auto"/>
            </w:tcBorders>
          </w:tcPr>
          <w:p w:rsidR="00D3313C" w:rsidRDefault="00D3313C" w:rsidP="00A24719"/>
        </w:tc>
        <w:tc>
          <w:tcPr>
            <w:tcW w:w="1717" w:type="dxa"/>
            <w:tcBorders>
              <w:top w:val="single" w:sz="4" w:space="0" w:color="auto"/>
              <w:left w:val="single" w:sz="4" w:space="0" w:color="auto"/>
              <w:bottom w:val="single" w:sz="4" w:space="0" w:color="auto"/>
              <w:right w:val="single" w:sz="4" w:space="0" w:color="auto"/>
            </w:tcBorders>
          </w:tcPr>
          <w:p w:rsidR="00D3313C" w:rsidRDefault="00D3313C" w:rsidP="00A24719">
            <w:pPr>
              <w:jc w:val="center"/>
            </w:pPr>
          </w:p>
        </w:tc>
        <w:tc>
          <w:tcPr>
            <w:tcW w:w="2047" w:type="dxa"/>
            <w:tcBorders>
              <w:top w:val="single" w:sz="4" w:space="0" w:color="auto"/>
              <w:left w:val="single" w:sz="4" w:space="0" w:color="auto"/>
              <w:bottom w:val="single" w:sz="4" w:space="0" w:color="auto"/>
              <w:right w:val="single" w:sz="4" w:space="0" w:color="auto"/>
            </w:tcBorders>
          </w:tcPr>
          <w:p w:rsidR="00D3313C" w:rsidRDefault="00D3313C" w:rsidP="00A24719"/>
        </w:tc>
        <w:tc>
          <w:tcPr>
            <w:tcW w:w="2047" w:type="dxa"/>
            <w:tcBorders>
              <w:top w:val="single" w:sz="4" w:space="0" w:color="auto"/>
              <w:left w:val="single" w:sz="4" w:space="0" w:color="auto"/>
              <w:bottom w:val="single" w:sz="4" w:space="0" w:color="auto"/>
              <w:right w:val="single" w:sz="4" w:space="0" w:color="auto"/>
            </w:tcBorders>
          </w:tcPr>
          <w:p w:rsidR="00D3313C" w:rsidRDefault="00D3313C" w:rsidP="00A24719"/>
        </w:tc>
      </w:tr>
      <w:tr w:rsidR="00D3313C" w:rsidTr="00A24719">
        <w:trPr>
          <w:cantSplit/>
          <w:jc w:val="center"/>
        </w:trPr>
        <w:tc>
          <w:tcPr>
            <w:tcW w:w="1729" w:type="dxa"/>
            <w:tcBorders>
              <w:top w:val="single" w:sz="4" w:space="0" w:color="auto"/>
              <w:left w:val="single" w:sz="4" w:space="0" w:color="auto"/>
              <w:bottom w:val="single" w:sz="4" w:space="0" w:color="auto"/>
              <w:right w:val="single" w:sz="4" w:space="0" w:color="auto"/>
            </w:tcBorders>
          </w:tcPr>
          <w:p w:rsidR="00D3313C" w:rsidRDefault="00D3313C" w:rsidP="00A24719">
            <w:pPr>
              <w:jc w:val="center"/>
            </w:pPr>
          </w:p>
        </w:tc>
        <w:tc>
          <w:tcPr>
            <w:tcW w:w="2694" w:type="dxa"/>
            <w:tcBorders>
              <w:top w:val="single" w:sz="4" w:space="0" w:color="auto"/>
              <w:left w:val="single" w:sz="4" w:space="0" w:color="auto"/>
              <w:bottom w:val="single" w:sz="4" w:space="0" w:color="auto"/>
              <w:right w:val="single" w:sz="4" w:space="0" w:color="auto"/>
            </w:tcBorders>
          </w:tcPr>
          <w:p w:rsidR="00D3313C" w:rsidRDefault="00D3313C" w:rsidP="00A24719"/>
        </w:tc>
        <w:tc>
          <w:tcPr>
            <w:tcW w:w="1717" w:type="dxa"/>
            <w:tcBorders>
              <w:top w:val="single" w:sz="4" w:space="0" w:color="auto"/>
              <w:left w:val="single" w:sz="4" w:space="0" w:color="auto"/>
              <w:bottom w:val="single" w:sz="4" w:space="0" w:color="auto"/>
              <w:right w:val="single" w:sz="4" w:space="0" w:color="auto"/>
            </w:tcBorders>
          </w:tcPr>
          <w:p w:rsidR="00D3313C" w:rsidRDefault="00D3313C" w:rsidP="00A24719">
            <w:pPr>
              <w:jc w:val="center"/>
            </w:pPr>
          </w:p>
        </w:tc>
        <w:tc>
          <w:tcPr>
            <w:tcW w:w="2047" w:type="dxa"/>
            <w:tcBorders>
              <w:top w:val="single" w:sz="4" w:space="0" w:color="auto"/>
              <w:left w:val="single" w:sz="4" w:space="0" w:color="auto"/>
              <w:bottom w:val="single" w:sz="4" w:space="0" w:color="auto"/>
              <w:right w:val="single" w:sz="4" w:space="0" w:color="auto"/>
            </w:tcBorders>
          </w:tcPr>
          <w:p w:rsidR="00D3313C" w:rsidRDefault="00D3313C" w:rsidP="00A24719"/>
        </w:tc>
        <w:tc>
          <w:tcPr>
            <w:tcW w:w="2047" w:type="dxa"/>
            <w:tcBorders>
              <w:top w:val="single" w:sz="4" w:space="0" w:color="auto"/>
              <w:left w:val="single" w:sz="4" w:space="0" w:color="auto"/>
              <w:bottom w:val="single" w:sz="4" w:space="0" w:color="auto"/>
              <w:right w:val="single" w:sz="4" w:space="0" w:color="auto"/>
            </w:tcBorders>
          </w:tcPr>
          <w:p w:rsidR="00D3313C" w:rsidRDefault="00D3313C" w:rsidP="00A24719"/>
        </w:tc>
      </w:tr>
      <w:tr w:rsidR="00D3313C" w:rsidTr="00A24719">
        <w:trPr>
          <w:cantSplit/>
          <w:jc w:val="center"/>
        </w:trPr>
        <w:tc>
          <w:tcPr>
            <w:tcW w:w="1729" w:type="dxa"/>
            <w:tcBorders>
              <w:top w:val="single" w:sz="4" w:space="0" w:color="auto"/>
              <w:left w:val="single" w:sz="4" w:space="0" w:color="auto"/>
              <w:bottom w:val="single" w:sz="4" w:space="0" w:color="auto"/>
              <w:right w:val="single" w:sz="4" w:space="0" w:color="auto"/>
            </w:tcBorders>
          </w:tcPr>
          <w:p w:rsidR="00D3313C" w:rsidRDefault="00D3313C" w:rsidP="00A24719">
            <w:pPr>
              <w:jc w:val="center"/>
            </w:pPr>
          </w:p>
        </w:tc>
        <w:tc>
          <w:tcPr>
            <w:tcW w:w="2694" w:type="dxa"/>
            <w:tcBorders>
              <w:top w:val="single" w:sz="4" w:space="0" w:color="auto"/>
              <w:left w:val="single" w:sz="4" w:space="0" w:color="auto"/>
              <w:bottom w:val="single" w:sz="4" w:space="0" w:color="auto"/>
              <w:right w:val="single" w:sz="4" w:space="0" w:color="auto"/>
            </w:tcBorders>
          </w:tcPr>
          <w:p w:rsidR="00D3313C" w:rsidRDefault="00D3313C" w:rsidP="00A24719"/>
        </w:tc>
        <w:tc>
          <w:tcPr>
            <w:tcW w:w="1717" w:type="dxa"/>
            <w:tcBorders>
              <w:top w:val="single" w:sz="4" w:space="0" w:color="auto"/>
              <w:left w:val="single" w:sz="4" w:space="0" w:color="auto"/>
              <w:bottom w:val="single" w:sz="4" w:space="0" w:color="auto"/>
              <w:right w:val="single" w:sz="4" w:space="0" w:color="auto"/>
            </w:tcBorders>
          </w:tcPr>
          <w:p w:rsidR="00D3313C" w:rsidRDefault="00D3313C" w:rsidP="00A24719">
            <w:pPr>
              <w:jc w:val="center"/>
            </w:pPr>
          </w:p>
        </w:tc>
        <w:tc>
          <w:tcPr>
            <w:tcW w:w="2047" w:type="dxa"/>
            <w:tcBorders>
              <w:top w:val="single" w:sz="4" w:space="0" w:color="auto"/>
              <w:left w:val="single" w:sz="4" w:space="0" w:color="auto"/>
              <w:bottom w:val="single" w:sz="4" w:space="0" w:color="auto"/>
              <w:right w:val="single" w:sz="4" w:space="0" w:color="auto"/>
            </w:tcBorders>
          </w:tcPr>
          <w:p w:rsidR="00D3313C" w:rsidRDefault="00D3313C" w:rsidP="00A24719"/>
        </w:tc>
        <w:tc>
          <w:tcPr>
            <w:tcW w:w="2047" w:type="dxa"/>
            <w:tcBorders>
              <w:top w:val="single" w:sz="4" w:space="0" w:color="auto"/>
              <w:left w:val="single" w:sz="4" w:space="0" w:color="auto"/>
              <w:bottom w:val="single" w:sz="4" w:space="0" w:color="auto"/>
              <w:right w:val="single" w:sz="4" w:space="0" w:color="auto"/>
            </w:tcBorders>
          </w:tcPr>
          <w:p w:rsidR="00D3313C" w:rsidRDefault="00D3313C" w:rsidP="00A24719"/>
        </w:tc>
      </w:tr>
      <w:tr w:rsidR="00D3313C" w:rsidTr="00A24719">
        <w:trPr>
          <w:cantSplit/>
          <w:jc w:val="center"/>
        </w:trPr>
        <w:tc>
          <w:tcPr>
            <w:tcW w:w="1729" w:type="dxa"/>
            <w:tcBorders>
              <w:top w:val="single" w:sz="4" w:space="0" w:color="auto"/>
              <w:left w:val="single" w:sz="4" w:space="0" w:color="auto"/>
              <w:bottom w:val="single" w:sz="4" w:space="0" w:color="auto"/>
              <w:right w:val="single" w:sz="4" w:space="0" w:color="auto"/>
            </w:tcBorders>
          </w:tcPr>
          <w:p w:rsidR="00D3313C" w:rsidRDefault="00D3313C" w:rsidP="00A24719">
            <w:pPr>
              <w:jc w:val="center"/>
            </w:pPr>
          </w:p>
        </w:tc>
        <w:tc>
          <w:tcPr>
            <w:tcW w:w="2694" w:type="dxa"/>
            <w:tcBorders>
              <w:top w:val="single" w:sz="4" w:space="0" w:color="auto"/>
              <w:left w:val="single" w:sz="4" w:space="0" w:color="auto"/>
              <w:bottom w:val="single" w:sz="4" w:space="0" w:color="auto"/>
              <w:right w:val="single" w:sz="4" w:space="0" w:color="auto"/>
            </w:tcBorders>
          </w:tcPr>
          <w:p w:rsidR="00D3313C" w:rsidRDefault="00D3313C" w:rsidP="00A24719"/>
        </w:tc>
        <w:tc>
          <w:tcPr>
            <w:tcW w:w="1717" w:type="dxa"/>
            <w:tcBorders>
              <w:top w:val="single" w:sz="4" w:space="0" w:color="auto"/>
              <w:left w:val="single" w:sz="4" w:space="0" w:color="auto"/>
              <w:bottom w:val="single" w:sz="4" w:space="0" w:color="auto"/>
              <w:right w:val="single" w:sz="4" w:space="0" w:color="auto"/>
            </w:tcBorders>
          </w:tcPr>
          <w:p w:rsidR="00D3313C" w:rsidRDefault="00D3313C" w:rsidP="00A24719">
            <w:pPr>
              <w:jc w:val="center"/>
            </w:pPr>
          </w:p>
        </w:tc>
        <w:tc>
          <w:tcPr>
            <w:tcW w:w="2047" w:type="dxa"/>
            <w:tcBorders>
              <w:top w:val="single" w:sz="4" w:space="0" w:color="auto"/>
              <w:left w:val="single" w:sz="4" w:space="0" w:color="auto"/>
              <w:bottom w:val="single" w:sz="4" w:space="0" w:color="auto"/>
              <w:right w:val="single" w:sz="4" w:space="0" w:color="auto"/>
            </w:tcBorders>
          </w:tcPr>
          <w:p w:rsidR="00D3313C" w:rsidRDefault="00D3313C" w:rsidP="00A24719"/>
        </w:tc>
        <w:tc>
          <w:tcPr>
            <w:tcW w:w="2047" w:type="dxa"/>
            <w:tcBorders>
              <w:top w:val="single" w:sz="4" w:space="0" w:color="auto"/>
              <w:left w:val="single" w:sz="4" w:space="0" w:color="auto"/>
              <w:bottom w:val="single" w:sz="4" w:space="0" w:color="auto"/>
              <w:right w:val="single" w:sz="4" w:space="0" w:color="auto"/>
            </w:tcBorders>
          </w:tcPr>
          <w:p w:rsidR="00D3313C" w:rsidRDefault="00D3313C" w:rsidP="00A24719"/>
        </w:tc>
      </w:tr>
    </w:tbl>
    <w:p w:rsidR="00D3313C" w:rsidRDefault="00D3313C" w:rsidP="00D3313C">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D3313C" w:rsidRDefault="00D3313C" w:rsidP="00D3313C">
      <w:pPr>
        <w:pBdr>
          <w:top w:val="single" w:sz="4" w:space="1" w:color="auto"/>
        </w:pBdr>
        <w:ind w:left="5670"/>
        <w:jc w:val="center"/>
      </w:pPr>
      <w:proofErr w:type="gramStart"/>
      <w:r>
        <w:lastRenderedPageBreak/>
        <w:t>(фамилия, имя, отчество,</w:t>
      </w:r>
      <w:proofErr w:type="gramEnd"/>
    </w:p>
    <w:p w:rsidR="00D3313C" w:rsidRDefault="00D3313C" w:rsidP="00D3313C"/>
    <w:p w:rsidR="00D3313C" w:rsidRDefault="00D3313C" w:rsidP="00D3313C">
      <w:pPr>
        <w:pBdr>
          <w:top w:val="single" w:sz="4" w:space="1" w:color="auto"/>
        </w:pBdr>
        <w:jc w:val="center"/>
      </w:pPr>
      <w:r>
        <w:t>с какого времени они проживают за границей)</w:t>
      </w:r>
    </w:p>
    <w:p w:rsidR="00D3313C" w:rsidRDefault="00D3313C" w:rsidP="00D3313C"/>
    <w:p w:rsidR="00D3313C" w:rsidRDefault="00D3313C" w:rsidP="00D3313C">
      <w:pPr>
        <w:pBdr>
          <w:top w:val="single" w:sz="4" w:space="1" w:color="auto"/>
        </w:pBdr>
        <w:rPr>
          <w:sz w:val="2"/>
          <w:szCs w:val="2"/>
        </w:rPr>
      </w:pPr>
    </w:p>
    <w:p w:rsidR="00D3313C" w:rsidRDefault="00D3313C" w:rsidP="00D3313C"/>
    <w:p w:rsidR="00D3313C" w:rsidRDefault="00D3313C" w:rsidP="00D3313C">
      <w:pPr>
        <w:pBdr>
          <w:top w:val="single" w:sz="4" w:space="1" w:color="auto"/>
        </w:pBdr>
        <w:rPr>
          <w:sz w:val="2"/>
          <w:szCs w:val="2"/>
        </w:rPr>
      </w:pPr>
    </w:p>
    <w:p w:rsidR="00D3313C" w:rsidRDefault="00D3313C" w:rsidP="00D3313C">
      <w:pPr>
        <w:tabs>
          <w:tab w:val="left" w:pos="8505"/>
        </w:tabs>
        <w:spacing w:before="480"/>
      </w:pPr>
      <w:r>
        <w:t xml:space="preserve">15. Пребывание за границей (когда, где, с какой целью)  </w:t>
      </w:r>
    </w:p>
    <w:p w:rsidR="00D3313C" w:rsidRDefault="00D3313C" w:rsidP="00D3313C">
      <w:pPr>
        <w:pBdr>
          <w:top w:val="single" w:sz="4" w:space="1" w:color="auto"/>
        </w:pBdr>
        <w:tabs>
          <w:tab w:val="left" w:pos="8505"/>
        </w:tabs>
        <w:ind w:left="5783"/>
        <w:rPr>
          <w:sz w:val="2"/>
          <w:szCs w:val="2"/>
        </w:rPr>
      </w:pPr>
    </w:p>
    <w:p w:rsidR="00D3313C" w:rsidRDefault="00D3313C" w:rsidP="00D3313C"/>
    <w:p w:rsidR="00D3313C" w:rsidRDefault="00D3313C" w:rsidP="00D3313C">
      <w:pPr>
        <w:pBdr>
          <w:top w:val="single" w:sz="4" w:space="1" w:color="auto"/>
        </w:pBdr>
        <w:rPr>
          <w:sz w:val="2"/>
          <w:szCs w:val="2"/>
        </w:rPr>
      </w:pPr>
    </w:p>
    <w:p w:rsidR="00D3313C" w:rsidRDefault="00D3313C" w:rsidP="00D3313C"/>
    <w:p w:rsidR="00D3313C" w:rsidRDefault="00D3313C" w:rsidP="00D3313C">
      <w:pPr>
        <w:pBdr>
          <w:top w:val="single" w:sz="4" w:space="1" w:color="auto"/>
        </w:pBdr>
        <w:rPr>
          <w:sz w:val="2"/>
          <w:szCs w:val="2"/>
        </w:rPr>
      </w:pPr>
    </w:p>
    <w:p w:rsidR="00D3313C" w:rsidRDefault="00D3313C" w:rsidP="00D3313C"/>
    <w:p w:rsidR="00D3313C" w:rsidRDefault="00D3313C" w:rsidP="00D3313C">
      <w:pPr>
        <w:pBdr>
          <w:top w:val="single" w:sz="4" w:space="1" w:color="auto"/>
        </w:pBdr>
        <w:rPr>
          <w:sz w:val="2"/>
          <w:szCs w:val="2"/>
        </w:rPr>
      </w:pPr>
    </w:p>
    <w:p w:rsidR="00D3313C" w:rsidRDefault="00D3313C" w:rsidP="00D3313C">
      <w:pPr>
        <w:tabs>
          <w:tab w:val="left" w:pos="8505"/>
        </w:tabs>
      </w:pPr>
      <w:r>
        <w:t xml:space="preserve">16. Отношение к воинской обязанности и воинское звание  </w:t>
      </w:r>
    </w:p>
    <w:p w:rsidR="00D3313C" w:rsidRDefault="00D3313C" w:rsidP="00D3313C">
      <w:pPr>
        <w:pBdr>
          <w:top w:val="single" w:sz="4" w:space="1" w:color="auto"/>
        </w:pBdr>
        <w:tabs>
          <w:tab w:val="left" w:pos="8505"/>
        </w:tabs>
        <w:ind w:left="6124"/>
        <w:rPr>
          <w:sz w:val="2"/>
          <w:szCs w:val="2"/>
        </w:rPr>
      </w:pPr>
    </w:p>
    <w:p w:rsidR="00D3313C" w:rsidRDefault="00D3313C" w:rsidP="00D3313C"/>
    <w:p w:rsidR="00D3313C" w:rsidRDefault="00D3313C" w:rsidP="00D3313C">
      <w:pPr>
        <w:pBdr>
          <w:top w:val="single" w:sz="4" w:space="1" w:color="auto"/>
        </w:pBdr>
        <w:rPr>
          <w:sz w:val="2"/>
          <w:szCs w:val="2"/>
        </w:rPr>
      </w:pPr>
    </w:p>
    <w:p w:rsidR="00D3313C" w:rsidRDefault="00D3313C" w:rsidP="00D3313C">
      <w:pPr>
        <w:tabs>
          <w:tab w:val="left" w:pos="8505"/>
        </w:tabs>
        <w:jc w:val="both"/>
      </w:pPr>
      <w:r>
        <w:t xml:space="preserve">17. Домашний адрес (адрес регистрации, фактического проживания), номер телефона (либо иной вид связи)  </w:t>
      </w:r>
    </w:p>
    <w:p w:rsidR="00D3313C" w:rsidRDefault="00D3313C" w:rsidP="00D3313C">
      <w:pPr>
        <w:pBdr>
          <w:top w:val="single" w:sz="4" w:space="1" w:color="auto"/>
        </w:pBdr>
        <w:tabs>
          <w:tab w:val="left" w:pos="8505"/>
        </w:tabs>
        <w:ind w:left="1174"/>
        <w:rPr>
          <w:sz w:val="2"/>
          <w:szCs w:val="2"/>
        </w:rPr>
      </w:pPr>
    </w:p>
    <w:p w:rsidR="00D3313C" w:rsidRDefault="00D3313C" w:rsidP="00D3313C"/>
    <w:p w:rsidR="00D3313C" w:rsidRDefault="00D3313C" w:rsidP="00D3313C">
      <w:pPr>
        <w:pBdr>
          <w:top w:val="single" w:sz="4" w:space="1" w:color="auto"/>
        </w:pBdr>
        <w:rPr>
          <w:sz w:val="2"/>
          <w:szCs w:val="2"/>
        </w:rPr>
      </w:pPr>
    </w:p>
    <w:p w:rsidR="00D3313C" w:rsidRDefault="00D3313C" w:rsidP="00D3313C"/>
    <w:p w:rsidR="00D3313C" w:rsidRDefault="00D3313C" w:rsidP="00D3313C">
      <w:pPr>
        <w:pBdr>
          <w:top w:val="single" w:sz="4" w:space="1" w:color="auto"/>
        </w:pBdr>
        <w:rPr>
          <w:sz w:val="2"/>
          <w:szCs w:val="2"/>
        </w:rPr>
      </w:pPr>
    </w:p>
    <w:p w:rsidR="00D3313C" w:rsidRDefault="00D3313C" w:rsidP="00D3313C">
      <w:pPr>
        <w:pBdr>
          <w:top w:val="single" w:sz="4" w:space="1" w:color="auto"/>
        </w:pBdr>
        <w:rPr>
          <w:sz w:val="2"/>
          <w:szCs w:val="2"/>
        </w:rPr>
      </w:pPr>
    </w:p>
    <w:p w:rsidR="00D3313C" w:rsidRDefault="00D3313C" w:rsidP="00D3313C">
      <w:pPr>
        <w:tabs>
          <w:tab w:val="left" w:pos="8505"/>
        </w:tabs>
      </w:pPr>
      <w:r>
        <w:t xml:space="preserve">18. Паспорт или документ, его заменяющий  </w:t>
      </w:r>
    </w:p>
    <w:p w:rsidR="00D3313C" w:rsidRDefault="00D3313C" w:rsidP="00D3313C">
      <w:pPr>
        <w:pBdr>
          <w:top w:val="single" w:sz="4" w:space="1" w:color="auto"/>
        </w:pBdr>
        <w:tabs>
          <w:tab w:val="left" w:pos="8505"/>
        </w:tabs>
        <w:ind w:left="4640"/>
        <w:jc w:val="center"/>
      </w:pPr>
      <w:r>
        <w:t>(серия, номер, кем и когда выдан)</w:t>
      </w:r>
    </w:p>
    <w:p w:rsidR="00D3313C" w:rsidRDefault="00D3313C" w:rsidP="00D3313C"/>
    <w:p w:rsidR="00D3313C" w:rsidRDefault="00D3313C" w:rsidP="00D3313C">
      <w:pPr>
        <w:pBdr>
          <w:top w:val="single" w:sz="4" w:space="1" w:color="auto"/>
        </w:pBdr>
        <w:rPr>
          <w:sz w:val="2"/>
          <w:szCs w:val="2"/>
        </w:rPr>
      </w:pPr>
    </w:p>
    <w:p w:rsidR="00D3313C" w:rsidRDefault="00D3313C" w:rsidP="00D3313C"/>
    <w:p w:rsidR="00D3313C" w:rsidRDefault="00D3313C" w:rsidP="00D3313C">
      <w:pPr>
        <w:pBdr>
          <w:top w:val="single" w:sz="4" w:space="1" w:color="auto"/>
        </w:pBdr>
        <w:rPr>
          <w:sz w:val="2"/>
          <w:szCs w:val="2"/>
        </w:rPr>
      </w:pPr>
    </w:p>
    <w:p w:rsidR="00D3313C" w:rsidRDefault="00D3313C" w:rsidP="00D3313C">
      <w:pPr>
        <w:tabs>
          <w:tab w:val="left" w:pos="8505"/>
        </w:tabs>
      </w:pPr>
      <w:r>
        <w:t xml:space="preserve">19. Наличие заграничного паспорта  </w:t>
      </w:r>
    </w:p>
    <w:p w:rsidR="00D3313C" w:rsidRDefault="00D3313C" w:rsidP="00D3313C">
      <w:pPr>
        <w:pBdr>
          <w:top w:val="single" w:sz="4" w:space="1" w:color="auto"/>
        </w:pBdr>
        <w:ind w:left="3771"/>
        <w:jc w:val="center"/>
      </w:pPr>
      <w:r>
        <w:t>(серия, номер, кем и когда выдан)</w:t>
      </w:r>
    </w:p>
    <w:p w:rsidR="00D3313C" w:rsidRDefault="00D3313C" w:rsidP="00D3313C"/>
    <w:p w:rsidR="00D3313C" w:rsidRDefault="00D3313C" w:rsidP="00D3313C">
      <w:pPr>
        <w:pBdr>
          <w:top w:val="single" w:sz="4" w:space="1" w:color="auto"/>
        </w:pBdr>
        <w:rPr>
          <w:sz w:val="2"/>
          <w:szCs w:val="2"/>
        </w:rPr>
      </w:pPr>
    </w:p>
    <w:p w:rsidR="00D3313C" w:rsidRDefault="00D3313C" w:rsidP="00D3313C"/>
    <w:p w:rsidR="00D3313C" w:rsidRDefault="00D3313C" w:rsidP="00D3313C">
      <w:pPr>
        <w:pBdr>
          <w:top w:val="single" w:sz="4" w:space="1" w:color="auto"/>
        </w:pBdr>
        <w:rPr>
          <w:sz w:val="2"/>
          <w:szCs w:val="2"/>
        </w:rPr>
      </w:pPr>
    </w:p>
    <w:p w:rsidR="00D3313C" w:rsidRDefault="00D3313C" w:rsidP="00D3313C">
      <w:pPr>
        <w:jc w:val="both"/>
        <w:rPr>
          <w:sz w:val="2"/>
          <w:szCs w:val="2"/>
        </w:rPr>
      </w:pPr>
      <w:r>
        <w:t>20. Номер страхового свидетельства обязательного пенсионного страхования (если имеется)</w:t>
      </w:r>
      <w:r>
        <w:br/>
      </w:r>
    </w:p>
    <w:p w:rsidR="00D3313C" w:rsidRDefault="00D3313C" w:rsidP="00D3313C"/>
    <w:p w:rsidR="00D3313C" w:rsidRDefault="00D3313C" w:rsidP="00D3313C">
      <w:pPr>
        <w:pBdr>
          <w:top w:val="single" w:sz="4" w:space="1" w:color="auto"/>
        </w:pBdr>
        <w:rPr>
          <w:sz w:val="2"/>
          <w:szCs w:val="2"/>
        </w:rPr>
      </w:pPr>
    </w:p>
    <w:p w:rsidR="00D3313C" w:rsidRDefault="00D3313C" w:rsidP="00D3313C">
      <w:r>
        <w:t xml:space="preserve">21. ИНН (если имеется)  </w:t>
      </w:r>
    </w:p>
    <w:p w:rsidR="00D3313C" w:rsidRDefault="00D3313C" w:rsidP="00D3313C">
      <w:pPr>
        <w:pBdr>
          <w:top w:val="single" w:sz="4" w:space="1" w:color="auto"/>
        </w:pBdr>
        <w:ind w:left="2523"/>
        <w:rPr>
          <w:sz w:val="2"/>
          <w:szCs w:val="2"/>
        </w:rPr>
      </w:pPr>
    </w:p>
    <w:p w:rsidR="00D3313C" w:rsidRDefault="00D3313C" w:rsidP="00D3313C">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D3313C" w:rsidRDefault="00D3313C" w:rsidP="00D3313C">
      <w:pPr>
        <w:pBdr>
          <w:top w:val="single" w:sz="4" w:space="1" w:color="auto"/>
        </w:pBdr>
        <w:ind w:left="5075"/>
        <w:rPr>
          <w:sz w:val="2"/>
          <w:szCs w:val="2"/>
        </w:rPr>
      </w:pPr>
    </w:p>
    <w:p w:rsidR="00D3313C" w:rsidRDefault="00D3313C" w:rsidP="00D3313C"/>
    <w:p w:rsidR="00D3313C" w:rsidRDefault="00D3313C" w:rsidP="00D3313C">
      <w:pPr>
        <w:pBdr>
          <w:top w:val="single" w:sz="4" w:space="1" w:color="auto"/>
        </w:pBdr>
        <w:rPr>
          <w:sz w:val="2"/>
          <w:szCs w:val="2"/>
        </w:rPr>
      </w:pPr>
    </w:p>
    <w:p w:rsidR="00D3313C" w:rsidRDefault="00D3313C" w:rsidP="00D3313C"/>
    <w:p w:rsidR="00D3313C" w:rsidRDefault="00D3313C" w:rsidP="00D3313C">
      <w:pPr>
        <w:pBdr>
          <w:top w:val="single" w:sz="4" w:space="1" w:color="auto"/>
        </w:pBdr>
        <w:rPr>
          <w:sz w:val="2"/>
          <w:szCs w:val="2"/>
        </w:rPr>
      </w:pPr>
    </w:p>
    <w:p w:rsidR="00D3313C" w:rsidRDefault="00D3313C" w:rsidP="00D3313C"/>
    <w:p w:rsidR="00D3313C" w:rsidRDefault="00D3313C" w:rsidP="00D3313C">
      <w:pPr>
        <w:pBdr>
          <w:top w:val="single" w:sz="4" w:space="1" w:color="auto"/>
        </w:pBdr>
        <w:rPr>
          <w:sz w:val="2"/>
          <w:szCs w:val="2"/>
        </w:rPr>
      </w:pPr>
    </w:p>
    <w:p w:rsidR="00D3313C" w:rsidRDefault="00D3313C" w:rsidP="00D3313C">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D3313C" w:rsidRDefault="00D3313C" w:rsidP="00D3313C">
      <w:pPr>
        <w:ind w:firstLine="567"/>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10234" w:type="dxa"/>
        <w:jc w:val="center"/>
        <w:tblLayout w:type="fixed"/>
        <w:tblCellMar>
          <w:left w:w="28" w:type="dxa"/>
          <w:right w:w="28" w:type="dxa"/>
        </w:tblCellMar>
        <w:tblLook w:val="0000"/>
      </w:tblPr>
      <w:tblGrid>
        <w:gridCol w:w="170"/>
        <w:gridCol w:w="425"/>
        <w:gridCol w:w="284"/>
        <w:gridCol w:w="1134"/>
        <w:gridCol w:w="850"/>
        <w:gridCol w:w="426"/>
        <w:gridCol w:w="317"/>
        <w:gridCol w:w="675"/>
        <w:gridCol w:w="1843"/>
        <w:gridCol w:w="1795"/>
        <w:gridCol w:w="2315"/>
      </w:tblGrid>
      <w:tr w:rsidR="00D3313C" w:rsidTr="00A24719">
        <w:trPr>
          <w:jc w:val="center"/>
        </w:trPr>
        <w:tc>
          <w:tcPr>
            <w:tcW w:w="170" w:type="dxa"/>
            <w:vAlign w:val="bottom"/>
          </w:tcPr>
          <w:p w:rsidR="00D3313C" w:rsidRDefault="00D3313C" w:rsidP="00A24719">
            <w:r>
              <w:t>“</w:t>
            </w:r>
          </w:p>
        </w:tc>
        <w:tc>
          <w:tcPr>
            <w:tcW w:w="425" w:type="dxa"/>
            <w:tcBorders>
              <w:bottom w:val="single" w:sz="4" w:space="0" w:color="auto"/>
            </w:tcBorders>
            <w:vAlign w:val="bottom"/>
          </w:tcPr>
          <w:p w:rsidR="00D3313C" w:rsidRDefault="00D3313C" w:rsidP="00A24719">
            <w:pPr>
              <w:jc w:val="center"/>
            </w:pPr>
          </w:p>
        </w:tc>
        <w:tc>
          <w:tcPr>
            <w:tcW w:w="284" w:type="dxa"/>
            <w:vAlign w:val="bottom"/>
          </w:tcPr>
          <w:p w:rsidR="00D3313C" w:rsidRDefault="00D3313C" w:rsidP="00A24719">
            <w:r>
              <w:t>”</w:t>
            </w:r>
          </w:p>
        </w:tc>
        <w:tc>
          <w:tcPr>
            <w:tcW w:w="1984" w:type="dxa"/>
            <w:gridSpan w:val="2"/>
            <w:tcBorders>
              <w:bottom w:val="single" w:sz="4" w:space="0" w:color="auto"/>
            </w:tcBorders>
            <w:vAlign w:val="bottom"/>
          </w:tcPr>
          <w:p w:rsidR="00D3313C" w:rsidRDefault="00D3313C" w:rsidP="00A24719">
            <w:pPr>
              <w:jc w:val="center"/>
            </w:pPr>
          </w:p>
        </w:tc>
        <w:tc>
          <w:tcPr>
            <w:tcW w:w="426" w:type="dxa"/>
            <w:vAlign w:val="bottom"/>
          </w:tcPr>
          <w:p w:rsidR="00D3313C" w:rsidRDefault="00D3313C" w:rsidP="00A24719">
            <w:pPr>
              <w:jc w:val="right"/>
            </w:pPr>
            <w:r>
              <w:t>20</w:t>
            </w:r>
          </w:p>
        </w:tc>
        <w:tc>
          <w:tcPr>
            <w:tcW w:w="317" w:type="dxa"/>
            <w:tcBorders>
              <w:bottom w:val="single" w:sz="4" w:space="0" w:color="auto"/>
            </w:tcBorders>
            <w:vAlign w:val="bottom"/>
          </w:tcPr>
          <w:p w:rsidR="00D3313C" w:rsidRDefault="00D3313C" w:rsidP="00A24719"/>
        </w:tc>
        <w:tc>
          <w:tcPr>
            <w:tcW w:w="4313" w:type="dxa"/>
            <w:gridSpan w:val="3"/>
            <w:vAlign w:val="bottom"/>
          </w:tcPr>
          <w:p w:rsidR="00D3313C" w:rsidRDefault="00D3313C" w:rsidP="00A24719">
            <w:pPr>
              <w:tabs>
                <w:tab w:val="left" w:pos="3270"/>
              </w:tabs>
            </w:pPr>
            <w:r>
              <w:t xml:space="preserve"> г.</w:t>
            </w:r>
            <w:r>
              <w:tab/>
              <w:t>Подпись</w:t>
            </w:r>
          </w:p>
        </w:tc>
        <w:tc>
          <w:tcPr>
            <w:tcW w:w="2315" w:type="dxa"/>
            <w:tcBorders>
              <w:bottom w:val="single" w:sz="4" w:space="0" w:color="auto"/>
            </w:tcBorders>
            <w:vAlign w:val="bottom"/>
          </w:tcPr>
          <w:p w:rsidR="00D3313C" w:rsidRDefault="00D3313C" w:rsidP="00A24719">
            <w:pPr>
              <w:jc w:val="center"/>
            </w:pPr>
          </w:p>
        </w:tc>
      </w:tr>
      <w:tr w:rsidR="00D3313C" w:rsidTr="00A24719">
        <w:trPr>
          <w:jc w:val="center"/>
        </w:trPr>
        <w:tc>
          <w:tcPr>
            <w:tcW w:w="2013" w:type="dxa"/>
            <w:gridSpan w:val="4"/>
            <w:vAlign w:val="center"/>
          </w:tcPr>
          <w:p w:rsidR="00D3313C" w:rsidRDefault="00D3313C" w:rsidP="00A24719">
            <w:pPr>
              <w:jc w:val="center"/>
            </w:pPr>
            <w:r>
              <w:t>М.П.</w:t>
            </w:r>
          </w:p>
        </w:tc>
        <w:tc>
          <w:tcPr>
            <w:tcW w:w="8221" w:type="dxa"/>
            <w:gridSpan w:val="7"/>
          </w:tcPr>
          <w:p w:rsidR="00D3313C" w:rsidRDefault="00D3313C" w:rsidP="00A24719">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D3313C" w:rsidTr="00A24719">
        <w:trPr>
          <w:cantSplit/>
          <w:jc w:val="center"/>
        </w:trPr>
        <w:tc>
          <w:tcPr>
            <w:tcW w:w="170" w:type="dxa"/>
            <w:vAlign w:val="bottom"/>
          </w:tcPr>
          <w:p w:rsidR="00D3313C" w:rsidRDefault="00D3313C" w:rsidP="00A24719">
            <w:r>
              <w:t>“</w:t>
            </w:r>
          </w:p>
        </w:tc>
        <w:tc>
          <w:tcPr>
            <w:tcW w:w="425" w:type="dxa"/>
            <w:tcBorders>
              <w:bottom w:val="single" w:sz="4" w:space="0" w:color="auto"/>
            </w:tcBorders>
            <w:vAlign w:val="bottom"/>
          </w:tcPr>
          <w:p w:rsidR="00D3313C" w:rsidRDefault="00D3313C" w:rsidP="00A24719">
            <w:pPr>
              <w:jc w:val="center"/>
            </w:pPr>
          </w:p>
        </w:tc>
        <w:tc>
          <w:tcPr>
            <w:tcW w:w="284" w:type="dxa"/>
            <w:vAlign w:val="bottom"/>
          </w:tcPr>
          <w:p w:rsidR="00D3313C" w:rsidRDefault="00D3313C" w:rsidP="00A24719">
            <w:r>
              <w:t>”</w:t>
            </w:r>
          </w:p>
        </w:tc>
        <w:tc>
          <w:tcPr>
            <w:tcW w:w="1984" w:type="dxa"/>
            <w:gridSpan w:val="2"/>
            <w:tcBorders>
              <w:bottom w:val="single" w:sz="4" w:space="0" w:color="auto"/>
            </w:tcBorders>
            <w:vAlign w:val="bottom"/>
          </w:tcPr>
          <w:p w:rsidR="00D3313C" w:rsidRDefault="00D3313C" w:rsidP="00A24719">
            <w:pPr>
              <w:jc w:val="center"/>
            </w:pPr>
          </w:p>
        </w:tc>
        <w:tc>
          <w:tcPr>
            <w:tcW w:w="426" w:type="dxa"/>
            <w:vAlign w:val="bottom"/>
          </w:tcPr>
          <w:p w:rsidR="00D3313C" w:rsidRDefault="00D3313C" w:rsidP="00A24719">
            <w:pPr>
              <w:jc w:val="right"/>
            </w:pPr>
            <w:r>
              <w:t>20</w:t>
            </w:r>
          </w:p>
        </w:tc>
        <w:tc>
          <w:tcPr>
            <w:tcW w:w="317" w:type="dxa"/>
            <w:tcBorders>
              <w:bottom w:val="single" w:sz="4" w:space="0" w:color="auto"/>
            </w:tcBorders>
            <w:vAlign w:val="bottom"/>
          </w:tcPr>
          <w:p w:rsidR="00D3313C" w:rsidRDefault="00D3313C" w:rsidP="00A24719"/>
        </w:tc>
        <w:tc>
          <w:tcPr>
            <w:tcW w:w="675" w:type="dxa"/>
            <w:vAlign w:val="bottom"/>
          </w:tcPr>
          <w:p w:rsidR="00D3313C" w:rsidRDefault="00D3313C" w:rsidP="00A24719">
            <w:pPr>
              <w:tabs>
                <w:tab w:val="left" w:pos="3270"/>
              </w:tabs>
            </w:pPr>
            <w:r>
              <w:t xml:space="preserve"> </w:t>
            </w:r>
            <w:proofErr w:type="gramStart"/>
            <w:r>
              <w:t>г</w:t>
            </w:r>
            <w:proofErr w:type="gramEnd"/>
            <w:r>
              <w:t>.</w:t>
            </w:r>
          </w:p>
        </w:tc>
        <w:tc>
          <w:tcPr>
            <w:tcW w:w="1843" w:type="dxa"/>
            <w:tcBorders>
              <w:bottom w:val="single" w:sz="4" w:space="0" w:color="auto"/>
            </w:tcBorders>
            <w:vAlign w:val="bottom"/>
          </w:tcPr>
          <w:p w:rsidR="00D3313C" w:rsidRDefault="00D3313C" w:rsidP="00A24719">
            <w:pPr>
              <w:jc w:val="center"/>
            </w:pPr>
          </w:p>
        </w:tc>
        <w:tc>
          <w:tcPr>
            <w:tcW w:w="4110" w:type="dxa"/>
            <w:gridSpan w:val="2"/>
            <w:tcBorders>
              <w:bottom w:val="single" w:sz="4" w:space="0" w:color="auto"/>
            </w:tcBorders>
            <w:vAlign w:val="bottom"/>
          </w:tcPr>
          <w:p w:rsidR="00D3313C" w:rsidRDefault="00D3313C" w:rsidP="00A24719">
            <w:pPr>
              <w:jc w:val="center"/>
            </w:pPr>
          </w:p>
        </w:tc>
      </w:tr>
      <w:tr w:rsidR="00D3313C" w:rsidTr="00A24719">
        <w:trPr>
          <w:jc w:val="center"/>
        </w:trPr>
        <w:tc>
          <w:tcPr>
            <w:tcW w:w="170" w:type="dxa"/>
          </w:tcPr>
          <w:p w:rsidR="00D3313C" w:rsidRDefault="00D3313C" w:rsidP="00A24719"/>
        </w:tc>
        <w:tc>
          <w:tcPr>
            <w:tcW w:w="425" w:type="dxa"/>
          </w:tcPr>
          <w:p w:rsidR="00D3313C" w:rsidRDefault="00D3313C" w:rsidP="00A24719">
            <w:pPr>
              <w:jc w:val="center"/>
            </w:pPr>
          </w:p>
        </w:tc>
        <w:tc>
          <w:tcPr>
            <w:tcW w:w="284" w:type="dxa"/>
          </w:tcPr>
          <w:p w:rsidR="00D3313C" w:rsidRDefault="00D3313C" w:rsidP="00A24719"/>
        </w:tc>
        <w:tc>
          <w:tcPr>
            <w:tcW w:w="1984" w:type="dxa"/>
            <w:gridSpan w:val="2"/>
          </w:tcPr>
          <w:p w:rsidR="00D3313C" w:rsidRDefault="00D3313C" w:rsidP="00A24719">
            <w:pPr>
              <w:jc w:val="center"/>
            </w:pPr>
          </w:p>
        </w:tc>
        <w:tc>
          <w:tcPr>
            <w:tcW w:w="426" w:type="dxa"/>
          </w:tcPr>
          <w:p w:rsidR="00D3313C" w:rsidRDefault="00D3313C" w:rsidP="00A24719">
            <w:pPr>
              <w:jc w:val="right"/>
            </w:pPr>
          </w:p>
        </w:tc>
        <w:tc>
          <w:tcPr>
            <w:tcW w:w="317" w:type="dxa"/>
          </w:tcPr>
          <w:p w:rsidR="00D3313C" w:rsidRDefault="00D3313C" w:rsidP="00A24719"/>
        </w:tc>
        <w:tc>
          <w:tcPr>
            <w:tcW w:w="675" w:type="dxa"/>
          </w:tcPr>
          <w:p w:rsidR="00D3313C" w:rsidRDefault="00D3313C" w:rsidP="00A24719">
            <w:pPr>
              <w:tabs>
                <w:tab w:val="left" w:pos="3270"/>
              </w:tabs>
            </w:pPr>
          </w:p>
        </w:tc>
        <w:tc>
          <w:tcPr>
            <w:tcW w:w="5953" w:type="dxa"/>
            <w:gridSpan w:val="3"/>
          </w:tcPr>
          <w:p w:rsidR="00D3313C" w:rsidRDefault="00D3313C" w:rsidP="00A24719">
            <w:pPr>
              <w:jc w:val="center"/>
            </w:pPr>
            <w:r>
              <w:t>(подпись, фамилия работника кадровой службы)</w:t>
            </w:r>
          </w:p>
        </w:tc>
      </w:tr>
    </w:tbl>
    <w:p w:rsidR="00D3313C" w:rsidRDefault="00D3313C" w:rsidP="00D3313C"/>
    <w:p w:rsidR="00D3313C" w:rsidRDefault="00D3313C" w:rsidP="00674294">
      <w:pPr>
        <w:jc w:val="both"/>
      </w:pPr>
    </w:p>
    <w:p w:rsidR="00D3313C" w:rsidRDefault="00D3313C" w:rsidP="00674294">
      <w:pPr>
        <w:jc w:val="both"/>
      </w:pPr>
    </w:p>
    <w:sectPr w:rsidR="00D3313C" w:rsidSect="00524B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6FE3"/>
    <w:rsid w:val="00093D4A"/>
    <w:rsid w:val="00096192"/>
    <w:rsid w:val="000D1537"/>
    <w:rsid w:val="001A6FE3"/>
    <w:rsid w:val="002403F2"/>
    <w:rsid w:val="00241776"/>
    <w:rsid w:val="0025548C"/>
    <w:rsid w:val="002B2FA8"/>
    <w:rsid w:val="00382ED5"/>
    <w:rsid w:val="003B568E"/>
    <w:rsid w:val="00524B7D"/>
    <w:rsid w:val="005D1B47"/>
    <w:rsid w:val="00674294"/>
    <w:rsid w:val="00684D54"/>
    <w:rsid w:val="00696999"/>
    <w:rsid w:val="006B2622"/>
    <w:rsid w:val="006D6165"/>
    <w:rsid w:val="00723812"/>
    <w:rsid w:val="007C09C6"/>
    <w:rsid w:val="007C548A"/>
    <w:rsid w:val="007C7D2F"/>
    <w:rsid w:val="007E52E7"/>
    <w:rsid w:val="008D04EB"/>
    <w:rsid w:val="00935EA5"/>
    <w:rsid w:val="009919A2"/>
    <w:rsid w:val="009B13DD"/>
    <w:rsid w:val="009F1692"/>
    <w:rsid w:val="00A40088"/>
    <w:rsid w:val="00A70993"/>
    <w:rsid w:val="00B05909"/>
    <w:rsid w:val="00B83F0B"/>
    <w:rsid w:val="00BC0B7D"/>
    <w:rsid w:val="00C2482D"/>
    <w:rsid w:val="00C62E80"/>
    <w:rsid w:val="00CF4617"/>
    <w:rsid w:val="00D3313C"/>
    <w:rsid w:val="00F44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999"/>
    <w:pPr>
      <w:spacing w:after="200" w:line="276" w:lineRule="auto"/>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6FE3"/>
    <w:rPr>
      <w:sz w:val="24"/>
      <w:szCs w:val="24"/>
      <w:lang w:eastAsia="en-US"/>
    </w:rPr>
  </w:style>
  <w:style w:type="table" w:styleId="a4">
    <w:name w:val="Table Grid"/>
    <w:basedOn w:val="a1"/>
    <w:uiPriority w:val="59"/>
    <w:rsid w:val="002B2F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93D4A"/>
    <w:rPr>
      <w:color w:val="0000FF" w:themeColor="hyperlink"/>
      <w:u w:val="single"/>
    </w:rPr>
  </w:style>
  <w:style w:type="paragraph" w:styleId="a6">
    <w:name w:val="Body Text"/>
    <w:basedOn w:val="a"/>
    <w:link w:val="a7"/>
    <w:semiHidden/>
    <w:rsid w:val="00D3313C"/>
    <w:pPr>
      <w:spacing w:after="480" w:line="240" w:lineRule="auto"/>
      <w:jc w:val="center"/>
    </w:pPr>
    <w:rPr>
      <w:rFonts w:eastAsia="Times New Roman"/>
      <w:b/>
      <w:bCs/>
      <w:szCs w:val="26"/>
      <w:lang w:eastAsia="ru-RU"/>
    </w:rPr>
  </w:style>
  <w:style w:type="character" w:customStyle="1" w:styleId="a7">
    <w:name w:val="Основной текст Знак"/>
    <w:basedOn w:val="a0"/>
    <w:link w:val="a6"/>
    <w:semiHidden/>
    <w:rsid w:val="00D3313C"/>
    <w:rPr>
      <w:rFonts w:eastAsia="Times New Roman"/>
      <w:b/>
      <w:bCs/>
      <w:sz w:val="24"/>
      <w:szCs w:val="26"/>
    </w:rPr>
  </w:style>
  <w:style w:type="paragraph" w:styleId="2">
    <w:name w:val="Body Text 2"/>
    <w:basedOn w:val="a"/>
    <w:link w:val="20"/>
    <w:semiHidden/>
    <w:rsid w:val="00D3313C"/>
    <w:pPr>
      <w:spacing w:before="120" w:after="120" w:line="240" w:lineRule="auto"/>
      <w:jc w:val="both"/>
    </w:pPr>
    <w:rPr>
      <w:rFonts w:eastAsia="Times New Roman"/>
      <w:lang w:eastAsia="ru-RU"/>
    </w:rPr>
  </w:style>
  <w:style w:type="character" w:customStyle="1" w:styleId="20">
    <w:name w:val="Основной текст 2 Знак"/>
    <w:basedOn w:val="a0"/>
    <w:link w:val="2"/>
    <w:semiHidden/>
    <w:rsid w:val="00D3313C"/>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voroshnevo.rkursk.ru" TargetMode="External"/><Relationship Id="rId5" Type="http://schemas.openxmlformats.org/officeDocument/2006/relationships/hyperlink" Target="consultantplus://offline/main?base=LAW;n=96619;fld=134;dst=10027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41AD5-7E49-4D80-B1AC-1940B45C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Pages>
  <Words>1577</Words>
  <Characters>8992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16</cp:revision>
  <cp:lastPrinted>2014-04-04T05:25:00Z</cp:lastPrinted>
  <dcterms:created xsi:type="dcterms:W3CDTF">2014-04-03T06:14:00Z</dcterms:created>
  <dcterms:modified xsi:type="dcterms:W3CDTF">2016-01-22T05:25:00Z</dcterms:modified>
</cp:coreProperties>
</file>